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EDEA2" w14:textId="77777777" w:rsidR="009E51A3" w:rsidRDefault="009E51A3" w:rsidP="00C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FD24E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</w:p>
    <w:p w14:paraId="1D63D1EE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14:paraId="197957E7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2DF47C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 бюджетное   учреждение </w:t>
      </w:r>
    </w:p>
    <w:p w14:paraId="01092266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дополнительного образования  </w:t>
      </w:r>
    </w:p>
    <w:p w14:paraId="5679655D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   творчества «Темп» г. Амурска </w:t>
      </w:r>
    </w:p>
    <w:p w14:paraId="0A32977A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14:paraId="51E9D778" w14:textId="77777777" w:rsidR="00C528AD" w:rsidRDefault="00C528AD" w:rsidP="00C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C009F" w14:textId="77777777" w:rsidR="00C528AD" w:rsidRDefault="00C528AD" w:rsidP="00C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0880F" w14:textId="23D3DC20" w:rsidR="00C528AD" w:rsidRDefault="00191D9D" w:rsidP="00C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B0790A" wp14:editId="4C4EE7AD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09F69" w14:textId="77777777" w:rsidR="00C528AD" w:rsidRDefault="00C528AD" w:rsidP="00C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5191" w14:textId="77777777" w:rsidR="00C528AD" w:rsidRPr="00C528AD" w:rsidRDefault="00C528AD" w:rsidP="00C528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D5FA06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40"/>
          <w:lang w:eastAsia="ru-RU"/>
        </w:rPr>
      </w:pPr>
      <w:r w:rsidRPr="00C528AD">
        <w:rPr>
          <w:rFonts w:ascii="Times New Roman" w:eastAsiaTheme="minorEastAsia" w:hAnsi="Times New Roman" w:cs="Times New Roman"/>
          <w:sz w:val="36"/>
          <w:szCs w:val="40"/>
          <w:lang w:eastAsia="ru-RU"/>
        </w:rPr>
        <w:t>Дополнительная общеобразовательная общеразвивающая программа художественной направленности</w:t>
      </w:r>
    </w:p>
    <w:p w14:paraId="25E5838F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56"/>
          <w:szCs w:val="72"/>
          <w:lang w:eastAsia="ru-RU"/>
        </w:rPr>
      </w:pPr>
      <w:r w:rsidRPr="00C528AD">
        <w:rPr>
          <w:rFonts w:ascii="Times New Roman" w:eastAsiaTheme="minorEastAsia" w:hAnsi="Times New Roman" w:cs="Times New Roman"/>
          <w:b/>
          <w:i/>
          <w:sz w:val="56"/>
          <w:szCs w:val="72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i/>
          <w:sz w:val="56"/>
          <w:szCs w:val="72"/>
          <w:lang w:eastAsia="ru-RU"/>
        </w:rPr>
        <w:t>Ритмы танца</w:t>
      </w:r>
      <w:r w:rsidRPr="00C528AD">
        <w:rPr>
          <w:rFonts w:ascii="Times New Roman" w:eastAsiaTheme="minorEastAsia" w:hAnsi="Times New Roman" w:cs="Times New Roman"/>
          <w:b/>
          <w:i/>
          <w:sz w:val="56"/>
          <w:szCs w:val="72"/>
          <w:lang w:eastAsia="ru-RU"/>
        </w:rPr>
        <w:t>»</w:t>
      </w:r>
    </w:p>
    <w:p w14:paraId="70F4D472" w14:textId="6B5B9478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  <w:r w:rsidRPr="00C528AD">
        <w:rPr>
          <w:rFonts w:ascii="Times New Roman" w:eastAsiaTheme="minorEastAsia" w:hAnsi="Times New Roman" w:cs="Times New Roman"/>
          <w:sz w:val="32"/>
          <w:szCs w:val="36"/>
          <w:lang w:eastAsia="ru-RU"/>
        </w:rPr>
        <w:t>(</w:t>
      </w:r>
      <w:r w:rsidR="00430D59">
        <w:rPr>
          <w:rFonts w:ascii="Times New Roman" w:eastAsiaTheme="minorEastAsia" w:hAnsi="Times New Roman" w:cs="Times New Roman"/>
          <w:sz w:val="32"/>
          <w:szCs w:val="36"/>
          <w:lang w:eastAsia="ru-RU"/>
        </w:rPr>
        <w:t xml:space="preserve">вид деятельности – </w:t>
      </w:r>
      <w:r w:rsidRPr="00C528AD">
        <w:rPr>
          <w:rFonts w:ascii="Times New Roman" w:eastAsiaTheme="minorEastAsia" w:hAnsi="Times New Roman" w:cs="Times New Roman"/>
          <w:sz w:val="32"/>
          <w:szCs w:val="36"/>
          <w:lang w:eastAsia="ru-RU"/>
        </w:rPr>
        <w:t>хореография</w:t>
      </w:r>
      <w:r w:rsidR="00430D59">
        <w:rPr>
          <w:rFonts w:ascii="Times New Roman" w:eastAsiaTheme="minorEastAsia" w:hAnsi="Times New Roman" w:cs="Times New Roman"/>
          <w:sz w:val="32"/>
          <w:szCs w:val="36"/>
          <w:lang w:eastAsia="ru-RU"/>
        </w:rPr>
        <w:t xml:space="preserve">, </w:t>
      </w:r>
      <w:r w:rsidR="00805DC9">
        <w:rPr>
          <w:rFonts w:ascii="Times New Roman" w:eastAsiaTheme="minorEastAsia" w:hAnsi="Times New Roman" w:cs="Times New Roman"/>
          <w:sz w:val="32"/>
          <w:szCs w:val="36"/>
          <w:lang w:eastAsia="ru-RU"/>
        </w:rPr>
        <w:t>ритмика)</w:t>
      </w:r>
    </w:p>
    <w:p w14:paraId="7B870EE6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538691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программы - стартовый</w:t>
      </w:r>
    </w:p>
    <w:p w14:paraId="2A5E29A4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Возраст обучающихся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5-7</w:t>
      </w: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14:paraId="79703E8F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– 1 год</w:t>
      </w:r>
    </w:p>
    <w:p w14:paraId="621CE6D0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09CFA4F0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DF749D3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2D81E2A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809E423" w14:textId="77777777" w:rsidR="00C528AD" w:rsidRPr="00C528AD" w:rsidRDefault="00C528AD" w:rsidP="00C528A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Составитель:</w:t>
      </w:r>
    </w:p>
    <w:p w14:paraId="7E81D300" w14:textId="77777777" w:rsidR="00C528AD" w:rsidRPr="00C528AD" w:rsidRDefault="00C528AD" w:rsidP="00C528AD">
      <w:pPr>
        <w:spacing w:after="0" w:line="240" w:lineRule="auto"/>
        <w:ind w:left="708" w:hanging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Агеева Евгения Андреевна,</w:t>
      </w:r>
    </w:p>
    <w:p w14:paraId="5588A15B" w14:textId="77777777" w:rsidR="00C528AD" w:rsidRPr="00C528AD" w:rsidRDefault="00C528AD" w:rsidP="00C528A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педагог дополнительного образования</w:t>
      </w:r>
    </w:p>
    <w:p w14:paraId="75A311B9" w14:textId="77777777" w:rsidR="00C528AD" w:rsidRPr="00C528AD" w:rsidRDefault="00C528AD" w:rsidP="00C528A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0BEBD51B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5B19B0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F56D92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7964F6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2312ED" w14:textId="77777777" w:rsidR="00C528AD" w:rsidRP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099D49A" w14:textId="77777777" w:rsidR="00C528AD" w:rsidRDefault="00C528AD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87E1539" w14:textId="77777777" w:rsidR="00F95E20" w:rsidRDefault="00F95E20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012084" w14:textId="77777777" w:rsidR="00F95E20" w:rsidRDefault="00F95E20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E496EF9" w14:textId="77777777" w:rsidR="00F95E20" w:rsidRPr="00C528AD" w:rsidRDefault="00F95E20" w:rsidP="00C528A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2332C96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Амурск</w:t>
      </w:r>
    </w:p>
    <w:p w14:paraId="40424012" w14:textId="3A7117E6" w:rsidR="00946DC4" w:rsidRPr="00F95E20" w:rsidRDefault="00C528AD" w:rsidP="00F95E2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52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805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0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14:paraId="48A0DA9D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14:paraId="5DEF9E56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4"/>
          <w:szCs w:val="24"/>
          <w:lang w:eastAsia="ru-RU"/>
        </w:rPr>
      </w:pPr>
    </w:p>
    <w:p w14:paraId="4C9A3942" w14:textId="77777777" w:rsidR="00C528AD" w:rsidRPr="00C528AD" w:rsidRDefault="00C528AD" w:rsidP="00C528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14:paraId="53938805" w14:textId="77777777" w:rsidR="00C82C40" w:rsidRDefault="00C82C40" w:rsidP="0045710E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14:paraId="5DD608FF" w14:textId="77777777" w:rsidR="0045710E" w:rsidRDefault="0045710E" w:rsidP="0045710E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6B5B77">
        <w:t xml:space="preserve">Ритмика (от греч. </w:t>
      </w:r>
      <w:proofErr w:type="spellStart"/>
      <w:r w:rsidRPr="006B5B77">
        <w:t>rhythmos</w:t>
      </w:r>
      <w:proofErr w:type="spellEnd"/>
      <w:r w:rsidRPr="006B5B77">
        <w:t xml:space="preserve"> — порядок движения) – это практические занятия, в ходе которых музыкальные образы передаются при помощи движений. В процессе выполнения специальных упражнений дети учатся воспринимать музыку и выражать полученные эмоции телом. Музыкальное сопровождение (аккомпанемент и фонограмма) – это важнейший компонент занятий </w:t>
      </w:r>
      <w:r>
        <w:t>ритмикой, хореографией.</w:t>
      </w:r>
    </w:p>
    <w:p w14:paraId="77240F07" w14:textId="77777777" w:rsidR="0045710E" w:rsidRDefault="0045710E" w:rsidP="0045710E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6B5B77">
        <w:t xml:space="preserve"> Педагог специально подбирает различные по жанру, темпу, ритму и характеру мелодии, чтобы малыши могли познакомиться с м</w:t>
      </w:r>
      <w:r>
        <w:t>узыкой во всем ее многообразии.</w:t>
      </w:r>
    </w:p>
    <w:p w14:paraId="3D616B11" w14:textId="77777777" w:rsidR="0045710E" w:rsidRDefault="0045710E" w:rsidP="0045710E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6B5B77">
        <w:t>Танцевальные движения помогают более глубоко прочувствовать музыкальный материал и являются вспомогательными средствами выразительности</w:t>
      </w:r>
      <w:r>
        <w:t>.</w:t>
      </w:r>
    </w:p>
    <w:p w14:paraId="5D5537D3" w14:textId="77777777" w:rsidR="009F640D" w:rsidRDefault="009F640D" w:rsidP="0045710E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 сегодняшний день занятия хореографией все больше привлекают внимания, как родителей, так и детей. Следовательно, и целесообразно начинать занятия по ритмике и изучать основы хореографии именно в дошкольном возрасте.</w:t>
      </w:r>
    </w:p>
    <w:p w14:paraId="294B92E3" w14:textId="77777777" w:rsidR="00C528AD" w:rsidRPr="00C528AD" w:rsidRDefault="0045710E" w:rsidP="00286AEF">
      <w:pPr>
        <w:pStyle w:val="a9"/>
        <w:shd w:val="clear" w:color="auto" w:fill="FFFFFF"/>
        <w:spacing w:before="0" w:beforeAutospacing="0" w:after="0" w:afterAutospacing="0"/>
        <w:jc w:val="both"/>
      </w:pPr>
      <w:r>
        <w:t>Дополнительная общеобразовательная</w:t>
      </w:r>
      <w:r w:rsidRPr="00946DC4">
        <w:t xml:space="preserve"> </w:t>
      </w:r>
      <w:r>
        <w:t xml:space="preserve">общеразвивающая программа «Ритмы танца» разработана на основе современных пособий по хореографии: </w:t>
      </w:r>
      <w:r w:rsidRPr="006D276D">
        <w:rPr>
          <w:szCs w:val="27"/>
        </w:rPr>
        <w:t>Ивлева Л.Д. Методика педагогического руководства любительск</w:t>
      </w:r>
      <w:r>
        <w:rPr>
          <w:szCs w:val="27"/>
        </w:rPr>
        <w:t xml:space="preserve">им хореографическим </w:t>
      </w:r>
      <w:r w:rsidR="00805DC9">
        <w:rPr>
          <w:szCs w:val="27"/>
        </w:rPr>
        <w:t>коллективом. -</w:t>
      </w:r>
      <w:r>
        <w:rPr>
          <w:szCs w:val="27"/>
        </w:rPr>
        <w:t xml:space="preserve"> Челябинск,</w:t>
      </w:r>
      <w:r w:rsidRPr="0045710E">
        <w:rPr>
          <w:szCs w:val="27"/>
        </w:rPr>
        <w:t xml:space="preserve"> </w:t>
      </w:r>
      <w:r>
        <w:rPr>
          <w:szCs w:val="27"/>
        </w:rPr>
        <w:t xml:space="preserve">2009, </w:t>
      </w:r>
      <w:proofErr w:type="spellStart"/>
      <w:r w:rsidRPr="009C409E">
        <w:rPr>
          <w:szCs w:val="27"/>
        </w:rPr>
        <w:t>Затямина</w:t>
      </w:r>
      <w:proofErr w:type="spellEnd"/>
      <w:r w:rsidRPr="009C409E">
        <w:rPr>
          <w:szCs w:val="27"/>
        </w:rPr>
        <w:t xml:space="preserve"> Т.А., </w:t>
      </w:r>
      <w:proofErr w:type="spellStart"/>
      <w:r w:rsidRPr="009C409E">
        <w:rPr>
          <w:szCs w:val="27"/>
        </w:rPr>
        <w:t>Стрепетова</w:t>
      </w:r>
      <w:proofErr w:type="spellEnd"/>
      <w:r w:rsidRPr="009C409E">
        <w:rPr>
          <w:szCs w:val="27"/>
        </w:rPr>
        <w:t xml:space="preserve"> Л.В.</w:t>
      </w:r>
      <w:r w:rsidRPr="009C409E">
        <w:t xml:space="preserve"> </w:t>
      </w:r>
      <w:r w:rsidRPr="009C409E">
        <w:rPr>
          <w:szCs w:val="27"/>
        </w:rPr>
        <w:t>Музыкальная ритмика. Учебно-методическое пособие</w:t>
      </w:r>
      <w:r>
        <w:rPr>
          <w:szCs w:val="27"/>
        </w:rPr>
        <w:t xml:space="preserve"> 2003 год.</w:t>
      </w:r>
      <w:r w:rsidR="00C528AD" w:rsidRPr="00C528AD">
        <w:t xml:space="preserve"> </w:t>
      </w:r>
    </w:p>
    <w:p w14:paraId="534EE442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1"/>
          <w:lang w:eastAsia="ru-RU"/>
        </w:rPr>
      </w:pPr>
      <w:r w:rsidRPr="00C528AD">
        <w:rPr>
          <w:rFonts w:ascii="Times New Roman" w:eastAsiaTheme="minorEastAsia" w:hAnsi="Times New Roman"/>
          <w:color w:val="000000"/>
          <w:sz w:val="24"/>
          <w:szCs w:val="21"/>
          <w:lang w:eastAsia="ru-RU"/>
        </w:rPr>
        <w:t>Нормативной базой разработки дополнительной общеобразовательной программы являются:</w:t>
      </w:r>
    </w:p>
    <w:p w14:paraId="149790FF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Федеральный закон от 29.12.2012 № 273-ФЗ «Об образовании в Российской Федерации»;</w:t>
      </w:r>
    </w:p>
    <w:p w14:paraId="15A23206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0A65CA2E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E09EA73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5D743044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Федеральный проект «Успех каждого ребенка» национального проекта «Образование» от 01.10.2018 г.; </w:t>
      </w:r>
    </w:p>
    <w:p w14:paraId="4D6C8F86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58CAD3F5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528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14:paraId="78323465" w14:textId="77777777" w:rsidR="00C528AD" w:rsidRPr="00C528AD" w:rsidRDefault="00C528AD" w:rsidP="00C528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3910F117" w14:textId="77777777" w:rsidR="00946DC4" w:rsidRPr="00E55AC2" w:rsidRDefault="00C528AD" w:rsidP="00E55A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Устав МБУ «Темп» г. Амурска.  </w:t>
      </w:r>
    </w:p>
    <w:p w14:paraId="59FDD67F" w14:textId="77777777" w:rsidR="0023757F" w:rsidRPr="00E55AC2" w:rsidRDefault="00E55AC2" w:rsidP="00E55AC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82C40">
        <w:rPr>
          <w:b/>
          <w:i/>
        </w:rPr>
        <w:t>Направленность программы</w:t>
      </w:r>
      <w:r>
        <w:rPr>
          <w:b/>
        </w:rPr>
        <w:t xml:space="preserve"> </w:t>
      </w:r>
      <w:r w:rsidR="00286AEF">
        <w:t xml:space="preserve">Освоение первых уроков ритмики, пластики и грации, танцевальных движений, хореографии, элементов ритмической гимнастики </w:t>
      </w:r>
      <w:r w:rsidR="0023757F">
        <w:t>поможет развитию</w:t>
      </w:r>
      <w:r w:rsidR="000C3E24" w:rsidRPr="00946DC4">
        <w:t xml:space="preserve"> художественной одаренности</w:t>
      </w:r>
      <w:r w:rsidR="00286AEF">
        <w:t xml:space="preserve"> </w:t>
      </w:r>
      <w:r w:rsidR="0023757F">
        <w:t xml:space="preserve">учащихся </w:t>
      </w:r>
      <w:r w:rsidR="0023757F" w:rsidRPr="00946DC4">
        <w:t>в</w:t>
      </w:r>
      <w:r w:rsidR="000C3E24" w:rsidRPr="00946DC4">
        <w:t xml:space="preserve"> области танцевально-ис</w:t>
      </w:r>
      <w:r w:rsidR="00286AEF">
        <w:t>полнительского мастерства</w:t>
      </w:r>
      <w:proofErr w:type="gramStart"/>
      <w:r w:rsidR="00286AEF">
        <w:t>.</w:t>
      </w:r>
      <w:proofErr w:type="gramEnd"/>
      <w:r w:rsidR="000C3E24" w:rsidRPr="00946DC4">
        <w:t xml:space="preserve"> </w:t>
      </w:r>
      <w:proofErr w:type="gramStart"/>
      <w:r w:rsidR="000C3E24" w:rsidRPr="00946DC4">
        <w:t>р</w:t>
      </w:r>
      <w:proofErr w:type="gramEnd"/>
      <w:r w:rsidR="000C3E24" w:rsidRPr="00946DC4">
        <w:t>азвитие и совершенствование специальных музыкальных способностей</w:t>
      </w:r>
      <w:r w:rsidR="000C3E24">
        <w:t xml:space="preserve">, </w:t>
      </w:r>
      <w:r w:rsidR="00286AEF">
        <w:t xml:space="preserve">определяет </w:t>
      </w:r>
      <w:r w:rsidR="009B565D" w:rsidRPr="000C3E24">
        <w:rPr>
          <w:b/>
        </w:rPr>
        <w:t>художественную направленность</w:t>
      </w:r>
      <w:r w:rsidR="00286AEF">
        <w:rPr>
          <w:b/>
        </w:rPr>
        <w:t xml:space="preserve"> </w:t>
      </w:r>
      <w:r w:rsidR="00286AEF" w:rsidRPr="00E55AC2">
        <w:t>программы «Ритмы танца»</w:t>
      </w:r>
      <w:r>
        <w:t>.</w:t>
      </w:r>
    </w:p>
    <w:p w14:paraId="7A1AA97D" w14:textId="77777777" w:rsidR="00C82C40" w:rsidRDefault="00C82C40" w:rsidP="00C82C4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946DC4">
        <w:t>Данная</w:t>
      </w:r>
      <w:r>
        <w:t xml:space="preserve"> </w:t>
      </w:r>
      <w:r w:rsidRPr="00946DC4">
        <w:t xml:space="preserve">общеобразовательная программа направлена на формирование гармонично и всесторонне </w:t>
      </w:r>
      <w:proofErr w:type="gramStart"/>
      <w:r w:rsidRPr="00946DC4">
        <w:t>развитой</w:t>
      </w:r>
      <w:proofErr w:type="gramEnd"/>
      <w:r w:rsidRPr="00946DC4">
        <w:t xml:space="preserve"> личности в процессе овладения искусством</w:t>
      </w:r>
      <w:r>
        <w:t xml:space="preserve"> танца.</w:t>
      </w:r>
    </w:p>
    <w:p w14:paraId="6BE51B11" w14:textId="77777777" w:rsidR="006D276D" w:rsidRPr="00CE18C7" w:rsidRDefault="00F2517E" w:rsidP="00CE18C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55AC2">
        <w:rPr>
          <w:b/>
          <w:i/>
        </w:rPr>
        <w:lastRenderedPageBreak/>
        <w:t>Новизна</w:t>
      </w:r>
      <w:r w:rsidRPr="0023757F">
        <w:rPr>
          <w:b/>
        </w:rPr>
        <w:t xml:space="preserve"> </w:t>
      </w:r>
      <w:r w:rsidR="006D276D" w:rsidRPr="0023757F">
        <w:t>программы «Ритм</w:t>
      </w:r>
      <w:r w:rsidR="00316E9B" w:rsidRPr="0023757F">
        <w:t xml:space="preserve">ы </w:t>
      </w:r>
      <w:r w:rsidR="0023757F" w:rsidRPr="0023757F">
        <w:t xml:space="preserve">танца </w:t>
      </w:r>
      <w:r w:rsidR="0023757F">
        <w:t>«состоит в том, что, предполагает</w:t>
      </w:r>
      <w:r w:rsidR="0023757F" w:rsidRPr="0023757F">
        <w:t xml:space="preserve"> комплексный подход в обучении детей дошкольного возраста основам</w:t>
      </w:r>
      <w:r w:rsidR="0023757F">
        <w:t xml:space="preserve"> хореографии, музыкальной грамоты,</w:t>
      </w:r>
      <w:r w:rsidR="0023757F" w:rsidRPr="0023757F">
        <w:t xml:space="preserve"> движению и танцу. </w:t>
      </w:r>
      <w:r w:rsidR="006D276D" w:rsidRPr="0023757F">
        <w:t xml:space="preserve"> </w:t>
      </w:r>
      <w:r w:rsidR="00CE18C7" w:rsidRPr="0023757F">
        <w:t xml:space="preserve"> В программе сочетаются традиционные методы обучения с инновациями</w:t>
      </w:r>
      <w:r w:rsidR="00E55AC2">
        <w:t xml:space="preserve">. </w:t>
      </w:r>
    </w:p>
    <w:p w14:paraId="4F4C425A" w14:textId="77777777" w:rsidR="003734CD" w:rsidRDefault="00981DA9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F224DA">
        <w:rPr>
          <w:b/>
          <w:i/>
        </w:rPr>
        <w:t>Актуальность данной образовательной программы</w:t>
      </w:r>
      <w:r w:rsidRPr="00981DA9">
        <w:rPr>
          <w:b/>
        </w:rPr>
        <w:t xml:space="preserve"> </w:t>
      </w:r>
      <w:r w:rsidR="007171D4" w:rsidRPr="00946DC4">
        <w:t>заключается в значительной популярности хореографии как искусства среди детей</w:t>
      </w:r>
      <w:r w:rsidR="00316E9B">
        <w:t xml:space="preserve"> до</w:t>
      </w:r>
      <w:r w:rsidR="007171D4" w:rsidRPr="00946DC4">
        <w:t xml:space="preserve">школьного возраста. </w:t>
      </w:r>
      <w:r w:rsidR="0023757F">
        <w:t>Занятия р</w:t>
      </w:r>
      <w:r w:rsidRPr="00981DA9">
        <w:t>итмикой</w:t>
      </w:r>
      <w:r w:rsidR="0023757F">
        <w:t xml:space="preserve"> и хореографией,</w:t>
      </w:r>
      <w:r w:rsidRPr="00981DA9">
        <w:t xml:space="preserve"> оказывают положительное влияние на организм детей: профилактика заболеваний </w:t>
      </w:r>
      <w:proofErr w:type="gramStart"/>
      <w:r w:rsidRPr="00981DA9">
        <w:t>сердечно-сосудистой</w:t>
      </w:r>
      <w:proofErr w:type="gramEnd"/>
      <w:r w:rsidRPr="00981DA9">
        <w:t xml:space="preserve"> системы; улучшение осанки, силы, гибкости, выносливости; приобретение жизненно-необходимых двигательных умений и навыков; улучшение телосложения; разви</w:t>
      </w:r>
      <w:r w:rsidR="00F224DA">
        <w:t>тие двигательной памяти. Ребенок</w:t>
      </w:r>
      <w:r w:rsidRPr="00981DA9">
        <w:t xml:space="preserve"> начинает правильно и адекватно воспринимать музыку, реагировать на нее, выражать свои эмоции и реакции посредством движений</w:t>
      </w:r>
      <w:r>
        <w:t>.</w:t>
      </w:r>
    </w:p>
    <w:p w14:paraId="3B9A552E" w14:textId="77777777" w:rsidR="00F86521" w:rsidRDefault="00F86521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Воспитывая ритмичность, пластику, грацию тела посредством музыки и движения положительно</w:t>
      </w:r>
      <w:r w:rsidR="00BA446B">
        <w:t xml:space="preserve"> влияют</w:t>
      </w:r>
      <w:r>
        <w:t xml:space="preserve"> на эмоциональное самочувствие </w:t>
      </w:r>
      <w:proofErr w:type="gramStart"/>
      <w:r>
        <w:t>обучающихся</w:t>
      </w:r>
      <w:proofErr w:type="gramEnd"/>
      <w:r>
        <w:t>.</w:t>
      </w:r>
      <w:r w:rsidR="00BA446B">
        <w:t xml:space="preserve"> </w:t>
      </w:r>
    </w:p>
    <w:p w14:paraId="2AC2A16D" w14:textId="77777777" w:rsidR="00BA446B" w:rsidRDefault="00BA446B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Движения являются биологической потребностью детского организма</w:t>
      </w:r>
      <w:r w:rsidR="00981DA9">
        <w:t>.</w:t>
      </w:r>
    </w:p>
    <w:p w14:paraId="07B792AA" w14:textId="77777777" w:rsidR="00F224DA" w:rsidRDefault="00CE18C7" w:rsidP="00F224D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F224DA">
        <w:rPr>
          <w:b/>
          <w:i/>
        </w:rPr>
        <w:t>П</w:t>
      </w:r>
      <w:r w:rsidR="007171D4" w:rsidRPr="00F224DA">
        <w:rPr>
          <w:b/>
          <w:i/>
        </w:rPr>
        <w:t>едагогическая целесообразность</w:t>
      </w:r>
      <w:r w:rsidR="007171D4" w:rsidRPr="00946DC4">
        <w:t xml:space="preserve"> программы определена тем, что данная программа ориентирует </w:t>
      </w:r>
      <w:r>
        <w:t>обучающихся</w:t>
      </w:r>
      <w:r w:rsidR="007171D4" w:rsidRPr="00946DC4">
        <w:t xml:space="preserve"> на приобщение </w:t>
      </w:r>
      <w:r>
        <w:t xml:space="preserve"> </w:t>
      </w:r>
      <w:r w:rsidR="007171D4" w:rsidRPr="00946DC4">
        <w:t xml:space="preserve"> к музыкально-художественной культуре,</w:t>
      </w:r>
      <w:r w:rsidR="00F224DA" w:rsidRPr="00F224DA">
        <w:t xml:space="preserve"> ребенок начинает разделять такие понятия, как темп, ритм и стиль музыки</w:t>
      </w:r>
      <w:r w:rsidR="00F224DA">
        <w:t>,</w:t>
      </w:r>
      <w:r w:rsidR="007171D4" w:rsidRPr="00946DC4">
        <w:t xml:space="preserve">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</w:t>
      </w:r>
      <w:r w:rsidR="00F224DA">
        <w:t xml:space="preserve"> </w:t>
      </w:r>
    </w:p>
    <w:p w14:paraId="288242D9" w14:textId="77777777" w:rsidR="00BE225F" w:rsidRPr="00F224DA" w:rsidRDefault="00CE18C7" w:rsidP="00F224D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E18C7">
        <w:rPr>
          <w:color w:val="000000"/>
        </w:rPr>
        <w:t>Программный материал нацелен на развитие ребенка,</w:t>
      </w:r>
      <w:r w:rsidR="00F224DA" w:rsidRPr="00F224DA">
        <w:t xml:space="preserve"> </w:t>
      </w:r>
      <w:r w:rsidR="00F224DA">
        <w:rPr>
          <w:color w:val="000000"/>
        </w:rPr>
        <w:t xml:space="preserve">воспитание </w:t>
      </w:r>
      <w:r w:rsidR="00036792">
        <w:rPr>
          <w:color w:val="000000"/>
        </w:rPr>
        <w:t xml:space="preserve">музыкального </w:t>
      </w:r>
      <w:r w:rsidR="00036792" w:rsidRPr="00F224DA">
        <w:rPr>
          <w:color w:val="000000"/>
        </w:rPr>
        <w:t>вкуса</w:t>
      </w:r>
      <w:r w:rsidR="00036792">
        <w:rPr>
          <w:color w:val="000000"/>
        </w:rPr>
        <w:t>,</w:t>
      </w:r>
      <w:r w:rsidR="00036792" w:rsidRPr="00CE18C7">
        <w:rPr>
          <w:color w:val="000000"/>
        </w:rPr>
        <w:t xml:space="preserve"> </w:t>
      </w:r>
      <w:r w:rsidR="00036792">
        <w:rPr>
          <w:color w:val="000000"/>
        </w:rPr>
        <w:t xml:space="preserve">приобщает </w:t>
      </w:r>
      <w:r w:rsidR="00036792" w:rsidRPr="00CE18C7">
        <w:rPr>
          <w:color w:val="000000"/>
        </w:rPr>
        <w:t>его</w:t>
      </w:r>
      <w:r w:rsidRPr="00CE18C7">
        <w:rPr>
          <w:color w:val="000000"/>
        </w:rPr>
        <w:t xml:space="preserve">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14:paraId="284B566D" w14:textId="77777777" w:rsidR="001638C8" w:rsidRDefault="00CE18C7" w:rsidP="0003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DA">
        <w:rPr>
          <w:rFonts w:ascii="Times New Roman" w:hAnsi="Times New Roman" w:cs="Times New Roman"/>
          <w:b/>
          <w:i/>
          <w:sz w:val="24"/>
          <w:szCs w:val="24"/>
        </w:rPr>
        <w:t>Отличительной особенностью</w:t>
      </w:r>
      <w:r w:rsidR="00F2517E" w:rsidRPr="00F22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2939">
        <w:rPr>
          <w:rFonts w:ascii="Times New Roman" w:hAnsi="Times New Roman" w:cs="Times New Roman"/>
          <w:b/>
          <w:i/>
          <w:sz w:val="24"/>
          <w:szCs w:val="24"/>
        </w:rPr>
        <w:t>обще</w:t>
      </w:r>
      <w:r w:rsidR="00F2517E" w:rsidRPr="00F224DA">
        <w:rPr>
          <w:rFonts w:ascii="Times New Roman" w:hAnsi="Times New Roman" w:cs="Times New Roman"/>
          <w:b/>
          <w:i/>
          <w:sz w:val="24"/>
          <w:szCs w:val="24"/>
        </w:rPr>
        <w:t>образовательной программы</w:t>
      </w:r>
      <w:r w:rsidR="00F2517E" w:rsidRPr="00946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синтез</w:t>
      </w:r>
      <w:r w:rsidR="00465570" w:rsidRPr="00946DC4">
        <w:rPr>
          <w:rFonts w:ascii="Times New Roman" w:hAnsi="Times New Roman" w:cs="Times New Roman"/>
          <w:sz w:val="24"/>
          <w:szCs w:val="24"/>
        </w:rPr>
        <w:t xml:space="preserve"> </w:t>
      </w:r>
      <w:r w:rsidR="00F2517E" w:rsidRPr="00946DC4">
        <w:rPr>
          <w:rFonts w:ascii="Times New Roman" w:hAnsi="Times New Roman" w:cs="Times New Roman"/>
          <w:sz w:val="24"/>
          <w:szCs w:val="24"/>
        </w:rPr>
        <w:t xml:space="preserve">нескольких видов </w:t>
      </w:r>
      <w:r w:rsidR="00BA446B">
        <w:rPr>
          <w:rFonts w:ascii="Times New Roman" w:hAnsi="Times New Roman" w:cs="Times New Roman"/>
          <w:sz w:val="24"/>
          <w:szCs w:val="24"/>
        </w:rPr>
        <w:t>деятельности</w:t>
      </w:r>
      <w:r w:rsidR="00F2517E" w:rsidRPr="00946DC4">
        <w:rPr>
          <w:rFonts w:ascii="Times New Roman" w:hAnsi="Times New Roman" w:cs="Times New Roman"/>
          <w:sz w:val="24"/>
          <w:szCs w:val="24"/>
        </w:rPr>
        <w:t>, таких как</w:t>
      </w:r>
      <w:r w:rsidR="00BA446B">
        <w:rPr>
          <w:rFonts w:ascii="Times New Roman" w:hAnsi="Times New Roman" w:cs="Times New Roman"/>
          <w:sz w:val="24"/>
          <w:szCs w:val="24"/>
        </w:rPr>
        <w:t>:</w:t>
      </w:r>
      <w:r w:rsidR="00F2517E" w:rsidRPr="00946DC4">
        <w:rPr>
          <w:rFonts w:ascii="Times New Roman" w:hAnsi="Times New Roman" w:cs="Times New Roman"/>
          <w:sz w:val="24"/>
          <w:szCs w:val="24"/>
        </w:rPr>
        <w:t xml:space="preserve"> </w:t>
      </w:r>
      <w:r w:rsidR="00BA446B">
        <w:rPr>
          <w:rFonts w:ascii="Times New Roman" w:hAnsi="Times New Roman" w:cs="Times New Roman"/>
          <w:sz w:val="24"/>
          <w:szCs w:val="24"/>
        </w:rPr>
        <w:t xml:space="preserve">детский танец, </w:t>
      </w:r>
      <w:r w:rsidR="00036792">
        <w:rPr>
          <w:rFonts w:ascii="Times New Roman" w:hAnsi="Times New Roman" w:cs="Times New Roman"/>
          <w:sz w:val="24"/>
          <w:szCs w:val="24"/>
        </w:rPr>
        <w:t>акробатика, ритмическая гимнастика,</w:t>
      </w:r>
      <w:r w:rsidR="00036792" w:rsidRPr="00036792">
        <w:rPr>
          <w:rFonts w:ascii="Times New Roman" w:hAnsi="Times New Roman" w:cs="Times New Roman"/>
          <w:sz w:val="24"/>
          <w:szCs w:val="24"/>
        </w:rPr>
        <w:t xml:space="preserve"> нагрузка дается постепенно</w:t>
      </w:r>
      <w:r w:rsidR="00036792">
        <w:rPr>
          <w:rFonts w:ascii="Times New Roman" w:hAnsi="Times New Roman" w:cs="Times New Roman"/>
          <w:sz w:val="24"/>
          <w:szCs w:val="24"/>
        </w:rPr>
        <w:t xml:space="preserve"> и распределяется равномерно на </w:t>
      </w:r>
      <w:r w:rsidR="00036792" w:rsidRPr="00036792">
        <w:rPr>
          <w:rFonts w:ascii="Times New Roman" w:hAnsi="Times New Roman" w:cs="Times New Roman"/>
          <w:sz w:val="24"/>
          <w:szCs w:val="24"/>
        </w:rPr>
        <w:t>протяжении занятия (в дальнейшем препо</w:t>
      </w:r>
      <w:r w:rsidR="00036792">
        <w:rPr>
          <w:rFonts w:ascii="Times New Roman" w:hAnsi="Times New Roman" w:cs="Times New Roman"/>
          <w:sz w:val="24"/>
          <w:szCs w:val="24"/>
        </w:rPr>
        <w:t xml:space="preserve">даватель усложняет какие – либо </w:t>
      </w:r>
      <w:r w:rsidR="00036792" w:rsidRPr="00036792">
        <w:rPr>
          <w:rFonts w:ascii="Times New Roman" w:hAnsi="Times New Roman" w:cs="Times New Roman"/>
          <w:sz w:val="24"/>
          <w:szCs w:val="24"/>
        </w:rPr>
        <w:t>элементы, если видит, что д</w:t>
      </w:r>
      <w:r w:rsidR="00036792">
        <w:rPr>
          <w:rFonts w:ascii="Times New Roman" w:hAnsi="Times New Roman" w:cs="Times New Roman"/>
          <w:sz w:val="24"/>
          <w:szCs w:val="24"/>
        </w:rPr>
        <w:t>ети освоили данное упражнение);</w:t>
      </w:r>
      <w:r w:rsidR="00036792" w:rsidRPr="00036792">
        <w:rPr>
          <w:rFonts w:ascii="Times New Roman" w:hAnsi="Times New Roman" w:cs="Times New Roman"/>
          <w:sz w:val="24"/>
          <w:szCs w:val="24"/>
        </w:rPr>
        <w:t xml:space="preserve"> постоянная смена рисунка урока </w:t>
      </w:r>
      <w:r w:rsidR="00036792">
        <w:rPr>
          <w:rFonts w:ascii="Times New Roman" w:hAnsi="Times New Roman" w:cs="Times New Roman"/>
          <w:sz w:val="24"/>
          <w:szCs w:val="24"/>
        </w:rPr>
        <w:t>для концентрации внимания детей.</w:t>
      </w:r>
    </w:p>
    <w:p w14:paraId="6D3F5409" w14:textId="77777777" w:rsidR="00CA2C79" w:rsidRDefault="00CA2C79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36792">
        <w:rPr>
          <w:b/>
          <w:bCs/>
          <w:i/>
          <w:color w:val="000000"/>
          <w:shd w:val="clear" w:color="auto" w:fill="FFFFFF"/>
        </w:rPr>
        <w:t>Уровень программы</w:t>
      </w:r>
      <w:r w:rsidR="00752939">
        <w:rPr>
          <w:b/>
          <w:bCs/>
          <w:i/>
          <w:color w:val="000000"/>
          <w:shd w:val="clear" w:color="auto" w:fill="FFFFFF"/>
        </w:rPr>
        <w:t xml:space="preserve"> </w:t>
      </w:r>
      <w:r w:rsidR="00E55AC2">
        <w:rPr>
          <w:b/>
          <w:bCs/>
          <w:i/>
          <w:color w:val="000000"/>
          <w:shd w:val="clear" w:color="auto" w:fill="FFFFFF"/>
        </w:rPr>
        <w:t>- стартовый.</w:t>
      </w:r>
      <w:r w:rsidRPr="00501CBF">
        <w:rPr>
          <w:i/>
          <w:iCs/>
          <w:color w:val="000000"/>
          <w:shd w:val="clear" w:color="auto" w:fill="FFFFFF"/>
        </w:rPr>
        <w:t> </w:t>
      </w:r>
      <w:r w:rsidR="00E55AC2">
        <w:rPr>
          <w:color w:val="000000"/>
          <w:shd w:val="clear" w:color="auto" w:fill="FFFFFF"/>
        </w:rPr>
        <w:t>П</w:t>
      </w:r>
      <w:r w:rsidRPr="00501CBF">
        <w:rPr>
          <w:color w:val="000000"/>
          <w:shd w:val="clear" w:color="auto" w:fill="FFFFFF"/>
        </w:rPr>
        <w:t>рограмма «</w:t>
      </w:r>
      <w:r>
        <w:rPr>
          <w:color w:val="000000"/>
          <w:shd w:val="clear" w:color="auto" w:fill="FFFFFF"/>
        </w:rPr>
        <w:t>Ритм</w:t>
      </w:r>
      <w:r w:rsidR="00316E9B">
        <w:rPr>
          <w:color w:val="000000"/>
          <w:shd w:val="clear" w:color="auto" w:fill="FFFFFF"/>
        </w:rPr>
        <w:t>ы танца</w:t>
      </w:r>
      <w:r w:rsidRPr="00501CBF">
        <w:rPr>
          <w:color w:val="000000"/>
          <w:shd w:val="clear" w:color="auto" w:fill="FFFFFF"/>
        </w:rPr>
        <w:t xml:space="preserve">» </w:t>
      </w:r>
      <w:proofErr w:type="gramStart"/>
      <w:r w:rsidR="00BA446B" w:rsidRPr="00501CBF">
        <w:rPr>
          <w:color w:val="000000"/>
          <w:shd w:val="clear" w:color="auto" w:fill="FFFFFF"/>
        </w:rPr>
        <w:t>имеет</w:t>
      </w:r>
      <w:proofErr w:type="gramEnd"/>
      <w:r w:rsidR="00BA446B" w:rsidRPr="00501CBF">
        <w:rPr>
          <w:color w:val="000000"/>
          <w:shd w:val="clear" w:color="auto" w:fill="FFFFFF"/>
        </w:rPr>
        <w:t xml:space="preserve"> </w:t>
      </w:r>
      <w:r w:rsidR="00E55AC2">
        <w:rPr>
          <w:color w:val="000000"/>
          <w:shd w:val="clear" w:color="auto" w:fill="FFFFFF"/>
        </w:rPr>
        <w:t xml:space="preserve"> </w:t>
      </w:r>
      <w:r w:rsidRPr="00501CBF">
        <w:rPr>
          <w:color w:val="000000"/>
          <w:shd w:val="clear" w:color="auto" w:fill="FFFFFF"/>
        </w:rPr>
        <w:t xml:space="preserve"> позволяет вызвать </w:t>
      </w:r>
      <w:r w:rsidR="00E55AC2" w:rsidRPr="00501CBF">
        <w:rPr>
          <w:color w:val="000000"/>
          <w:shd w:val="clear" w:color="auto" w:fill="FFFFFF"/>
        </w:rPr>
        <w:t xml:space="preserve">у обучающихся </w:t>
      </w:r>
      <w:r w:rsidRPr="00501CBF">
        <w:rPr>
          <w:color w:val="000000"/>
          <w:shd w:val="clear" w:color="auto" w:fill="FFFFFF"/>
        </w:rPr>
        <w:t xml:space="preserve">интерес к хореографии и мотивирует на дальнейшее изучение </w:t>
      </w:r>
      <w:r w:rsidR="00036792">
        <w:rPr>
          <w:color w:val="000000"/>
          <w:shd w:val="clear" w:color="auto" w:fill="FFFFFF"/>
        </w:rPr>
        <w:t>на «</w:t>
      </w:r>
      <w:r>
        <w:rPr>
          <w:color w:val="000000"/>
          <w:shd w:val="clear" w:color="auto" w:fill="FFFFFF"/>
        </w:rPr>
        <w:t>базовом уровне».</w:t>
      </w:r>
    </w:p>
    <w:p w14:paraId="3187BF34" w14:textId="77777777" w:rsidR="00752939" w:rsidRDefault="00752939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25"/>
      </w:tblGrid>
      <w:tr w:rsidR="00036792" w:rsidRPr="00036792" w14:paraId="636DEEEF" w14:textId="77777777" w:rsidTr="009F640D">
        <w:tc>
          <w:tcPr>
            <w:tcW w:w="2439" w:type="dxa"/>
          </w:tcPr>
          <w:p w14:paraId="3FBEF0F4" w14:textId="77777777" w:rsidR="00036792" w:rsidRPr="00036792" w:rsidRDefault="00036792" w:rsidP="000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025" w:type="dxa"/>
            <w:tcBorders>
              <w:right w:val="nil"/>
            </w:tcBorders>
          </w:tcPr>
          <w:p w14:paraId="1B2E89EC" w14:textId="77777777" w:rsidR="00036792" w:rsidRPr="00036792" w:rsidRDefault="00036792" w:rsidP="000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036792" w:rsidRPr="00036792" w14:paraId="35E12C33" w14:textId="77777777" w:rsidTr="009F640D">
        <w:tc>
          <w:tcPr>
            <w:tcW w:w="2439" w:type="dxa"/>
          </w:tcPr>
          <w:p w14:paraId="0B743C9D" w14:textId="77777777" w:rsidR="00036792" w:rsidRPr="00036792" w:rsidRDefault="00036792" w:rsidP="000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  <w:p w14:paraId="05461B32" w14:textId="77777777" w:rsidR="00036792" w:rsidRPr="00036792" w:rsidRDefault="00036792" w:rsidP="000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8DFD91" w14:textId="77777777" w:rsidR="00036792" w:rsidRPr="00036792" w:rsidRDefault="00036792" w:rsidP="000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5" w:type="dxa"/>
          </w:tcPr>
          <w:p w14:paraId="7B458A8D" w14:textId="77777777" w:rsidR="00036792" w:rsidRPr="00036792" w:rsidRDefault="00036792" w:rsidP="000367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 в мир хореографии предполагает   овладение обучающимися первичных навыков хореографического мастерства: чувства ритма, такта, пластики движений, грациозности, гибкости, выносливости и т.д. Закладываются основы </w:t>
            </w:r>
            <w:proofErr w:type="gramStart"/>
            <w:r w:rsidRPr="000367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коммуникативного</w:t>
            </w:r>
            <w:proofErr w:type="gramEnd"/>
            <w:r w:rsidRPr="000367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общения. Первоначальное знакомство с хореографическими терминами, их использование в работе над постановками. </w:t>
            </w:r>
          </w:p>
        </w:tc>
      </w:tr>
    </w:tbl>
    <w:p w14:paraId="1A696670" w14:textId="77777777" w:rsidR="00036792" w:rsidRDefault="00036792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14:paraId="588B9C38" w14:textId="77777777" w:rsidR="00752939" w:rsidRDefault="00F2517E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036792">
        <w:rPr>
          <w:b/>
          <w:i/>
        </w:rPr>
        <w:t>Адресат программы</w:t>
      </w:r>
      <w:r w:rsidRPr="00946DC4">
        <w:rPr>
          <w:b/>
        </w:rPr>
        <w:t>.</w:t>
      </w:r>
      <w:r w:rsidR="00CE18C7">
        <w:rPr>
          <w:b/>
        </w:rPr>
        <w:t xml:space="preserve"> </w:t>
      </w:r>
      <w:r w:rsidR="001638C8" w:rsidRPr="001638C8">
        <w:rPr>
          <w:szCs w:val="28"/>
        </w:rPr>
        <w:t xml:space="preserve">Возраст </w:t>
      </w:r>
      <w:r w:rsidR="00C82C40">
        <w:rPr>
          <w:szCs w:val="28"/>
        </w:rPr>
        <w:t>обучающихся</w:t>
      </w:r>
      <w:r w:rsidR="001638C8" w:rsidRPr="001638C8">
        <w:rPr>
          <w:szCs w:val="28"/>
        </w:rPr>
        <w:t>, участвующих в реализации данной образовательной программы</w:t>
      </w:r>
      <w:r w:rsidR="001638C8">
        <w:rPr>
          <w:szCs w:val="28"/>
        </w:rPr>
        <w:t xml:space="preserve"> - </w:t>
      </w:r>
      <w:r w:rsidR="001638C8" w:rsidRPr="001638C8">
        <w:rPr>
          <w:szCs w:val="28"/>
        </w:rPr>
        <w:t xml:space="preserve"> </w:t>
      </w:r>
      <w:r w:rsidR="00252EFC">
        <w:t>5</w:t>
      </w:r>
      <w:r w:rsidR="00316E9B">
        <w:t>-</w:t>
      </w:r>
      <w:r w:rsidR="001638C8">
        <w:t xml:space="preserve">7 лет. </w:t>
      </w:r>
      <w:r w:rsidR="00752939">
        <w:t>Количественный состав группы – 15 человек.</w:t>
      </w:r>
    </w:p>
    <w:p w14:paraId="7EF4FFC2" w14:textId="77777777" w:rsidR="00752939" w:rsidRDefault="00752939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Программа </w:t>
      </w:r>
      <w:r w:rsidR="005B179F">
        <w:t xml:space="preserve">рассчитана </w:t>
      </w:r>
      <w:proofErr w:type="gramStart"/>
      <w:r w:rsidR="005B179F">
        <w:t>на</w:t>
      </w:r>
      <w:proofErr w:type="gramEnd"/>
      <w:r w:rsidR="005B179F">
        <w:t xml:space="preserve"> </w:t>
      </w:r>
      <w:proofErr w:type="gramStart"/>
      <w:r>
        <w:t>обучающихся</w:t>
      </w:r>
      <w:proofErr w:type="gramEnd"/>
      <w:r w:rsidR="005B179F">
        <w:t>,</w:t>
      </w:r>
      <w:r w:rsidR="005B179F" w:rsidRPr="005B179F">
        <w:t xml:space="preserve"> </w:t>
      </w:r>
      <w:r w:rsidR="005B179F" w:rsidRPr="00946DC4">
        <w:t xml:space="preserve">не имеющих медицинских противопоказаний к занятиям хореографией, что должно подтверждаться справкой из медицинского учреждения. Требований к уровню подготовки, уровню развития способностей, </w:t>
      </w:r>
      <w:proofErr w:type="spellStart"/>
      <w:r w:rsidR="005B179F" w:rsidRPr="00946DC4">
        <w:t>росто</w:t>
      </w:r>
      <w:proofErr w:type="spellEnd"/>
      <w:r w:rsidR="005B179F" w:rsidRPr="00946DC4">
        <w:t xml:space="preserve">-весовым показателям не предъявляется. </w:t>
      </w:r>
    </w:p>
    <w:p w14:paraId="1804B981" w14:textId="77777777" w:rsidR="00752939" w:rsidRPr="00752939" w:rsidRDefault="00C82C40" w:rsidP="0075293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t xml:space="preserve"> </w:t>
      </w:r>
    </w:p>
    <w:p w14:paraId="084D3F71" w14:textId="77777777" w:rsidR="00C82C40" w:rsidRDefault="00C82C40" w:rsidP="00B46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8780A9" w14:textId="77777777" w:rsidR="00FF6579" w:rsidRPr="00752939" w:rsidRDefault="005B179F" w:rsidP="00B46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939">
        <w:rPr>
          <w:rFonts w:ascii="Times New Roman" w:hAnsi="Times New Roman" w:cs="Times New Roman"/>
          <w:i/>
          <w:sz w:val="24"/>
          <w:szCs w:val="24"/>
        </w:rPr>
        <w:lastRenderedPageBreak/>
        <w:t>Возрастные особенности:</w:t>
      </w:r>
    </w:p>
    <w:p w14:paraId="675F861E" w14:textId="77777777" w:rsidR="00F040BC" w:rsidRPr="00F040BC" w:rsidRDefault="00752939" w:rsidP="00F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C40">
        <w:rPr>
          <w:rFonts w:ascii="Times New Roman" w:hAnsi="Times New Roman" w:cs="Times New Roman"/>
          <w:sz w:val="24"/>
          <w:szCs w:val="24"/>
          <w:u w:val="single"/>
        </w:rPr>
        <w:t>5-</w:t>
      </w:r>
      <w:r w:rsidR="00F040BC" w:rsidRPr="00C82C40">
        <w:rPr>
          <w:rFonts w:ascii="Times New Roman" w:hAnsi="Times New Roman" w:cs="Times New Roman"/>
          <w:sz w:val="24"/>
          <w:szCs w:val="24"/>
          <w:u w:val="single"/>
        </w:rPr>
        <w:t>6  лет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. Психологические особенности позволяют ребенку лучше координировать свои действия с партнером,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 возрастает способность к сочинению, фантазии, комбинации различных движений. Поэтому основным направлением в работе </w:t>
      </w:r>
      <w:proofErr w:type="gramStart"/>
      <w:r w:rsidR="00F040BC" w:rsidRPr="00F040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40BC" w:rsidRPr="00F04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старшего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F040BC" w:rsidRPr="00F040BC">
        <w:rPr>
          <w:rFonts w:ascii="Times New Roman" w:hAnsi="Times New Roman" w:cs="Times New Roman"/>
          <w:sz w:val="24"/>
          <w:szCs w:val="24"/>
        </w:rPr>
        <w:t>возраста становится взаимодействие нескольких персонажей, комбинации нескольких движений и перестроений.</w:t>
      </w:r>
    </w:p>
    <w:p w14:paraId="56A92BFA" w14:textId="77777777" w:rsidR="00F040BC" w:rsidRPr="00F040BC" w:rsidRDefault="00F040BC" w:rsidP="00F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BC">
        <w:rPr>
          <w:rFonts w:ascii="Times New Roman" w:hAnsi="Times New Roman" w:cs="Times New Roman"/>
          <w:sz w:val="24"/>
          <w:szCs w:val="24"/>
        </w:rPr>
        <w:t xml:space="preserve">  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перестроен.</w:t>
      </w:r>
    </w:p>
    <w:p w14:paraId="3308F20F" w14:textId="77777777" w:rsidR="00F040BC" w:rsidRPr="00F040BC" w:rsidRDefault="00F040BC" w:rsidP="00F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93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040BC">
        <w:rPr>
          <w:rFonts w:ascii="Times New Roman" w:hAnsi="Times New Roman" w:cs="Times New Roman"/>
          <w:sz w:val="24"/>
          <w:szCs w:val="24"/>
        </w:rPr>
        <w:t xml:space="preserve">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14:paraId="793AF3ED" w14:textId="77777777" w:rsidR="006D03CC" w:rsidRDefault="00752939" w:rsidP="0075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C40">
        <w:rPr>
          <w:rFonts w:ascii="Times New Roman" w:hAnsi="Times New Roman" w:cs="Times New Roman"/>
          <w:sz w:val="24"/>
          <w:szCs w:val="24"/>
          <w:u w:val="single"/>
        </w:rPr>
        <w:t>6-</w:t>
      </w:r>
      <w:r w:rsidR="00F040BC" w:rsidRPr="00C82C40">
        <w:rPr>
          <w:rFonts w:ascii="Times New Roman" w:hAnsi="Times New Roman" w:cs="Times New Roman"/>
          <w:sz w:val="24"/>
          <w:szCs w:val="24"/>
          <w:u w:val="single"/>
        </w:rPr>
        <w:t>7  лет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. Возрастные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040BC" w:rsidRPr="00F040BC">
        <w:rPr>
          <w:rFonts w:ascii="Times New Roman" w:hAnsi="Times New Roman" w:cs="Times New Roman"/>
          <w:sz w:val="24"/>
          <w:szCs w:val="24"/>
        </w:rPr>
        <w:t xml:space="preserve">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040BC" w:rsidRPr="00F040BC">
        <w:rPr>
          <w:rFonts w:ascii="Times New Roman" w:hAnsi="Times New Roman" w:cs="Times New Roman"/>
          <w:sz w:val="24"/>
          <w:szCs w:val="24"/>
        </w:rPr>
        <w:t xml:space="preserve"> способны к самостоятельному сочинению небольших танцевальных </w:t>
      </w:r>
      <w:r w:rsidR="00036792" w:rsidRPr="00F040BC">
        <w:rPr>
          <w:rFonts w:ascii="Times New Roman" w:hAnsi="Times New Roman" w:cs="Times New Roman"/>
          <w:sz w:val="24"/>
          <w:szCs w:val="24"/>
        </w:rPr>
        <w:t>композиций с перестроением и комбинацией танцевальных движений</w:t>
      </w:r>
      <w:r w:rsidR="00F040BC" w:rsidRPr="00F040BC">
        <w:rPr>
          <w:rFonts w:ascii="Times New Roman" w:hAnsi="Times New Roman" w:cs="Times New Roman"/>
          <w:sz w:val="24"/>
          <w:szCs w:val="24"/>
        </w:rPr>
        <w:t>.</w:t>
      </w:r>
    </w:p>
    <w:p w14:paraId="65ACBA11" w14:textId="77777777" w:rsidR="00F040BC" w:rsidRPr="00F040BC" w:rsidRDefault="006D03CC" w:rsidP="006D0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040BC" w:rsidRPr="00F040BC">
        <w:rPr>
          <w:rFonts w:ascii="Times New Roman" w:hAnsi="Times New Roman" w:cs="Times New Roman"/>
          <w:sz w:val="24"/>
          <w:szCs w:val="24"/>
        </w:rPr>
        <w:t xml:space="preserve">Задачей педагога на данном этапе остается формирование способов </w:t>
      </w:r>
      <w:r w:rsidR="00036792" w:rsidRPr="00F040BC">
        <w:rPr>
          <w:rFonts w:ascii="Times New Roman" w:hAnsi="Times New Roman" w:cs="Times New Roman"/>
          <w:sz w:val="24"/>
          <w:szCs w:val="24"/>
        </w:rPr>
        <w:t xml:space="preserve">отношений между </w:t>
      </w:r>
      <w:r w:rsidR="00752939">
        <w:rPr>
          <w:rFonts w:ascii="Times New Roman" w:hAnsi="Times New Roman" w:cs="Times New Roman"/>
          <w:sz w:val="24"/>
          <w:szCs w:val="24"/>
        </w:rPr>
        <w:t>обучающимися</w:t>
      </w:r>
      <w:r w:rsidR="00F040BC" w:rsidRPr="00F040BC">
        <w:rPr>
          <w:rFonts w:ascii="Times New Roman" w:hAnsi="Times New Roman" w:cs="Times New Roman"/>
          <w:sz w:val="24"/>
          <w:szCs w:val="24"/>
        </w:rPr>
        <w:t>, восприятия и передачи музыкальных образов с оттенками их настроения и характера, образно-пластического взаимодействия</w:t>
      </w:r>
      <w:r w:rsidR="00C82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40BC" w:rsidRPr="00F040BC">
        <w:rPr>
          <w:rFonts w:ascii="Times New Roman" w:hAnsi="Times New Roman" w:cs="Times New Roman"/>
          <w:sz w:val="24"/>
          <w:szCs w:val="24"/>
        </w:rPr>
        <w:t xml:space="preserve"> </w:t>
      </w:r>
      <w:r w:rsidR="00C82C40">
        <w:rPr>
          <w:rFonts w:ascii="Times New Roman" w:hAnsi="Times New Roman" w:cs="Times New Roman"/>
          <w:sz w:val="24"/>
          <w:szCs w:val="24"/>
        </w:rPr>
        <w:t xml:space="preserve"> 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 На данном этапе педагог создает   </w:t>
      </w:r>
      <w:r w:rsidR="00C82C40">
        <w:rPr>
          <w:rFonts w:ascii="Times New Roman" w:hAnsi="Times New Roman" w:cs="Times New Roman"/>
          <w:sz w:val="24"/>
          <w:szCs w:val="24"/>
        </w:rPr>
        <w:t>обучающимся</w:t>
      </w:r>
      <w:r w:rsidR="00F040BC" w:rsidRPr="00F040BC">
        <w:rPr>
          <w:rFonts w:ascii="Times New Roman" w:hAnsi="Times New Roman" w:cs="Times New Roman"/>
          <w:sz w:val="24"/>
          <w:szCs w:val="24"/>
        </w:rPr>
        <w:t xml:space="preserve">  как  можно больше условий для самостоятельного творчества.</w:t>
      </w:r>
    </w:p>
    <w:p w14:paraId="2E6AF877" w14:textId="77777777" w:rsidR="00F040BC" w:rsidRPr="00F040BC" w:rsidRDefault="00F040BC" w:rsidP="0043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BC">
        <w:rPr>
          <w:rFonts w:ascii="Times New Roman" w:hAnsi="Times New Roman" w:cs="Times New Roman"/>
          <w:sz w:val="24"/>
          <w:szCs w:val="24"/>
        </w:rPr>
        <w:t>Интенсивность  нагрузки  зависит  от  темпа   музыкального  произведения   и  от  подбора  движений. Наиболее  нагрузочным  является  темп   150-160  акцентов  в  минуту, которому  соответствуют  быстрый  бег, прыжки, подскоки, галопы, приседания.</w:t>
      </w:r>
    </w:p>
    <w:p w14:paraId="58CAC259" w14:textId="77777777" w:rsidR="00BA446B" w:rsidRPr="00C82C40" w:rsidRDefault="00F040BC" w:rsidP="00430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BC">
        <w:rPr>
          <w:rFonts w:ascii="Times New Roman" w:hAnsi="Times New Roman" w:cs="Times New Roman"/>
          <w:sz w:val="24"/>
          <w:szCs w:val="24"/>
        </w:rPr>
        <w:t xml:space="preserve">Определение  сложности  и  доступности   музыкально-ритмических  композиций  для  детей, безусловно,  относительно. Необходимо  соотносить  все  характеристики  с  индивидуальными  возможностями  конкретного  ребёнка.  Но  важно  также  ориентироваться  на  средние  показатели  уровня  развития  </w:t>
      </w:r>
      <w:proofErr w:type="gramStart"/>
      <w:r w:rsidR="00C82C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40BC">
        <w:rPr>
          <w:rFonts w:ascii="Times New Roman" w:hAnsi="Times New Roman" w:cs="Times New Roman"/>
          <w:sz w:val="24"/>
          <w:szCs w:val="24"/>
        </w:rPr>
        <w:t xml:space="preserve">  в  группе.</w:t>
      </w:r>
    </w:p>
    <w:p w14:paraId="07CA9FE0" w14:textId="2721144B" w:rsidR="001B489C" w:rsidRDefault="00602C3D" w:rsidP="00430D5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82C40">
        <w:rPr>
          <w:b/>
          <w:i/>
        </w:rPr>
        <w:t>Объем  и срок освоения программы</w:t>
      </w:r>
      <w:r w:rsidR="00350431">
        <w:rPr>
          <w:b/>
        </w:rPr>
        <w:t xml:space="preserve">. </w:t>
      </w:r>
      <w:r w:rsidR="00350431" w:rsidRPr="00C82C40">
        <w:t xml:space="preserve">Программа рассчитана на </w:t>
      </w:r>
      <w:r w:rsidR="00D479D0">
        <w:t>1</w:t>
      </w:r>
      <w:r w:rsidR="00350431" w:rsidRPr="00C82C40">
        <w:t xml:space="preserve"> год </w:t>
      </w:r>
      <w:r w:rsidR="00C82C40">
        <w:t>обучения,</w:t>
      </w:r>
      <w:r w:rsidR="001B489C" w:rsidRPr="001B489C">
        <w:t xml:space="preserve"> </w:t>
      </w:r>
      <w:r w:rsidR="00430D59">
        <w:t>216</w:t>
      </w:r>
      <w:r w:rsidR="001B489C" w:rsidRPr="001B489C">
        <w:t xml:space="preserve"> час</w:t>
      </w:r>
      <w:r w:rsidR="00430D59">
        <w:t>ов</w:t>
      </w:r>
      <w:r w:rsidR="00D479D0">
        <w:t>.</w:t>
      </w:r>
    </w:p>
    <w:p w14:paraId="148E9B4C" w14:textId="77777777" w:rsidR="00430D59" w:rsidRDefault="00FF6579" w:rsidP="00430D5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82C40">
        <w:rPr>
          <w:b/>
          <w:i/>
        </w:rPr>
        <w:t>Форма обучения</w:t>
      </w:r>
      <w:r w:rsidRPr="00D8392C">
        <w:t xml:space="preserve"> </w:t>
      </w:r>
      <w:r w:rsidR="009104EF" w:rsidRPr="00D8392C">
        <w:t xml:space="preserve">по данной программе </w:t>
      </w:r>
      <w:r w:rsidR="00401E60" w:rsidRPr="00D8392C">
        <w:t>–</w:t>
      </w:r>
      <w:r w:rsidRPr="00D8392C">
        <w:t xml:space="preserve"> </w:t>
      </w:r>
      <w:proofErr w:type="gramStart"/>
      <w:r w:rsidRPr="00D8392C">
        <w:t>очная</w:t>
      </w:r>
      <w:proofErr w:type="gramEnd"/>
      <w:r w:rsidR="009104EF" w:rsidRPr="00D8392C">
        <w:t>.</w:t>
      </w:r>
    </w:p>
    <w:p w14:paraId="19B77254" w14:textId="3DE87F43" w:rsidR="006864B4" w:rsidRPr="00D8392C" w:rsidRDefault="00DE1148" w:rsidP="00430D5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82C40">
        <w:rPr>
          <w:b/>
          <w:i/>
        </w:rPr>
        <w:t>Виды занятий</w:t>
      </w:r>
      <w:r w:rsidRPr="00C82C40">
        <w:rPr>
          <w:i/>
        </w:rPr>
        <w:t>.</w:t>
      </w:r>
      <w:r w:rsidRPr="00D8392C">
        <w:t xml:space="preserve"> </w:t>
      </w:r>
      <w:proofErr w:type="gramStart"/>
      <w:r w:rsidR="00401E60" w:rsidRPr="00D8392C">
        <w:t>Обучение по программе</w:t>
      </w:r>
      <w:proofErr w:type="gramEnd"/>
      <w:r w:rsidR="00401E60" w:rsidRPr="00D8392C">
        <w:t xml:space="preserve"> предполагает использование приоритетных форм занятий: репетиции (индивидуальные и коллективные). </w:t>
      </w:r>
      <w:r w:rsidRPr="00D8392C">
        <w:t xml:space="preserve"> </w:t>
      </w:r>
      <w:r w:rsidR="00401E60" w:rsidRPr="00D8392C">
        <w:t xml:space="preserve">Программа </w:t>
      </w:r>
      <w:r w:rsidRPr="00D8392C">
        <w:t xml:space="preserve"> </w:t>
      </w:r>
      <w:r w:rsidR="00401E60" w:rsidRPr="00D8392C">
        <w:t xml:space="preserve"> включает разные виды занятий: </w:t>
      </w:r>
    </w:p>
    <w:p w14:paraId="2DA9D1F7" w14:textId="77777777" w:rsidR="006864B4" w:rsidRPr="00D8392C" w:rsidRDefault="00DE1148" w:rsidP="00430D5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>- учебное (традиционное) занятие;</w:t>
      </w:r>
    </w:p>
    <w:p w14:paraId="66E8B536" w14:textId="77777777" w:rsidR="006864B4" w:rsidRPr="00D8392C" w:rsidRDefault="00DE1148" w:rsidP="00430D5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>- комбинированное занятие;</w:t>
      </w:r>
    </w:p>
    <w:p w14:paraId="087CD993" w14:textId="77777777" w:rsidR="006864B4" w:rsidRPr="00D8392C" w:rsidRDefault="00DE1148" w:rsidP="00D8392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 xml:space="preserve">- практическое занятие; </w:t>
      </w:r>
    </w:p>
    <w:p w14:paraId="38B380AB" w14:textId="77777777" w:rsidR="006864B4" w:rsidRPr="00D8392C" w:rsidRDefault="00DE1148" w:rsidP="00D8392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>- открытое занятие;</w:t>
      </w:r>
    </w:p>
    <w:p w14:paraId="595BF6A9" w14:textId="77777777" w:rsidR="006864B4" w:rsidRPr="00D8392C" w:rsidRDefault="00C82C40" w:rsidP="00D8392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игра, праздник</w:t>
      </w:r>
      <w:r w:rsidR="00DE1148" w:rsidRPr="00D8392C">
        <w:t>;</w:t>
      </w:r>
    </w:p>
    <w:p w14:paraId="3812A9BB" w14:textId="77777777" w:rsidR="006864B4" w:rsidRPr="00D8392C" w:rsidRDefault="00DE1148" w:rsidP="00D8392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>- репетиция;</w:t>
      </w:r>
    </w:p>
    <w:p w14:paraId="3F0639D5" w14:textId="77777777" w:rsidR="006864B4" w:rsidRPr="00D8392C" w:rsidRDefault="00DE1148" w:rsidP="00D8392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 xml:space="preserve">- концерт. </w:t>
      </w:r>
    </w:p>
    <w:p w14:paraId="6CE5847B" w14:textId="77777777" w:rsidR="00DE1148" w:rsidRPr="00D8392C" w:rsidRDefault="00DE1148" w:rsidP="00D8392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8392C">
        <w:t>Формы организации образовательной деятельности:</w:t>
      </w:r>
    </w:p>
    <w:p w14:paraId="3C18564C" w14:textId="77777777" w:rsidR="00DE1148" w:rsidRPr="00D8392C" w:rsidRDefault="00DE1148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proofErr w:type="gramEnd"/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обучающиеся рассматриваются как целостный коллектив, имеющий своих лидеров (при самостоятельной постановке хореографических композиций); </w:t>
      </w:r>
    </w:p>
    <w:p w14:paraId="0CB385F1" w14:textId="77777777" w:rsidR="00DE1148" w:rsidRPr="00D8392C" w:rsidRDefault="00DE1148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обучение проводится с группой обучающихся (три и более), имеющих общее задание и взаимодействующих между собой; </w:t>
      </w:r>
    </w:p>
    <w:p w14:paraId="5E262A58" w14:textId="77777777" w:rsidR="00DE1148" w:rsidRPr="00D8392C" w:rsidRDefault="00DE1148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парная, предполагающая общение с двумя обучающимися при постановке дуэтных танцев; </w:t>
      </w:r>
    </w:p>
    <w:p w14:paraId="793349DB" w14:textId="77777777" w:rsidR="00DE1148" w:rsidRPr="00D8392C" w:rsidRDefault="00DE1148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используемая для работы с обучающимся по усвоению сложного материала и подготовки к сольному номеру.</w:t>
      </w:r>
    </w:p>
    <w:p w14:paraId="3FA5593C" w14:textId="77777777" w:rsidR="00602C3D" w:rsidRDefault="00354355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8125383"/>
      <w:r w:rsidRPr="00C82C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Режим занятий</w:t>
      </w:r>
      <w:r w:rsidR="00602C3D" w:rsidRPr="00C82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периодичность и продолжительность занятий</w:t>
      </w:r>
      <w:r w:rsidR="00FF65ED"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Уставом учреждения</w:t>
      </w:r>
      <w:r w:rsidR="006864B4"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6864B4" w:rsidRPr="00D8392C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правилами и нормативами СанПиН</w:t>
      </w:r>
      <w:r w:rsidR="00FF65ED"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5D243E" w14:textId="77777777" w:rsidR="00C82C40" w:rsidRDefault="00C82C40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1418"/>
        <w:gridCol w:w="1134"/>
        <w:gridCol w:w="1559"/>
      </w:tblGrid>
      <w:tr w:rsidR="00C82C40" w:rsidRPr="001D0CAD" w14:paraId="47A025C8" w14:textId="77777777" w:rsidTr="00C82C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4960" w14:textId="77777777" w:rsidR="00C82C40" w:rsidRPr="001D0CAD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9C19" w14:textId="77777777" w:rsidR="00C82C40" w:rsidRPr="001D0CAD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(час)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5C12" w14:textId="77777777" w:rsidR="00C82C40" w:rsidRPr="001D0CAD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1B73" w14:textId="77777777" w:rsidR="00C82C40" w:rsidRPr="001D0CAD" w:rsidRDefault="00C82C40" w:rsidP="00C82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14:paraId="0E72B677" w14:textId="77777777" w:rsidR="00C82C40" w:rsidRPr="001D0CAD" w:rsidRDefault="00C82C40" w:rsidP="00C82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A2BC" w14:textId="77777777" w:rsidR="00C82C40" w:rsidRPr="001D0CAD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648" w14:textId="77777777" w:rsidR="00C82C40" w:rsidRPr="001D0CAD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C82C40" w:rsidRPr="001D0CAD" w14:paraId="3509BDCE" w14:textId="77777777" w:rsidTr="00C82C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4A63" w14:textId="77777777" w:rsidR="00C82C40" w:rsidRPr="00F01474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74">
              <w:rPr>
                <w:rFonts w:ascii="Times New Roman" w:hAnsi="Times New Roman" w:cs="Times New Roman"/>
                <w:sz w:val="24"/>
                <w:szCs w:val="24"/>
              </w:rPr>
              <w:t xml:space="preserve">1 год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4E9" w14:textId="29FB8344" w:rsidR="00C82C40" w:rsidRPr="00F01474" w:rsidRDefault="00F01474" w:rsidP="00C82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C40" w:rsidRPr="00F0147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91D9D" w:rsidRPr="00F01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2C40" w:rsidRPr="00F014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5C87" w14:textId="01796A9C" w:rsidR="00C82C40" w:rsidRPr="00F01474" w:rsidRDefault="00F01474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97BB" w14:textId="14E92455" w:rsidR="00C82C40" w:rsidRPr="00F01474" w:rsidRDefault="00430D59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E854" w14:textId="77777777" w:rsidR="00C82C40" w:rsidRPr="00F01474" w:rsidRDefault="00C82C40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C10C" w14:textId="4D5E9122" w:rsidR="00C82C40" w:rsidRPr="001D0CAD" w:rsidRDefault="00430D59" w:rsidP="00C82C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51C35683" w14:textId="77777777" w:rsidR="00C82C40" w:rsidRDefault="00C82C40" w:rsidP="00D8392C">
      <w:pPr>
        <w:spacing w:after="0" w:line="240" w:lineRule="auto"/>
        <w:ind w:firstLine="709"/>
        <w:jc w:val="both"/>
      </w:pPr>
    </w:p>
    <w:p w14:paraId="4DDAAECA" w14:textId="77777777" w:rsidR="00C82C40" w:rsidRPr="00C82C40" w:rsidRDefault="00C82C40" w:rsidP="00D8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C40">
        <w:rPr>
          <w:rFonts w:ascii="Times New Roman" w:hAnsi="Times New Roman" w:cs="Times New Roman"/>
          <w:sz w:val="24"/>
        </w:rPr>
        <w:t xml:space="preserve">Продолжительность </w:t>
      </w:r>
      <w:proofErr w:type="gramStart"/>
      <w:r w:rsidRPr="00C82C40">
        <w:rPr>
          <w:rFonts w:ascii="Times New Roman" w:hAnsi="Times New Roman" w:cs="Times New Roman"/>
          <w:sz w:val="24"/>
        </w:rPr>
        <w:t>академического</w:t>
      </w:r>
      <w:proofErr w:type="gramEnd"/>
      <w:r w:rsidRPr="00C82C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часа</w:t>
      </w:r>
      <w:r w:rsidRPr="00C82C40">
        <w:rPr>
          <w:rFonts w:ascii="Times New Roman" w:hAnsi="Times New Roman" w:cs="Times New Roman"/>
          <w:sz w:val="24"/>
        </w:rPr>
        <w:t xml:space="preserve">  – </w:t>
      </w:r>
      <w:r>
        <w:rPr>
          <w:rFonts w:ascii="Times New Roman" w:hAnsi="Times New Roman" w:cs="Times New Roman"/>
          <w:sz w:val="24"/>
        </w:rPr>
        <w:t>30</w:t>
      </w:r>
      <w:r w:rsidRPr="00C82C40">
        <w:rPr>
          <w:rFonts w:ascii="Times New Roman" w:hAnsi="Times New Roman" w:cs="Times New Roman"/>
          <w:sz w:val="24"/>
        </w:rPr>
        <w:t xml:space="preserve"> минут, перерыв 15 минут</w:t>
      </w:r>
      <w:r>
        <w:rPr>
          <w:rFonts w:ascii="Times New Roman" w:hAnsi="Times New Roman" w:cs="Times New Roman"/>
          <w:sz w:val="24"/>
        </w:rPr>
        <w:t>.</w:t>
      </w:r>
    </w:p>
    <w:p w14:paraId="597054FF" w14:textId="77777777" w:rsidR="00D77065" w:rsidRPr="00D8392C" w:rsidRDefault="00D77065" w:rsidP="00C8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99DC4" w14:textId="77777777" w:rsidR="0018246C" w:rsidRPr="00C82C40" w:rsidRDefault="00D77065" w:rsidP="00C82C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2C">
        <w:rPr>
          <w:rFonts w:ascii="Times New Roman" w:hAnsi="Times New Roman" w:cs="Times New Roman"/>
          <w:bCs/>
          <w:sz w:val="24"/>
          <w:szCs w:val="24"/>
        </w:rPr>
        <w:t xml:space="preserve">Перед началом занятий </w:t>
      </w:r>
      <w:r w:rsidR="00386B9D" w:rsidRPr="00D8392C">
        <w:rPr>
          <w:rFonts w:ascii="Times New Roman" w:hAnsi="Times New Roman" w:cs="Times New Roman"/>
          <w:bCs/>
          <w:sz w:val="24"/>
          <w:szCs w:val="24"/>
        </w:rPr>
        <w:t>педагог проверяет</w:t>
      </w:r>
      <w:r w:rsidRPr="00D83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8392C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D8392C">
        <w:rPr>
          <w:rFonts w:ascii="Times New Roman" w:hAnsi="Times New Roman" w:cs="Times New Roman"/>
          <w:bCs/>
          <w:sz w:val="24"/>
          <w:szCs w:val="24"/>
        </w:rPr>
        <w:t xml:space="preserve"> обучающихся их самочувствие, пульс, если есть необходимость - измеряет кровяное давление. Также на протяжении всего занятия необходимо следить за самочувствием учащихся и измерять вышеперечисленные параметры, а также настроение и работоспособность. Предупреждать переутомление и утомление и, исходя из этого, вводить ограничения и противопоказания к занятиям.</w:t>
      </w:r>
    </w:p>
    <w:p w14:paraId="65A64DF4" w14:textId="77777777" w:rsidR="00BA446B" w:rsidRPr="00C82C40" w:rsidRDefault="00BA446B" w:rsidP="00C82C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bookmarkEnd w:id="0"/>
    <w:p w14:paraId="38097D1B" w14:textId="77777777" w:rsidR="00D77065" w:rsidRPr="00C82C40" w:rsidRDefault="00D77065" w:rsidP="00D83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82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и задачи программы</w:t>
      </w:r>
    </w:p>
    <w:p w14:paraId="5F114B20" w14:textId="77777777" w:rsidR="00D77065" w:rsidRPr="00D8392C" w:rsidRDefault="00D77065" w:rsidP="00D8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7BEE0E" w14:textId="77777777" w:rsidR="001B7E6C" w:rsidRPr="00D8392C" w:rsidRDefault="006864B4" w:rsidP="007B3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C07E07" w:rsidRPr="00D83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</w:t>
      </w:r>
      <w:r w:rsidRPr="00D83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83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CA2C79" w:rsidRPr="00D8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ормирование </w:t>
      </w:r>
      <w:r w:rsidR="00F40A89" w:rsidRPr="00D8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творческого потенциала </w:t>
      </w:r>
      <w:proofErr w:type="gramStart"/>
      <w:r w:rsid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A89" w:rsidRPr="00D8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средствами хореографии и ритмической гимнастики</w:t>
      </w:r>
      <w:r w:rsid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40A89" w:rsidRPr="00D8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E686A59" w14:textId="77777777" w:rsidR="007B3B0D" w:rsidRDefault="007B3B0D" w:rsidP="007B3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0D">
        <w:rPr>
          <w:rFonts w:ascii="Times New Roman" w:hAnsi="Times New Roman" w:cs="Times New Roman"/>
          <w:b/>
          <w:sz w:val="24"/>
          <w:szCs w:val="24"/>
        </w:rPr>
        <w:t>З</w:t>
      </w:r>
      <w:r w:rsidR="006864B4" w:rsidRPr="007B3B0D">
        <w:rPr>
          <w:rFonts w:ascii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864B4" w:rsidRPr="007B3B0D">
        <w:rPr>
          <w:rFonts w:ascii="Times New Roman" w:hAnsi="Times New Roman" w:cs="Times New Roman"/>
          <w:b/>
          <w:sz w:val="24"/>
          <w:szCs w:val="24"/>
        </w:rPr>
        <w:t>:</w:t>
      </w:r>
      <w:r w:rsidR="001B7E6C" w:rsidRPr="007B3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4BB50" w14:textId="77777777" w:rsidR="007B3B0D" w:rsidRPr="007B3B0D" w:rsidRDefault="007B3B0D" w:rsidP="007B3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hd w:val="clear" w:color="auto" w:fill="FFFFFF"/>
        </w:rPr>
      </w:pPr>
      <w:r w:rsidRPr="007B3B0D">
        <w:rPr>
          <w:rFonts w:ascii="Times New Roman" w:hAnsi="Times New Roman" w:cs="Times New Roman"/>
          <w:b/>
          <w:bCs/>
          <w:i/>
          <w:sz w:val="24"/>
          <w:shd w:val="clear" w:color="auto" w:fill="FFFFFF"/>
        </w:rPr>
        <w:t>Предметные:</w:t>
      </w:r>
    </w:p>
    <w:p w14:paraId="3452C3F4" w14:textId="77777777" w:rsidR="007B3B0D" w:rsidRPr="00241850" w:rsidRDefault="007B3B0D" w:rsidP="007B3B0D">
      <w:pPr>
        <w:pStyle w:val="a9"/>
        <w:spacing w:before="0" w:beforeAutospacing="0" w:after="0" w:afterAutospacing="0"/>
        <w:ind w:firstLine="709"/>
        <w:jc w:val="both"/>
        <w:rPr>
          <w:b/>
          <w:bCs/>
          <w:i/>
          <w:shd w:val="clear" w:color="auto" w:fill="FFFFFF"/>
        </w:rPr>
      </w:pPr>
      <w:r>
        <w:t xml:space="preserve">- </w:t>
      </w:r>
      <w:r w:rsidRPr="00E34B92">
        <w:t xml:space="preserve">знакомить </w:t>
      </w:r>
      <w:r>
        <w:t>с</w:t>
      </w:r>
      <w:r w:rsidRPr="00E34B92">
        <w:t xml:space="preserve"> историей возникновения и развития танца</w:t>
      </w:r>
      <w:r>
        <w:t>;</w:t>
      </w:r>
    </w:p>
    <w:p w14:paraId="663443F3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t xml:space="preserve">- знакомить с терминологией танцевальных позиций и элементов </w:t>
      </w:r>
      <w:r w:rsidR="00B3728D">
        <w:t xml:space="preserve"> </w:t>
      </w:r>
      <w:r>
        <w:t xml:space="preserve">танца; </w:t>
      </w:r>
    </w:p>
    <w:p w14:paraId="7E1FB916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t>- обучать</w:t>
      </w:r>
      <w:r w:rsidR="00B3728D">
        <w:t xml:space="preserve"> </w:t>
      </w:r>
      <w:r>
        <w:t xml:space="preserve"> танцевальным движениям эстрадного танца; </w:t>
      </w:r>
    </w:p>
    <w:p w14:paraId="220C6BD8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t>- знакомить с правилами выполнения танцевальных комбинаций под счет, под музыку;</w:t>
      </w:r>
    </w:p>
    <w:p w14:paraId="5191F1D8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t>- учить слушать музыку, понимать ее настроение, характер, передавать их танцевальными движениями;</w:t>
      </w:r>
    </w:p>
    <w:p w14:paraId="66F7C408" w14:textId="77777777" w:rsidR="007B3B0D" w:rsidRPr="00630CC9" w:rsidRDefault="007B3B0D" w:rsidP="007B3B0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узыкальность, выразительность и осмысленность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сполнения танцевальных движений.</w:t>
      </w:r>
    </w:p>
    <w:p w14:paraId="4A285B92" w14:textId="77777777" w:rsidR="007B3B0D" w:rsidRDefault="007B3B0D" w:rsidP="007B3B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Метапредметные:</w:t>
      </w:r>
    </w:p>
    <w:p w14:paraId="094DC2C3" w14:textId="77777777" w:rsidR="007B3B0D" w:rsidRPr="00BF783C" w:rsidRDefault="007B3B0D" w:rsidP="007B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учить 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первоначальным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навыкам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самоорганизации и самооценки культурного досуга;</w:t>
      </w:r>
    </w:p>
    <w:p w14:paraId="07357AB3" w14:textId="77777777" w:rsidR="007B3B0D" w:rsidRDefault="007B3B0D" w:rsidP="007B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развивать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собственных замыслов в процессе игры, движения под музыку;</w:t>
      </w:r>
    </w:p>
    <w:p w14:paraId="29B0DFEC" w14:textId="77777777" w:rsidR="007B3B0D" w:rsidRDefault="007B3B0D" w:rsidP="007B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1850">
        <w:rPr>
          <w:rFonts w:ascii="Times New Roman" w:hAnsi="Times New Roman" w:cs="Times New Roman"/>
          <w:sz w:val="24"/>
        </w:rPr>
        <w:t xml:space="preserve">учить сверять свои действия с </w:t>
      </w:r>
      <w:r>
        <w:rPr>
          <w:rFonts w:ascii="Times New Roman" w:hAnsi="Times New Roman" w:cs="Times New Roman"/>
          <w:sz w:val="24"/>
        </w:rPr>
        <w:t xml:space="preserve">поставленной </w:t>
      </w:r>
      <w:r w:rsidRPr="00241850">
        <w:rPr>
          <w:rFonts w:ascii="Times New Roman" w:hAnsi="Times New Roman" w:cs="Times New Roman"/>
          <w:sz w:val="24"/>
        </w:rPr>
        <w:t>целью</w:t>
      </w:r>
      <w:r w:rsidR="00B3728D">
        <w:rPr>
          <w:rFonts w:ascii="Times New Roman" w:hAnsi="Times New Roman" w:cs="Times New Roman"/>
          <w:sz w:val="24"/>
        </w:rPr>
        <w:t>;</w:t>
      </w:r>
      <w:r w:rsidRPr="00241850">
        <w:rPr>
          <w:rFonts w:ascii="Times New Roman" w:hAnsi="Times New Roman" w:cs="Times New Roman"/>
          <w:sz w:val="24"/>
        </w:rPr>
        <w:t xml:space="preserve"> </w:t>
      </w:r>
      <w:r w:rsidR="00B3728D">
        <w:rPr>
          <w:rFonts w:ascii="Times New Roman" w:hAnsi="Times New Roman" w:cs="Times New Roman"/>
          <w:sz w:val="24"/>
        </w:rPr>
        <w:t xml:space="preserve"> </w:t>
      </w:r>
    </w:p>
    <w:p w14:paraId="018B31BC" w14:textId="77777777" w:rsidR="007B3B0D" w:rsidRDefault="007B3B0D" w:rsidP="007B3B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1850">
        <w:rPr>
          <w:rFonts w:ascii="Times New Roman" w:eastAsia="Times New Roman" w:hAnsi="Times New Roman" w:cs="Times New Roman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241850">
        <w:rPr>
          <w:rFonts w:ascii="Times New Roman" w:eastAsia="Times New Roman" w:hAnsi="Times New Roman" w:cs="Times New Roman"/>
          <w:sz w:val="24"/>
          <w:szCs w:val="24"/>
        </w:rPr>
        <w:t>ать умение работать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коллективе.</w:t>
      </w:r>
    </w:p>
    <w:p w14:paraId="53FFBA55" w14:textId="77777777" w:rsidR="007B3B0D" w:rsidRPr="00033D0B" w:rsidRDefault="007B3B0D" w:rsidP="007B3B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33D0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Личностные:</w:t>
      </w:r>
    </w:p>
    <w:p w14:paraId="149C4233" w14:textId="77777777" w:rsidR="007B3B0D" w:rsidRDefault="007B3B0D" w:rsidP="007B3B0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формировать интерес к танцевальному искусству;</w:t>
      </w:r>
    </w:p>
    <w:p w14:paraId="49A44C02" w14:textId="77777777" w:rsidR="007B3B0D" w:rsidRPr="006E3D6A" w:rsidRDefault="00B3728D" w:rsidP="007B3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B0D" w:rsidRPr="006E3D6A">
        <w:rPr>
          <w:rFonts w:ascii="Times New Roman" w:hAnsi="Times New Roman" w:cs="Times New Roman"/>
          <w:sz w:val="24"/>
          <w:szCs w:val="24"/>
        </w:rPr>
        <w:t>содействовать формированию нравственных качеств личности, трудолюбию и упорству в достижении поставленных целей;</w:t>
      </w:r>
    </w:p>
    <w:p w14:paraId="3F04CC62" w14:textId="77777777" w:rsidR="007B3B0D" w:rsidRDefault="007B3B0D" w:rsidP="007B3B0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воспитывать культуру поведения и общения;</w:t>
      </w:r>
    </w:p>
    <w:p w14:paraId="36219568" w14:textId="77777777" w:rsidR="007B3B0D" w:rsidRDefault="007B3B0D" w:rsidP="007B3B0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активную жизненную позицию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 жизни;</w:t>
      </w:r>
    </w:p>
    <w:p w14:paraId="416D8D66" w14:textId="77777777" w:rsidR="007B3B0D" w:rsidRPr="00033D0B" w:rsidRDefault="007B3B0D" w:rsidP="007B3B0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ответственности, трудолюбия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65AFF" w14:textId="77777777" w:rsidR="00B3728D" w:rsidRDefault="00B3728D" w:rsidP="007B3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6DB36B" w14:textId="77777777" w:rsidR="007B3B0D" w:rsidRPr="007B3B0D" w:rsidRDefault="001B7E6C" w:rsidP="007B3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B0D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14:paraId="4F88CDFC" w14:textId="77777777" w:rsidR="007B3B0D" w:rsidRPr="007B3B0D" w:rsidRDefault="007B3B0D" w:rsidP="007B3B0D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14:paraId="312D8866" w14:textId="77777777" w:rsidR="008475ED" w:rsidRDefault="008475ED" w:rsidP="008475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4328"/>
        <w:gridCol w:w="1559"/>
        <w:gridCol w:w="1701"/>
        <w:gridCol w:w="1298"/>
      </w:tblGrid>
      <w:tr w:rsidR="008475ED" w14:paraId="255FFF59" w14:textId="77777777" w:rsidTr="008475ED">
        <w:trPr>
          <w:trHeight w:val="344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68CD8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60180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4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46CD5" w14:textId="77777777" w:rsidR="008475ED" w:rsidRDefault="008475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</w:t>
            </w:r>
          </w:p>
        </w:tc>
      </w:tr>
      <w:tr w:rsidR="008475ED" w14:paraId="1041E2DB" w14:textId="77777777" w:rsidTr="008475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3B63F" w14:textId="77777777" w:rsidR="008475ED" w:rsidRDefault="0084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38293" w14:textId="77777777" w:rsidR="008475ED" w:rsidRDefault="0084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52CA0" w14:textId="77777777" w:rsidR="008475ED" w:rsidRDefault="008475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DCD32" w14:textId="77777777" w:rsidR="008475ED" w:rsidRDefault="008475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5AD2F" w14:textId="77777777" w:rsidR="008475ED" w:rsidRDefault="008475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475ED" w14:paraId="5614C03E" w14:textId="77777777" w:rsidTr="008475ED">
        <w:trPr>
          <w:trHeight w:val="41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8ABEC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857B3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Водное занятие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93522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841A7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B7784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5ED" w14:paraId="52D68D4C" w14:textId="77777777" w:rsidTr="008475ED">
        <w:trPr>
          <w:trHeight w:val="6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FFAB0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12EEA" w14:textId="77777777" w:rsidR="008475ED" w:rsidRDefault="008475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Продвижение в пространстве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1C64F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B5D7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9DD96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75ED" w14:paraId="43FDB171" w14:textId="77777777" w:rsidTr="008475ED">
        <w:trPr>
          <w:trHeight w:val="54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733B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C5103" w14:textId="77777777" w:rsidR="008475ED" w:rsidRDefault="008475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Ритмико - гимнастические упражнения. Игры под музыку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AADF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EB20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01AB8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D47E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C2D5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5626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75ED" w14:paraId="76FC5777" w14:textId="77777777" w:rsidTr="008475ED">
        <w:trPr>
          <w:trHeight w:val="36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1A62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A15BE" w14:textId="77777777" w:rsidR="008475ED" w:rsidRDefault="008475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ритмическая композиция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0E255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79538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463FA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75ED" w14:paraId="243A6F95" w14:textId="77777777" w:rsidTr="008475ED">
        <w:trPr>
          <w:trHeight w:val="369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74C7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0DC92" w14:textId="77777777" w:rsidR="008475ED" w:rsidRDefault="008475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AA48D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BB6B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DDE00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75ED" w14:paraId="278452BA" w14:textId="77777777" w:rsidTr="008475E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768D7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DE569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6B6CC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F9F28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7C59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75ED" w14:paraId="02E2970A" w14:textId="77777777" w:rsidTr="008475E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6EBB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2C882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3157D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C5CB1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CA494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75ED" w14:paraId="02E1686F" w14:textId="77777777" w:rsidTr="008475ED">
        <w:trPr>
          <w:trHeight w:val="539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902DE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ED3F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  <w:p w14:paraId="29BD5843" w14:textId="77777777" w:rsidR="008475ED" w:rsidRDefault="008475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FDC07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D8E2A5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B8F37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531D818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BE383" w14:textId="77777777" w:rsidR="008475ED" w:rsidRDefault="00847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940DC8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475ED" w14:paraId="54C0BD9C" w14:textId="77777777" w:rsidTr="008475E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01556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F41C4" w14:textId="77777777" w:rsidR="008475ED" w:rsidRDefault="008475E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AA52F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009FD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09CD" w14:textId="77777777" w:rsidR="008475ED" w:rsidRDefault="008475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0136F619" w14:textId="77777777" w:rsidR="008475ED" w:rsidRDefault="008475ED" w:rsidP="0084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39681" w14:textId="77777777" w:rsidR="005A45E5" w:rsidRPr="00D8392C" w:rsidRDefault="005A45E5" w:rsidP="008475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41928E" w14:textId="77777777" w:rsidR="005A45E5" w:rsidRDefault="0012286F" w:rsidP="007B3B0D">
      <w:pPr>
        <w:spacing w:after="0" w:line="240" w:lineRule="auto"/>
        <w:ind w:right="170" w:firstLine="567"/>
        <w:jc w:val="center"/>
        <w:rPr>
          <w:rFonts w:ascii="Times New Roman" w:hAnsi="Times New Roman" w:cs="Times New Roman"/>
          <w:b/>
        </w:rPr>
      </w:pPr>
      <w:r w:rsidRPr="00D8392C">
        <w:rPr>
          <w:rFonts w:ascii="Times New Roman" w:hAnsi="Times New Roman" w:cs="Times New Roman"/>
          <w:b/>
        </w:rPr>
        <w:t xml:space="preserve">Содержание </w:t>
      </w:r>
      <w:r w:rsidR="007B3B0D">
        <w:rPr>
          <w:rFonts w:ascii="Times New Roman" w:hAnsi="Times New Roman" w:cs="Times New Roman"/>
          <w:b/>
        </w:rPr>
        <w:t xml:space="preserve"> </w:t>
      </w:r>
    </w:p>
    <w:p w14:paraId="1BA01433" w14:textId="77777777" w:rsidR="007B3B0D" w:rsidRDefault="007B3B0D" w:rsidP="007B3B0D">
      <w:pPr>
        <w:spacing w:after="0" w:line="240" w:lineRule="auto"/>
        <w:ind w:right="170"/>
        <w:jc w:val="both"/>
        <w:rPr>
          <w:rFonts w:ascii="Times New Roman" w:hAnsi="Times New Roman" w:cs="Times New Roman"/>
          <w:b/>
        </w:rPr>
      </w:pPr>
    </w:p>
    <w:p w14:paraId="6733AE5C" w14:textId="77777777" w:rsidR="008C27C3" w:rsidRPr="00FD2FFF" w:rsidRDefault="00A143F7" w:rsidP="00B37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>Раздел</w:t>
      </w:r>
      <w:r w:rsidR="00463D63" w:rsidRPr="00FD2FF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D2F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286F" w:rsidRPr="00FD2FFF">
        <w:rPr>
          <w:rFonts w:ascii="Times New Roman" w:hAnsi="Times New Roman" w:cs="Times New Roman"/>
          <w:b/>
          <w:sz w:val="24"/>
          <w:szCs w:val="24"/>
        </w:rPr>
        <w:t xml:space="preserve">Водное занятие.  </w:t>
      </w:r>
      <w:r w:rsidR="0012286F" w:rsidRPr="00FD2FFF">
        <w:rPr>
          <w:rFonts w:ascii="Times New Roman" w:hAnsi="Times New Roman" w:cs="Times New Roman"/>
          <w:sz w:val="24"/>
          <w:szCs w:val="24"/>
        </w:rPr>
        <w:t>Знакомство с детьми. Техника безопасности на занятиях, правила поведения, пожарная безопасность.</w:t>
      </w:r>
    </w:p>
    <w:p w14:paraId="7DB4695D" w14:textId="77777777" w:rsidR="008475ED" w:rsidRDefault="008475ED" w:rsidP="007B3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4E45A" w14:textId="77777777" w:rsidR="00EC4ED2" w:rsidRPr="00FD2FFF" w:rsidRDefault="00A143F7" w:rsidP="007B3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>Раздел</w:t>
      </w:r>
      <w:r w:rsidR="00463D63" w:rsidRPr="00FD2FF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D2FFF">
        <w:rPr>
          <w:rFonts w:ascii="Times New Roman" w:hAnsi="Times New Roman" w:cs="Times New Roman"/>
          <w:b/>
          <w:sz w:val="24"/>
          <w:szCs w:val="24"/>
        </w:rPr>
        <w:t>.</w:t>
      </w:r>
      <w:r w:rsidR="00EC4ED2" w:rsidRPr="00FD2FFF">
        <w:rPr>
          <w:rFonts w:ascii="Times New Roman" w:hAnsi="Times New Roman" w:cs="Times New Roman"/>
          <w:sz w:val="24"/>
          <w:szCs w:val="24"/>
        </w:rPr>
        <w:t xml:space="preserve"> </w:t>
      </w:r>
      <w:r w:rsidR="00EC4ED2" w:rsidRPr="00FD2FFF">
        <w:rPr>
          <w:rFonts w:ascii="Times New Roman" w:hAnsi="Times New Roman" w:cs="Times New Roman"/>
          <w:b/>
          <w:sz w:val="24"/>
          <w:szCs w:val="24"/>
        </w:rPr>
        <w:t xml:space="preserve">Продвижение в пространстве    </w:t>
      </w:r>
    </w:p>
    <w:p w14:paraId="6AA91DDF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Хлопки:</w:t>
      </w:r>
    </w:p>
    <w:p w14:paraId="74EBD14B" w14:textId="77777777" w:rsidR="00562E24" w:rsidRPr="00FD2FFF" w:rsidRDefault="007B3B0D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FFF">
        <w:rPr>
          <w:rFonts w:ascii="Times New Roman" w:hAnsi="Times New Roman" w:cs="Times New Roman"/>
          <w:sz w:val="24"/>
          <w:szCs w:val="24"/>
        </w:rPr>
        <w:t>- о</w:t>
      </w:r>
      <w:r w:rsidR="00562E24" w:rsidRPr="00FD2FFF">
        <w:rPr>
          <w:rFonts w:ascii="Times New Roman" w:hAnsi="Times New Roman" w:cs="Times New Roman"/>
          <w:sz w:val="24"/>
          <w:szCs w:val="24"/>
        </w:rPr>
        <w:t>бычные (ровные) – хлопок в ладоши на сильную долю такта или на каждую</w:t>
      </w:r>
      <w:r w:rsidRPr="00FD2FFF">
        <w:rPr>
          <w:rFonts w:ascii="Times New Roman" w:hAnsi="Times New Roman" w:cs="Times New Roman"/>
          <w:sz w:val="24"/>
          <w:szCs w:val="24"/>
        </w:rPr>
        <w:t xml:space="preserve"> долю такта музыкального размера;</w:t>
      </w:r>
      <w:proofErr w:type="gramEnd"/>
    </w:p>
    <w:p w14:paraId="15C92FEC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- синкопированные – смещение акцента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 с сильной доли такта на </w:t>
      </w:r>
      <w:proofErr w:type="gramStart"/>
      <w:r w:rsidR="007B3B0D" w:rsidRPr="00FD2FFF">
        <w:rPr>
          <w:rFonts w:ascii="Times New Roman" w:hAnsi="Times New Roman" w:cs="Times New Roman"/>
          <w:sz w:val="24"/>
          <w:szCs w:val="24"/>
        </w:rPr>
        <w:t>слабую</w:t>
      </w:r>
      <w:proofErr w:type="gramEnd"/>
      <w:r w:rsidR="007B3B0D" w:rsidRPr="00FD2FFF">
        <w:rPr>
          <w:rFonts w:ascii="Times New Roman" w:hAnsi="Times New Roman" w:cs="Times New Roman"/>
          <w:sz w:val="24"/>
          <w:szCs w:val="24"/>
        </w:rPr>
        <w:t>;</w:t>
      </w:r>
    </w:p>
    <w:p w14:paraId="62402602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«Ладушки» - хлопки ладонями перед собой или за с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пиной, </w:t>
      </w:r>
      <w:proofErr w:type="spellStart"/>
      <w:r w:rsidR="007B3B0D" w:rsidRPr="00FD2FFF">
        <w:rPr>
          <w:rFonts w:ascii="Times New Roman" w:hAnsi="Times New Roman" w:cs="Times New Roman"/>
          <w:sz w:val="24"/>
          <w:szCs w:val="24"/>
        </w:rPr>
        <w:t>объединѐнный</w:t>
      </w:r>
      <w:proofErr w:type="spellEnd"/>
      <w:r w:rsidR="007B3B0D" w:rsidRPr="00FD2FFF">
        <w:rPr>
          <w:rFonts w:ascii="Times New Roman" w:hAnsi="Times New Roman" w:cs="Times New Roman"/>
          <w:sz w:val="24"/>
          <w:szCs w:val="24"/>
        </w:rPr>
        <w:t xml:space="preserve"> в три удара;</w:t>
      </w:r>
    </w:p>
    <w:p w14:paraId="51FEFA2F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 xml:space="preserve">- «Блинчики» - на </w:t>
      </w:r>
      <w:proofErr w:type="spellStart"/>
      <w:r w:rsidRPr="00FD2FFF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FD2FFF">
        <w:rPr>
          <w:rFonts w:ascii="Times New Roman" w:hAnsi="Times New Roman" w:cs="Times New Roman"/>
          <w:sz w:val="24"/>
          <w:szCs w:val="24"/>
        </w:rPr>
        <w:t xml:space="preserve"> «раз» удар правой ладонью по левой параллельно полу, на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 «два» удар левой </w:t>
      </w:r>
      <w:proofErr w:type="gramStart"/>
      <w:r w:rsidR="007B3B0D" w:rsidRPr="00FD2FF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B3B0D" w:rsidRPr="00FD2FFF">
        <w:rPr>
          <w:rFonts w:ascii="Times New Roman" w:hAnsi="Times New Roman" w:cs="Times New Roman"/>
          <w:sz w:val="24"/>
          <w:szCs w:val="24"/>
        </w:rPr>
        <w:t xml:space="preserve"> правой;</w:t>
      </w:r>
    </w:p>
    <w:p w14:paraId="3DD0C6A6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- «Тарелочки» - ладони обеих рук имитируют скользящее движение оркестровых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 </w:t>
      </w:r>
      <w:r w:rsidRPr="00FD2FFF">
        <w:rPr>
          <w:rFonts w:ascii="Times New Roman" w:hAnsi="Times New Roman" w:cs="Times New Roman"/>
          <w:sz w:val="24"/>
          <w:szCs w:val="24"/>
        </w:rPr>
        <w:t>тарелок. М</w:t>
      </w:r>
      <w:r w:rsidR="007B3B0D" w:rsidRPr="00FD2FFF">
        <w:rPr>
          <w:rFonts w:ascii="Times New Roman" w:hAnsi="Times New Roman" w:cs="Times New Roman"/>
          <w:sz w:val="24"/>
          <w:szCs w:val="24"/>
        </w:rPr>
        <w:t>огут быть большими и маленькими;</w:t>
      </w:r>
    </w:p>
    <w:p w14:paraId="0D61A586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- «Колокола» - и. п. руки в стороне. На «раз» хлопок над головой, далее руки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 </w:t>
      </w:r>
      <w:r w:rsidRPr="00FD2FFF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proofErr w:type="gramStart"/>
      <w:r w:rsidRPr="00FD2F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FFF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D2FFF">
        <w:rPr>
          <w:rFonts w:ascii="Times New Roman" w:hAnsi="Times New Roman" w:cs="Times New Roman"/>
          <w:sz w:val="24"/>
          <w:szCs w:val="24"/>
        </w:rPr>
        <w:t>.</w:t>
      </w:r>
      <w:r w:rsidR="007B3B0D" w:rsidRPr="00FD2FFF">
        <w:rPr>
          <w:rFonts w:ascii="Times New Roman" w:hAnsi="Times New Roman" w:cs="Times New Roman"/>
          <w:sz w:val="24"/>
          <w:szCs w:val="24"/>
        </w:rPr>
        <w:t>;</w:t>
      </w:r>
    </w:p>
    <w:p w14:paraId="7617C9A3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FFF">
        <w:rPr>
          <w:rFonts w:ascii="Times New Roman" w:hAnsi="Times New Roman" w:cs="Times New Roman"/>
          <w:sz w:val="24"/>
          <w:szCs w:val="24"/>
        </w:rPr>
        <w:t>- «Бубен» - левая рука (опорная) ударяет по правой (2,4,8 раз), затем руку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 </w:t>
      </w:r>
      <w:r w:rsidRPr="00FD2FFF">
        <w:rPr>
          <w:rFonts w:ascii="Times New Roman" w:hAnsi="Times New Roman" w:cs="Times New Roman"/>
          <w:sz w:val="24"/>
          <w:szCs w:val="24"/>
        </w:rPr>
        <w:t>меняют.</w:t>
      </w:r>
      <w:proofErr w:type="gramEnd"/>
      <w:r w:rsidRPr="00FD2FFF">
        <w:rPr>
          <w:rFonts w:ascii="Times New Roman" w:hAnsi="Times New Roman" w:cs="Times New Roman"/>
          <w:sz w:val="24"/>
          <w:szCs w:val="24"/>
        </w:rPr>
        <w:t xml:space="preserve"> Хлопки около плеча.</w:t>
      </w:r>
    </w:p>
    <w:p w14:paraId="099F68C1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Притопы:</w:t>
      </w:r>
    </w:p>
    <w:p w14:paraId="43827560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- Одинарный – удар ногой сверху об пол на сильную долю такта.</w:t>
      </w:r>
    </w:p>
    <w:p w14:paraId="7EDDC5BA" w14:textId="77777777" w:rsidR="00562E24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lastRenderedPageBreak/>
        <w:t xml:space="preserve">- Двойной – на </w:t>
      </w:r>
      <w:proofErr w:type="spellStart"/>
      <w:r w:rsidRPr="00FD2FFF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FD2FFF">
        <w:rPr>
          <w:rFonts w:ascii="Times New Roman" w:hAnsi="Times New Roman" w:cs="Times New Roman"/>
          <w:sz w:val="24"/>
          <w:szCs w:val="24"/>
        </w:rPr>
        <w:t xml:space="preserve"> «и» удар рабочей ногой от пола, на «раз» удар рабочей ногой</w:t>
      </w:r>
      <w:r w:rsidR="007B3B0D" w:rsidRPr="00FD2FFF">
        <w:rPr>
          <w:rFonts w:ascii="Times New Roman" w:hAnsi="Times New Roman" w:cs="Times New Roman"/>
          <w:sz w:val="24"/>
          <w:szCs w:val="24"/>
        </w:rPr>
        <w:t xml:space="preserve"> </w:t>
      </w:r>
      <w:r w:rsidRPr="00FD2FFF">
        <w:rPr>
          <w:rFonts w:ascii="Times New Roman" w:hAnsi="Times New Roman" w:cs="Times New Roman"/>
          <w:sz w:val="24"/>
          <w:szCs w:val="24"/>
        </w:rPr>
        <w:t>в пол.</w:t>
      </w:r>
    </w:p>
    <w:p w14:paraId="1CF77951" w14:textId="77777777" w:rsidR="00EC4ED2" w:rsidRPr="00FD2FFF" w:rsidRDefault="00562E24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Работа с</w:t>
      </w:r>
      <w:r w:rsidR="00EC4ED2" w:rsidRPr="00FD2FFF">
        <w:rPr>
          <w:rFonts w:ascii="Times New Roman" w:hAnsi="Times New Roman" w:cs="Times New Roman"/>
          <w:sz w:val="24"/>
          <w:szCs w:val="24"/>
        </w:rPr>
        <w:t xml:space="preserve"> рисунк</w:t>
      </w:r>
      <w:r w:rsidR="007B3B0D" w:rsidRPr="00FD2FFF">
        <w:rPr>
          <w:rFonts w:ascii="Times New Roman" w:hAnsi="Times New Roman" w:cs="Times New Roman"/>
          <w:sz w:val="24"/>
          <w:szCs w:val="24"/>
        </w:rPr>
        <w:t>ами</w:t>
      </w:r>
      <w:r w:rsidR="00EC4ED2" w:rsidRPr="00FD2FFF">
        <w:rPr>
          <w:rFonts w:ascii="Times New Roman" w:hAnsi="Times New Roman" w:cs="Times New Roman"/>
          <w:sz w:val="24"/>
          <w:szCs w:val="24"/>
        </w:rPr>
        <w:t xml:space="preserve"> в танце – линия, круг, диагональ, «змейка», «</w:t>
      </w:r>
      <w:proofErr w:type="spellStart"/>
      <w:r w:rsidR="00EC4ED2" w:rsidRPr="00FD2FFF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EC4ED2" w:rsidRPr="00FD2FFF">
        <w:rPr>
          <w:rFonts w:ascii="Times New Roman" w:hAnsi="Times New Roman" w:cs="Times New Roman"/>
          <w:sz w:val="24"/>
          <w:szCs w:val="24"/>
        </w:rPr>
        <w:t>»</w:t>
      </w:r>
      <w:r w:rsidR="007B3B0D" w:rsidRPr="00FD2FFF">
        <w:rPr>
          <w:rFonts w:ascii="Times New Roman" w:hAnsi="Times New Roman" w:cs="Times New Roman"/>
          <w:sz w:val="24"/>
          <w:szCs w:val="24"/>
        </w:rPr>
        <w:t>.</w:t>
      </w:r>
    </w:p>
    <w:p w14:paraId="5CF5DEEF" w14:textId="77777777" w:rsidR="00EC4ED2" w:rsidRPr="00FD2FFF" w:rsidRDefault="007B3B0D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Т</w:t>
      </w:r>
      <w:r w:rsidR="00EC4ED2" w:rsidRPr="00FD2FFF">
        <w:rPr>
          <w:rFonts w:ascii="Times New Roman" w:hAnsi="Times New Roman" w:cs="Times New Roman"/>
          <w:sz w:val="24"/>
          <w:szCs w:val="24"/>
        </w:rPr>
        <w:t xml:space="preserve">анцевальные шаги, бег – с носка, на пятках, на </w:t>
      </w:r>
      <w:proofErr w:type="spellStart"/>
      <w:r w:rsidR="00EC4ED2" w:rsidRPr="00FD2FFF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EC4ED2" w:rsidRPr="00FD2FFF">
        <w:rPr>
          <w:rFonts w:ascii="Times New Roman" w:hAnsi="Times New Roman" w:cs="Times New Roman"/>
          <w:sz w:val="24"/>
          <w:szCs w:val="24"/>
        </w:rPr>
        <w:t xml:space="preserve">, марш, марш на </w:t>
      </w:r>
      <w:proofErr w:type="spellStart"/>
      <w:r w:rsidR="00EC4ED2" w:rsidRPr="00FD2FFF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EC4ED2" w:rsidRPr="00FD2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ED2" w:rsidRPr="00FD2FFF">
        <w:rPr>
          <w:rFonts w:ascii="Times New Roman" w:hAnsi="Times New Roman" w:cs="Times New Roman"/>
          <w:sz w:val="24"/>
          <w:szCs w:val="24"/>
        </w:rPr>
        <w:t>лѐгкий</w:t>
      </w:r>
      <w:proofErr w:type="spellEnd"/>
      <w:r w:rsidR="00EC4ED2" w:rsidRPr="00FD2FFF">
        <w:rPr>
          <w:rFonts w:ascii="Times New Roman" w:hAnsi="Times New Roman" w:cs="Times New Roman"/>
          <w:sz w:val="24"/>
          <w:szCs w:val="24"/>
        </w:rPr>
        <w:t xml:space="preserve"> бег, бег с высоким подниманием ног.</w:t>
      </w:r>
    </w:p>
    <w:p w14:paraId="22ADFA80" w14:textId="126D1467" w:rsidR="00FD2FFF" w:rsidRPr="008475ED" w:rsidRDefault="007B3B0D" w:rsidP="008475ED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C4ED2" w:rsidRPr="00FD2FFF">
        <w:rPr>
          <w:rFonts w:ascii="Times New Roman" w:hAnsi="Times New Roman" w:cs="Times New Roman"/>
          <w:b/>
          <w:i/>
          <w:sz w:val="24"/>
          <w:szCs w:val="24"/>
        </w:rPr>
        <w:t>рыжки</w:t>
      </w:r>
      <w:r w:rsidRPr="00FD2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ED2" w:rsidRPr="00FD2FFF">
        <w:rPr>
          <w:rFonts w:ascii="Times New Roman" w:hAnsi="Times New Roman" w:cs="Times New Roman"/>
          <w:sz w:val="24"/>
          <w:szCs w:val="24"/>
        </w:rPr>
        <w:t xml:space="preserve"> – подскок, трамплины, «лошадки»</w:t>
      </w:r>
      <w:r w:rsidRPr="00FD2FFF">
        <w:rPr>
          <w:rFonts w:ascii="Times New Roman" w:hAnsi="Times New Roman" w:cs="Times New Roman"/>
          <w:sz w:val="24"/>
          <w:szCs w:val="24"/>
        </w:rPr>
        <w:t>.</w:t>
      </w:r>
    </w:p>
    <w:p w14:paraId="0D3B0C99" w14:textId="77777777" w:rsidR="008475ED" w:rsidRDefault="008475ED" w:rsidP="00D8392C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14079" w14:textId="77777777" w:rsidR="00562E24" w:rsidRPr="00FD2FFF" w:rsidRDefault="00EC4ED2" w:rsidP="00D8392C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 xml:space="preserve">Раздел 3. Ритмико </w:t>
      </w:r>
      <w:proofErr w:type="gramStart"/>
      <w:r w:rsidRPr="00FD2FFF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FD2FFF">
        <w:rPr>
          <w:rFonts w:ascii="Times New Roman" w:hAnsi="Times New Roman" w:cs="Times New Roman"/>
          <w:b/>
          <w:sz w:val="24"/>
          <w:szCs w:val="24"/>
        </w:rPr>
        <w:t>имнастические упражнения. Игры под музыку</w:t>
      </w:r>
      <w:r w:rsidR="007B3B0D" w:rsidRPr="00FD2FFF">
        <w:rPr>
          <w:rFonts w:ascii="Times New Roman" w:hAnsi="Times New Roman" w:cs="Times New Roman"/>
          <w:b/>
          <w:sz w:val="24"/>
          <w:szCs w:val="24"/>
        </w:rPr>
        <w:t>.</w:t>
      </w:r>
    </w:p>
    <w:p w14:paraId="5763429D" w14:textId="77777777" w:rsidR="00562E24" w:rsidRPr="00FD2FFF" w:rsidRDefault="00EC4ED2" w:rsidP="00D8392C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«Ходьба»</w:t>
      </w:r>
      <w:r w:rsidR="00562E24" w:rsidRPr="00FD2FFF">
        <w:rPr>
          <w:rFonts w:ascii="Times New Roman" w:hAnsi="Times New Roman" w:cs="Times New Roman"/>
          <w:sz w:val="24"/>
          <w:szCs w:val="24"/>
        </w:rPr>
        <w:t xml:space="preserve"> (музыка - Н. Богословский «Марш»).</w:t>
      </w:r>
      <w:r w:rsidRPr="00FD2FFF">
        <w:rPr>
          <w:rFonts w:ascii="Times New Roman" w:hAnsi="Times New Roman" w:cs="Times New Roman"/>
          <w:sz w:val="24"/>
          <w:szCs w:val="24"/>
        </w:rPr>
        <w:t xml:space="preserve"> </w:t>
      </w:r>
      <w:r w:rsidR="00562E24" w:rsidRPr="00FD2FFF">
        <w:rPr>
          <w:rFonts w:ascii="Times New Roman" w:hAnsi="Times New Roman" w:cs="Times New Roman"/>
          <w:sz w:val="24"/>
          <w:szCs w:val="24"/>
        </w:rPr>
        <w:t>П</w:t>
      </w:r>
      <w:r w:rsidRPr="00FD2FFF">
        <w:rPr>
          <w:rFonts w:ascii="Times New Roman" w:hAnsi="Times New Roman" w:cs="Times New Roman"/>
          <w:sz w:val="24"/>
          <w:szCs w:val="24"/>
        </w:rPr>
        <w:t>ромаршировать в такт музыке. Это упражнение отлично развивает чувство ритма и темпа, а также координацию движения.</w:t>
      </w:r>
    </w:p>
    <w:p w14:paraId="15FF6704" w14:textId="77777777" w:rsidR="00EC4ED2" w:rsidRPr="00FD2FFF" w:rsidRDefault="00EC4ED2" w:rsidP="00D8392C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«</w:t>
      </w:r>
      <w:r w:rsidRPr="00FD2FFF">
        <w:rPr>
          <w:rFonts w:ascii="Times New Roman" w:hAnsi="Times New Roman" w:cs="Times New Roman"/>
          <w:b/>
          <w:i/>
          <w:sz w:val="24"/>
          <w:szCs w:val="24"/>
        </w:rPr>
        <w:t>Пилот»</w:t>
      </w:r>
      <w:r w:rsidR="00562E24" w:rsidRPr="00FD2FFF">
        <w:rPr>
          <w:rFonts w:ascii="Times New Roman" w:hAnsi="Times New Roman" w:cs="Times New Roman"/>
          <w:sz w:val="24"/>
          <w:szCs w:val="24"/>
        </w:rPr>
        <w:t xml:space="preserve"> (музыка - Л. Банникова «Самолет»)</w:t>
      </w:r>
      <w:r w:rsidRPr="00FD2FFF">
        <w:rPr>
          <w:rFonts w:ascii="Times New Roman" w:hAnsi="Times New Roman" w:cs="Times New Roman"/>
          <w:sz w:val="24"/>
          <w:szCs w:val="24"/>
        </w:rPr>
        <w:t xml:space="preserve"> Эта игра развивает умение ориентироваться в пространстве и чувство равновесия. Под музыку ребенок должен сначала «завести мотор», вращая перед собой согнутыми в локтях руками, затем встать на одной ноге, раскинув руки в стороны, изображая самолет. После этого малыш может свободно бегать по</w:t>
      </w:r>
      <w:r w:rsidR="00562E24" w:rsidRPr="00FD2FFF">
        <w:rPr>
          <w:rFonts w:ascii="Times New Roman" w:hAnsi="Times New Roman" w:cs="Times New Roman"/>
          <w:sz w:val="24"/>
          <w:szCs w:val="24"/>
        </w:rPr>
        <w:t xml:space="preserve"> классу</w:t>
      </w:r>
      <w:r w:rsidRPr="00FD2FFF">
        <w:rPr>
          <w:rFonts w:ascii="Times New Roman" w:hAnsi="Times New Roman" w:cs="Times New Roman"/>
          <w:sz w:val="24"/>
          <w:szCs w:val="24"/>
        </w:rPr>
        <w:t>, а по окончанию музыки, он должен остановиться и опуститься на одно колено.</w:t>
      </w:r>
    </w:p>
    <w:p w14:paraId="021FC01A" w14:textId="77777777" w:rsidR="00562E24" w:rsidRPr="00FD2FFF" w:rsidRDefault="00562E24" w:rsidP="00D8392C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«Ветер и ветерок»</w:t>
      </w:r>
      <w:r w:rsidRPr="00FD2FFF">
        <w:rPr>
          <w:rFonts w:ascii="Times New Roman" w:hAnsi="Times New Roman" w:cs="Times New Roman"/>
          <w:sz w:val="24"/>
          <w:szCs w:val="24"/>
        </w:rPr>
        <w:t xml:space="preserve"> (музыка - Л.В. Бетховен «7 лендлеров»). Благодаря этому упражнению дети учатся внимательно слушать музыку и воспринимать ее характер. Его суть заключается в том, что ребенок поднимает руки вверх и раскачивает или с различной амплитудой под музыку, изображая то тихий ветерок, то сильный ветер.</w:t>
      </w:r>
    </w:p>
    <w:p w14:paraId="1719490A" w14:textId="77777777" w:rsidR="00562E24" w:rsidRPr="00FD2FFF" w:rsidRDefault="00562E24" w:rsidP="00D8392C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«Замри»</w:t>
      </w:r>
      <w:r w:rsidRPr="00FD2FFF">
        <w:rPr>
          <w:rFonts w:ascii="Times New Roman" w:hAnsi="Times New Roman" w:cs="Times New Roman"/>
          <w:sz w:val="24"/>
          <w:szCs w:val="24"/>
        </w:rPr>
        <w:t xml:space="preserve"> (музыка - И. Кишко «Марш»). Для игры Вам понадобится несколько карточек со схематическим изображением человека в различных позах (например, правая рука поднята вверх, а левая отведена в сторону, поза ласточки и так далее). Вначале крохе марширует под музыку, а затем замирает в выбранной заранее позе.</w:t>
      </w:r>
    </w:p>
    <w:p w14:paraId="4013C2D3" w14:textId="77777777" w:rsidR="00EC4ED2" w:rsidRPr="00FD2FFF" w:rsidRDefault="00562E24" w:rsidP="00B3728D">
      <w:pPr>
        <w:pStyle w:val="a7"/>
        <w:spacing w:after="0" w:line="240" w:lineRule="auto"/>
        <w:ind w:left="0"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>«Регулировщик»</w:t>
      </w:r>
      <w:r w:rsidRPr="00FD2FFF">
        <w:rPr>
          <w:rFonts w:ascii="Times New Roman" w:hAnsi="Times New Roman" w:cs="Times New Roman"/>
          <w:sz w:val="24"/>
          <w:szCs w:val="24"/>
        </w:rPr>
        <w:t xml:space="preserve"> (музыка - М. </w:t>
      </w:r>
      <w:proofErr w:type="spellStart"/>
      <w:r w:rsidRPr="00FD2FFF">
        <w:rPr>
          <w:rFonts w:ascii="Times New Roman" w:hAnsi="Times New Roman" w:cs="Times New Roman"/>
          <w:sz w:val="24"/>
          <w:szCs w:val="24"/>
        </w:rPr>
        <w:t>Раухвергер</w:t>
      </w:r>
      <w:proofErr w:type="spellEnd"/>
      <w:r w:rsidRPr="00FD2FFF">
        <w:rPr>
          <w:rFonts w:ascii="Times New Roman" w:hAnsi="Times New Roman" w:cs="Times New Roman"/>
          <w:sz w:val="24"/>
          <w:szCs w:val="24"/>
        </w:rPr>
        <w:t xml:space="preserve"> «Автомобиль»). В этой игре взрослый может выступать в роли регулировщика, а дети – водителей и пешеходов. Представьте, что в городе сломались все светофоры, а управлять дорожным движением приходится одному регулировщику. Вначале включается фонограмма, и </w:t>
      </w:r>
      <w:proofErr w:type="gramStart"/>
      <w:r w:rsidRPr="00FD2FF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D2FFF">
        <w:rPr>
          <w:rFonts w:ascii="Times New Roman" w:hAnsi="Times New Roman" w:cs="Times New Roman"/>
          <w:sz w:val="24"/>
          <w:szCs w:val="24"/>
        </w:rPr>
        <w:t xml:space="preserve"> начинают движение, затем педагог ставит музыку на паузу и командует повернуться направо, налево и еще раз направо. После выполнения задания «водители» должны припарковаться в заранее выбранном месте, а пешеходы продолжают движение.</w:t>
      </w:r>
    </w:p>
    <w:p w14:paraId="076FB7CD" w14:textId="77777777" w:rsidR="00FD2FFF" w:rsidRDefault="00FD2FFF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6005A" w14:textId="77777777" w:rsidR="00F00E48" w:rsidRPr="00FD2FFF" w:rsidRDefault="00F00E48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>Раздел 4.Музыкально – ритмическая композиция</w:t>
      </w:r>
    </w:p>
    <w:p w14:paraId="39E86585" w14:textId="77777777" w:rsidR="00F00E48" w:rsidRPr="00FD2FFF" w:rsidRDefault="00F00E48" w:rsidP="00B3728D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 xml:space="preserve">Образно </w:t>
      </w:r>
      <w:proofErr w:type="gramStart"/>
      <w:r w:rsidRPr="00FD2FF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D2FFF">
        <w:rPr>
          <w:rFonts w:ascii="Times New Roman" w:hAnsi="Times New Roman" w:cs="Times New Roman"/>
          <w:sz w:val="24"/>
          <w:szCs w:val="24"/>
        </w:rPr>
        <w:t>анцевальные композиции.</w:t>
      </w:r>
    </w:p>
    <w:p w14:paraId="63EAE8E5" w14:textId="77777777" w:rsidR="00FD2FFF" w:rsidRDefault="00FD2FFF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B7D94" w14:textId="77777777" w:rsidR="0012286F" w:rsidRPr="00FD2FFF" w:rsidRDefault="00F00E48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2286F" w:rsidRPr="00FD2FFF">
        <w:rPr>
          <w:rFonts w:ascii="Times New Roman" w:hAnsi="Times New Roman" w:cs="Times New Roman"/>
          <w:b/>
          <w:sz w:val="24"/>
          <w:szCs w:val="24"/>
        </w:rPr>
        <w:t>Детский танец:</w:t>
      </w:r>
    </w:p>
    <w:p w14:paraId="395D5D93" w14:textId="77777777" w:rsidR="008C27C3" w:rsidRPr="00FD2FFF" w:rsidRDefault="00F00E48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Танцевальные композиции:</w:t>
      </w:r>
    </w:p>
    <w:p w14:paraId="4DDB9CD4" w14:textId="77777777" w:rsidR="009B005A" w:rsidRPr="00FD2FFF" w:rsidRDefault="00F00E48" w:rsidP="00B3728D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>Эстрадного танца, современного, народного.</w:t>
      </w:r>
    </w:p>
    <w:p w14:paraId="7D1C5557" w14:textId="77777777" w:rsidR="00463D63" w:rsidRPr="00FD2FFF" w:rsidRDefault="00463D63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>Раздел 6. Гимнастика</w:t>
      </w:r>
    </w:p>
    <w:p w14:paraId="4302F320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растягивание позвоночника в положении сидя на полу</w:t>
      </w:r>
      <w:r w:rsidR="00205A1F" w:rsidRPr="00FD2FFF">
        <w:rPr>
          <w:color w:val="000000"/>
        </w:rPr>
        <w:t>;</w:t>
      </w:r>
    </w:p>
    <w:p w14:paraId="6335EAAA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наклоны вперед к ногам (И</w:t>
      </w:r>
      <w:proofErr w:type="gramStart"/>
      <w:r w:rsidR="00741457" w:rsidRPr="00FD2FFF">
        <w:rPr>
          <w:color w:val="000000"/>
        </w:rPr>
        <w:t>П-</w:t>
      </w:r>
      <w:proofErr w:type="gramEnd"/>
      <w:r w:rsidR="00741457" w:rsidRPr="00FD2FFF">
        <w:rPr>
          <w:color w:val="000000"/>
        </w:rPr>
        <w:t xml:space="preserve"> сидя на полу)</w:t>
      </w:r>
      <w:r w:rsidR="00205A1F" w:rsidRPr="00FD2FFF">
        <w:rPr>
          <w:color w:val="000000"/>
        </w:rPr>
        <w:t>;</w:t>
      </w:r>
    </w:p>
    <w:p w14:paraId="26786602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proofErr w:type="spellStart"/>
      <w:r w:rsidR="00741457" w:rsidRPr="00FD2FFF">
        <w:rPr>
          <w:color w:val="000000"/>
        </w:rPr>
        <w:t>противоход</w:t>
      </w:r>
      <w:proofErr w:type="spellEnd"/>
      <w:r w:rsidR="00741457" w:rsidRPr="00FD2FFF">
        <w:rPr>
          <w:color w:val="000000"/>
        </w:rPr>
        <w:t xml:space="preserve"> (стопы)</w:t>
      </w:r>
      <w:r w:rsidR="00205A1F" w:rsidRPr="00FD2FFF">
        <w:rPr>
          <w:color w:val="000000"/>
        </w:rPr>
        <w:t>;</w:t>
      </w:r>
    </w:p>
    <w:p w14:paraId="73EE23EE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вытягивание ноги вверх</w:t>
      </w:r>
      <w:r w:rsidR="00205A1F" w:rsidRPr="00FD2FFF">
        <w:rPr>
          <w:color w:val="000000"/>
        </w:rPr>
        <w:t>;</w:t>
      </w:r>
    </w:p>
    <w:p w14:paraId="11E54D10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«Тюльпан» (обе ноги вверх)</w:t>
      </w:r>
      <w:r w:rsidR="00205A1F" w:rsidRPr="00FD2FFF">
        <w:rPr>
          <w:color w:val="000000"/>
        </w:rPr>
        <w:t>;</w:t>
      </w:r>
    </w:p>
    <w:p w14:paraId="24CA0BFF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«Лягушка» на спине, на животе</w:t>
      </w:r>
      <w:r w:rsidR="00205A1F" w:rsidRPr="00FD2FFF">
        <w:rPr>
          <w:color w:val="000000"/>
        </w:rPr>
        <w:t>;</w:t>
      </w:r>
    </w:p>
    <w:p w14:paraId="763AFD6A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наклоны боком к ноге, к другой ноге</w:t>
      </w:r>
      <w:r w:rsidR="00205A1F" w:rsidRPr="00FD2FFF">
        <w:rPr>
          <w:color w:val="000000"/>
        </w:rPr>
        <w:t>;</w:t>
      </w:r>
    </w:p>
    <w:p w14:paraId="5018CC29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наклоны вперед (ноги</w:t>
      </w:r>
      <w:r w:rsidR="00205A1F" w:rsidRPr="00FD2FFF">
        <w:rPr>
          <w:color w:val="000000"/>
        </w:rPr>
        <w:t xml:space="preserve"> максимально развести в стороны</w:t>
      </w:r>
      <w:r w:rsidR="00741457" w:rsidRPr="00FD2FFF">
        <w:rPr>
          <w:color w:val="000000"/>
        </w:rPr>
        <w:t>)</w:t>
      </w:r>
      <w:r w:rsidR="00205A1F" w:rsidRPr="00FD2FFF">
        <w:rPr>
          <w:color w:val="000000"/>
        </w:rPr>
        <w:t>;</w:t>
      </w:r>
    </w:p>
    <w:p w14:paraId="625D1616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«Спираль»</w:t>
      </w:r>
      <w:r w:rsidR="00205A1F" w:rsidRPr="00FD2FFF">
        <w:rPr>
          <w:color w:val="000000"/>
        </w:rPr>
        <w:t>;</w:t>
      </w:r>
    </w:p>
    <w:p w14:paraId="282537FD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растягивание в позе «Z»</w:t>
      </w:r>
      <w:r w:rsidR="00205A1F" w:rsidRPr="00FD2FFF">
        <w:rPr>
          <w:color w:val="000000"/>
        </w:rPr>
        <w:t>;</w:t>
      </w:r>
    </w:p>
    <w:p w14:paraId="36E1B143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 xml:space="preserve">подъем верхней части туловища из </w:t>
      </w:r>
      <w:proofErr w:type="gramStart"/>
      <w:r w:rsidR="00741457" w:rsidRPr="00FD2FFF">
        <w:rPr>
          <w:color w:val="000000"/>
        </w:rPr>
        <w:t>положения</w:t>
      </w:r>
      <w:proofErr w:type="gramEnd"/>
      <w:r w:rsidR="00741457" w:rsidRPr="00FD2FFF">
        <w:rPr>
          <w:color w:val="000000"/>
        </w:rPr>
        <w:t xml:space="preserve"> лежа на спине к согнутым ногам</w:t>
      </w:r>
      <w:r w:rsidR="00205A1F" w:rsidRPr="00FD2FFF">
        <w:rPr>
          <w:color w:val="000000"/>
        </w:rPr>
        <w:t>;</w:t>
      </w:r>
    </w:p>
    <w:p w14:paraId="0B5A34B4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круг ногой в положение лежа</w:t>
      </w:r>
      <w:r w:rsidR="00205A1F" w:rsidRPr="00FD2FFF">
        <w:rPr>
          <w:color w:val="000000"/>
        </w:rPr>
        <w:t>;</w:t>
      </w:r>
    </w:p>
    <w:p w14:paraId="1EA49D4F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lastRenderedPageBreak/>
        <w:t xml:space="preserve">- </w:t>
      </w:r>
      <w:r w:rsidR="00741457" w:rsidRPr="00FD2FFF">
        <w:rPr>
          <w:color w:val="000000"/>
        </w:rPr>
        <w:t>бросок ноги вверх в положении лежа</w:t>
      </w:r>
      <w:r w:rsidR="00205A1F" w:rsidRPr="00FD2FFF">
        <w:rPr>
          <w:color w:val="000000"/>
        </w:rPr>
        <w:t>;</w:t>
      </w:r>
    </w:p>
    <w:p w14:paraId="2C3390DB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мост</w:t>
      </w:r>
      <w:r w:rsidR="00205A1F" w:rsidRPr="00FD2FFF">
        <w:rPr>
          <w:color w:val="000000"/>
        </w:rPr>
        <w:t>;</w:t>
      </w:r>
    </w:p>
    <w:p w14:paraId="5148DB07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колесо</w:t>
      </w:r>
      <w:r w:rsidR="00205A1F" w:rsidRPr="00FD2FFF">
        <w:rPr>
          <w:color w:val="000000"/>
        </w:rPr>
        <w:t>;</w:t>
      </w:r>
      <w:r w:rsidR="00741457" w:rsidRPr="00FD2FFF">
        <w:rPr>
          <w:color w:val="000000"/>
        </w:rPr>
        <w:t xml:space="preserve"> </w:t>
      </w:r>
    </w:p>
    <w:p w14:paraId="73078198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стойки на руках и голове</w:t>
      </w:r>
      <w:r w:rsidR="00205A1F" w:rsidRPr="00FD2FFF">
        <w:rPr>
          <w:color w:val="000000"/>
        </w:rPr>
        <w:t>;</w:t>
      </w:r>
    </w:p>
    <w:p w14:paraId="02038D33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перекидывания</w:t>
      </w:r>
      <w:r w:rsidR="00205A1F" w:rsidRPr="00FD2FFF">
        <w:rPr>
          <w:color w:val="000000"/>
        </w:rPr>
        <w:t>;</w:t>
      </w:r>
    </w:p>
    <w:p w14:paraId="5D4C7D12" w14:textId="77777777" w:rsidR="00741457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растяжка на шпагат</w:t>
      </w:r>
      <w:r w:rsidR="00205A1F" w:rsidRPr="00FD2FFF">
        <w:rPr>
          <w:color w:val="000000"/>
        </w:rPr>
        <w:t>;</w:t>
      </w:r>
    </w:p>
    <w:p w14:paraId="5A670770" w14:textId="77777777" w:rsidR="008C27C3" w:rsidRPr="00FD2FFF" w:rsidRDefault="00A74E30" w:rsidP="00B3728D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741457" w:rsidRPr="00FD2FFF">
        <w:rPr>
          <w:color w:val="000000"/>
        </w:rPr>
        <w:t>силовые упражнения</w:t>
      </w:r>
      <w:r w:rsidR="00205A1F" w:rsidRPr="00FD2FFF">
        <w:rPr>
          <w:color w:val="000000"/>
        </w:rPr>
        <w:t>;</w:t>
      </w:r>
    </w:p>
    <w:p w14:paraId="2D5F0E25" w14:textId="77777777" w:rsidR="008475ED" w:rsidRDefault="008475ED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533BF" w14:textId="77777777" w:rsidR="00463D63" w:rsidRPr="00FD2FFF" w:rsidRDefault="00205A1F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F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953CE" w:rsidRPr="00FD2FFF">
        <w:rPr>
          <w:rFonts w:ascii="Times New Roman" w:hAnsi="Times New Roman" w:cs="Times New Roman"/>
          <w:b/>
          <w:sz w:val="24"/>
          <w:szCs w:val="24"/>
        </w:rPr>
        <w:t>7</w:t>
      </w:r>
      <w:r w:rsidRPr="00FD2FFF">
        <w:rPr>
          <w:rFonts w:ascii="Times New Roman" w:hAnsi="Times New Roman" w:cs="Times New Roman"/>
          <w:b/>
          <w:sz w:val="24"/>
          <w:szCs w:val="24"/>
        </w:rPr>
        <w:t xml:space="preserve">. Акробатика </w:t>
      </w:r>
    </w:p>
    <w:p w14:paraId="1FEEFAFC" w14:textId="77777777" w:rsidR="00205A1F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>упоры (присев, лёжа, согнувшись);</w:t>
      </w:r>
    </w:p>
    <w:p w14:paraId="2E1F4BCC" w14:textId="77777777" w:rsidR="00205A1F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>седы (на пятках, углом);</w:t>
      </w:r>
    </w:p>
    <w:p w14:paraId="01AB9812" w14:textId="77777777" w:rsidR="00205A1F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>группировка, перекаты в группировке;</w:t>
      </w:r>
    </w:p>
    <w:p w14:paraId="2EF59E8A" w14:textId="77777777" w:rsidR="00205A1F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>стойка на лопатках (согнув и выпрямив ноги);</w:t>
      </w:r>
    </w:p>
    <w:p w14:paraId="1FCFF039" w14:textId="77777777" w:rsidR="00205A1F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>кувырок вперёд (назад);</w:t>
      </w:r>
    </w:p>
    <w:p w14:paraId="073F8E42" w14:textId="77777777" w:rsidR="00205A1F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 xml:space="preserve">«мост» из </w:t>
      </w:r>
      <w:proofErr w:type="gramStart"/>
      <w:r w:rsidR="00205A1F" w:rsidRPr="00FD2FFF">
        <w:rPr>
          <w:color w:val="000000"/>
        </w:rPr>
        <w:t>положения</w:t>
      </w:r>
      <w:proofErr w:type="gramEnd"/>
      <w:r w:rsidR="00205A1F" w:rsidRPr="00FD2FFF">
        <w:rPr>
          <w:color w:val="000000"/>
        </w:rPr>
        <w:t xml:space="preserve"> лёжа на спине, «шпагаты» и складки;</w:t>
      </w:r>
    </w:p>
    <w:p w14:paraId="2C411B65" w14:textId="77777777" w:rsidR="00A74E30" w:rsidRPr="00FD2FFF" w:rsidRDefault="00A74E30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- </w:t>
      </w:r>
      <w:r w:rsidR="00205A1F" w:rsidRPr="00FD2FFF">
        <w:rPr>
          <w:color w:val="000000"/>
        </w:rPr>
        <w:t>парная акробатика: хваты, основы балансирования, силовые упражнения;</w:t>
      </w:r>
    </w:p>
    <w:p w14:paraId="58C4CBFB" w14:textId="77777777" w:rsidR="00B3728D" w:rsidRPr="00FD2FFF" w:rsidRDefault="00205A1F" w:rsidP="00B3728D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color w:val="000000"/>
        </w:rPr>
      </w:pPr>
      <w:r w:rsidRPr="00FD2FFF">
        <w:rPr>
          <w:color w:val="000000"/>
        </w:rPr>
        <w:t xml:space="preserve"> </w:t>
      </w:r>
      <w:r w:rsidR="00A74E30" w:rsidRPr="00FD2FFF">
        <w:rPr>
          <w:color w:val="000000"/>
        </w:rPr>
        <w:t xml:space="preserve">- </w:t>
      </w:r>
      <w:proofErr w:type="spellStart"/>
      <w:r w:rsidRPr="00FD2FFF">
        <w:rPr>
          <w:color w:val="000000"/>
        </w:rPr>
        <w:t>пирамидковые</w:t>
      </w:r>
      <w:proofErr w:type="spellEnd"/>
      <w:r w:rsidRPr="00FD2FFF">
        <w:rPr>
          <w:color w:val="000000"/>
        </w:rPr>
        <w:t xml:space="preserve"> упражнения;</w:t>
      </w:r>
    </w:p>
    <w:p w14:paraId="45F58696" w14:textId="77777777" w:rsidR="00FD2FFF" w:rsidRDefault="00FD2FFF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b/>
        </w:rPr>
      </w:pPr>
    </w:p>
    <w:p w14:paraId="10D2314E" w14:textId="77777777" w:rsidR="00205A1F" w:rsidRPr="00FD2FFF" w:rsidRDefault="00205A1F" w:rsidP="00D8392C">
      <w:pPr>
        <w:pStyle w:val="a9"/>
        <w:shd w:val="clear" w:color="auto" w:fill="FFFFFF"/>
        <w:spacing w:before="0" w:beforeAutospacing="0" w:after="0" w:afterAutospacing="0"/>
        <w:ind w:right="170" w:firstLine="567"/>
        <w:jc w:val="both"/>
        <w:rPr>
          <w:b/>
        </w:rPr>
      </w:pPr>
      <w:r w:rsidRPr="00FD2FFF">
        <w:rPr>
          <w:b/>
        </w:rPr>
        <w:t xml:space="preserve">Раздел </w:t>
      </w:r>
      <w:r w:rsidR="00A953CE" w:rsidRPr="00FD2FFF">
        <w:rPr>
          <w:b/>
        </w:rPr>
        <w:t>8</w:t>
      </w:r>
      <w:r w:rsidRPr="00FD2FFF">
        <w:rPr>
          <w:b/>
        </w:rPr>
        <w:t>.Сценическая практика</w:t>
      </w:r>
    </w:p>
    <w:p w14:paraId="6ABA3DFF" w14:textId="77777777" w:rsidR="00B778CD" w:rsidRPr="00FD2FFF" w:rsidRDefault="00A953CE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A74E30" w:rsidRPr="00FD2FFF">
        <w:rPr>
          <w:rFonts w:ascii="Times New Roman" w:hAnsi="Times New Roman" w:cs="Times New Roman"/>
          <w:b/>
          <w:i/>
          <w:sz w:val="24"/>
          <w:szCs w:val="24"/>
        </w:rPr>
        <w:t>Тема 8.1</w:t>
      </w:r>
      <w:r w:rsidR="006C37BC" w:rsidRPr="00FD2FFF">
        <w:rPr>
          <w:rFonts w:ascii="Times New Roman" w:hAnsi="Times New Roman" w:cs="Times New Roman"/>
          <w:b/>
          <w:i/>
          <w:sz w:val="24"/>
          <w:szCs w:val="24"/>
        </w:rPr>
        <w:t xml:space="preserve"> Постановочная работа</w:t>
      </w:r>
    </w:p>
    <w:p w14:paraId="05E9567A" w14:textId="77777777" w:rsidR="000C3D06" w:rsidRPr="00FD2FFF" w:rsidRDefault="000C3D06" w:rsidP="00D8392C">
      <w:pPr>
        <w:spacing w:after="0" w:line="240" w:lineRule="auto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FFF">
        <w:rPr>
          <w:rFonts w:ascii="Times New Roman" w:hAnsi="Times New Roman" w:cs="Times New Roman"/>
          <w:sz w:val="24"/>
          <w:szCs w:val="24"/>
        </w:rPr>
        <w:t xml:space="preserve">Постановка и репетиция </w:t>
      </w:r>
      <w:r w:rsidR="007B3B0D" w:rsidRPr="00FD2FFF">
        <w:rPr>
          <w:rFonts w:ascii="Times New Roman" w:hAnsi="Times New Roman" w:cs="Times New Roman"/>
          <w:sz w:val="24"/>
          <w:szCs w:val="24"/>
        </w:rPr>
        <w:t>танцевальных номеров. Участие в</w:t>
      </w:r>
      <w:r w:rsidRPr="00FD2FFF">
        <w:rPr>
          <w:rFonts w:ascii="Times New Roman" w:hAnsi="Times New Roman" w:cs="Times New Roman"/>
          <w:sz w:val="24"/>
          <w:szCs w:val="24"/>
        </w:rPr>
        <w:t xml:space="preserve"> конкурсах, концертах.</w:t>
      </w:r>
    </w:p>
    <w:p w14:paraId="63A73CF1" w14:textId="77777777" w:rsidR="0098067F" w:rsidRPr="00FD2FFF" w:rsidRDefault="0098067F" w:rsidP="00D8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9D35A" w14:textId="77777777" w:rsidR="00B3728D" w:rsidRPr="00FD2FFF" w:rsidRDefault="00B3728D" w:rsidP="00D8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1E51A" w14:textId="77777777" w:rsidR="00B3728D" w:rsidRPr="00FD2FFF" w:rsidRDefault="00B3728D" w:rsidP="00D8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EE7BF" w14:textId="77777777" w:rsidR="00020C92" w:rsidRPr="007B3B0D" w:rsidRDefault="00B92469" w:rsidP="00D8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B0D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</w:t>
      </w:r>
      <w:r w:rsidR="007B3B0D" w:rsidRPr="007B3B0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30D40EF" w14:textId="77777777" w:rsidR="00020C92" w:rsidRPr="007B3B0D" w:rsidRDefault="00020C92" w:rsidP="00D8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80F3A8" w14:textId="77777777" w:rsidR="007B3B0D" w:rsidRPr="00E34B92" w:rsidRDefault="007B3B0D" w:rsidP="007B3B0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 результате освоения программы происходит:</w:t>
      </w:r>
    </w:p>
    <w:p w14:paraId="04103DEA" w14:textId="77777777" w:rsidR="007B3B0D" w:rsidRPr="00E34B92" w:rsidRDefault="007B3B0D" w:rsidP="00E91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повышение уровня знаний в области </w:t>
      </w:r>
      <w:r w:rsidR="00B3728D">
        <w:rPr>
          <w:rFonts w:ascii="Times New Roman" w:hAnsi="Times New Roman" w:cs="Times New Roman"/>
          <w:sz w:val="24"/>
          <w:szCs w:val="24"/>
        </w:rPr>
        <w:t xml:space="preserve"> </w:t>
      </w:r>
      <w:r w:rsidRPr="00E34B92">
        <w:rPr>
          <w:rFonts w:ascii="Times New Roman" w:hAnsi="Times New Roman" w:cs="Times New Roman"/>
          <w:sz w:val="24"/>
          <w:szCs w:val="24"/>
        </w:rPr>
        <w:t>танца;</w:t>
      </w:r>
    </w:p>
    <w:p w14:paraId="7E23F13A" w14:textId="77777777" w:rsidR="007B3B0D" w:rsidRPr="00E34B92" w:rsidRDefault="007B3B0D" w:rsidP="00E91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развитие физических качеств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34B92">
        <w:rPr>
          <w:rFonts w:ascii="Times New Roman" w:hAnsi="Times New Roman" w:cs="Times New Roman"/>
          <w:sz w:val="24"/>
          <w:szCs w:val="24"/>
        </w:rPr>
        <w:t xml:space="preserve">, их двигательных способностей; </w:t>
      </w:r>
    </w:p>
    <w:p w14:paraId="43EA3941" w14:textId="77777777" w:rsidR="007B3B0D" w:rsidRPr="00E34B92" w:rsidRDefault="007B3B0D" w:rsidP="00E91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 xml:space="preserve">развитие индивидуальных творческих способностей,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34B92">
        <w:rPr>
          <w:rFonts w:ascii="Times New Roman" w:hAnsi="Times New Roman" w:cs="Times New Roman"/>
          <w:sz w:val="24"/>
          <w:szCs w:val="24"/>
        </w:rPr>
        <w:t>;</w:t>
      </w:r>
    </w:p>
    <w:p w14:paraId="0BA33DC5" w14:textId="77777777" w:rsidR="007B3B0D" w:rsidRPr="00E34B92" w:rsidRDefault="007B3B0D" w:rsidP="00E91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формирование потребности здорового образа жизни;</w:t>
      </w:r>
    </w:p>
    <w:p w14:paraId="1085692A" w14:textId="77777777" w:rsidR="007B3B0D" w:rsidRPr="00E34B92" w:rsidRDefault="007B3B0D" w:rsidP="00E91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воспитание личностных качеств, обучающихся: силы воли, трудолюбия, ответственности;</w:t>
      </w:r>
    </w:p>
    <w:p w14:paraId="69202561" w14:textId="77777777" w:rsidR="007B3B0D" w:rsidRPr="0031742C" w:rsidRDefault="007B3B0D" w:rsidP="00E91B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92">
        <w:rPr>
          <w:rFonts w:ascii="Times New Roman" w:hAnsi="Times New Roman" w:cs="Times New Roman"/>
          <w:sz w:val="24"/>
          <w:szCs w:val="24"/>
        </w:rPr>
        <w:t>воспитание у детей чувства коллективизма.</w:t>
      </w:r>
    </w:p>
    <w:p w14:paraId="1146F220" w14:textId="77777777" w:rsidR="007B3B0D" w:rsidRPr="008F5A59" w:rsidRDefault="007B3B0D" w:rsidP="007B3B0D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69C38113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знают </w:t>
      </w:r>
      <w:r>
        <w:t>историю</w:t>
      </w:r>
      <w:r w:rsidRPr="00E34B92">
        <w:t xml:space="preserve"> возникновения и развития танца</w:t>
      </w:r>
      <w:r>
        <w:t>;</w:t>
      </w:r>
    </w:p>
    <w:p w14:paraId="0C3BB2BD" w14:textId="77777777" w:rsidR="007B3B0D" w:rsidRPr="00E34B92" w:rsidRDefault="007B3B0D" w:rsidP="007B3B0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- знают терминологию и </w:t>
      </w:r>
      <w:r w:rsidRPr="00E34B92">
        <w:rPr>
          <w:iCs/>
          <w:color w:val="000000"/>
        </w:rPr>
        <w:t>понима</w:t>
      </w:r>
      <w:r>
        <w:rPr>
          <w:iCs/>
          <w:color w:val="000000"/>
        </w:rPr>
        <w:t>ют</w:t>
      </w:r>
      <w:r w:rsidRPr="00E34B92">
        <w:rPr>
          <w:iCs/>
          <w:color w:val="000000"/>
        </w:rPr>
        <w:t xml:space="preserve"> термины, связанные с различными перестроениями;</w:t>
      </w:r>
    </w:p>
    <w:p w14:paraId="6944A14C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с увлечением осваивают </w:t>
      </w:r>
      <w:r>
        <w:t>новые танцевальные движения эстрадного танца;</w:t>
      </w:r>
    </w:p>
    <w:p w14:paraId="08ECD9FF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t>- знают правила выполнения танцевальных комбинаций под счет, под музыку;</w:t>
      </w:r>
    </w:p>
    <w:p w14:paraId="0173C902" w14:textId="77777777" w:rsidR="007B3B0D" w:rsidRDefault="007B3B0D" w:rsidP="007B3B0D">
      <w:pPr>
        <w:pStyle w:val="a9"/>
        <w:spacing w:before="0" w:beforeAutospacing="0" w:after="0" w:afterAutospacing="0"/>
        <w:ind w:firstLine="709"/>
        <w:jc w:val="both"/>
      </w:pPr>
      <w:r>
        <w:t>- умеют слушать музыку, понимать ее настроение, характер, передавать их танцевальными движениями;</w:t>
      </w:r>
    </w:p>
    <w:p w14:paraId="51F2FC23" w14:textId="77777777" w:rsidR="007B3B0D" w:rsidRDefault="007B3B0D" w:rsidP="007B3B0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t xml:space="preserve">-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t>ты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узыкальность, выразительность и осмысленность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сполнения танцевальных движений.</w:t>
      </w:r>
    </w:p>
    <w:p w14:paraId="71BF9D36" w14:textId="77777777" w:rsidR="007B3B0D" w:rsidRPr="00957969" w:rsidRDefault="007B3B0D" w:rsidP="007B3B0D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67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</w:p>
    <w:p w14:paraId="5EFF0565" w14:textId="77777777" w:rsidR="007B3B0D" w:rsidRPr="00BF783C" w:rsidRDefault="007B3B0D" w:rsidP="007B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владеют 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первоначальными навыками самоорганизации и самооценки культурного досуга;</w:t>
      </w:r>
    </w:p>
    <w:p w14:paraId="787ED95E" w14:textId="77777777" w:rsidR="007B3B0D" w:rsidRPr="00BF783C" w:rsidRDefault="007B3B0D" w:rsidP="007B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проявля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ют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собственных замыслов в процессе игры, движения под музыку;</w:t>
      </w:r>
    </w:p>
    <w:p w14:paraId="3565D7A5" w14:textId="77777777" w:rsidR="007B3B0D" w:rsidRPr="00E34B92" w:rsidRDefault="007B3B0D" w:rsidP="007B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понимают смысл пос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 заданий</w:t>
      </w:r>
      <w:r w:rsidR="00B372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372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F0EAF62" w14:textId="77777777" w:rsidR="007B3B0D" w:rsidRDefault="007B3B0D" w:rsidP="007B3B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продуктивно сотруднича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ют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 свер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стниками и взрослыми на занятии.</w:t>
      </w:r>
    </w:p>
    <w:p w14:paraId="116AFF4C" w14:textId="77777777" w:rsidR="007B3B0D" w:rsidRPr="00957969" w:rsidRDefault="007B3B0D" w:rsidP="007B3B0D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Личностные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50D0BF08" w14:textId="77777777" w:rsidR="007B3B0D" w:rsidRDefault="007B3B0D" w:rsidP="007B3B0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формирован интерес к танцевальному искусству;</w:t>
      </w:r>
    </w:p>
    <w:p w14:paraId="733D6720" w14:textId="77777777" w:rsidR="007B3B0D" w:rsidRPr="00B92FD8" w:rsidRDefault="007B3B0D" w:rsidP="007B3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9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формируются нравственные качества личности, </w:t>
      </w:r>
      <w:r w:rsidRPr="00B92FD8">
        <w:rPr>
          <w:rFonts w:ascii="Times New Roman" w:hAnsi="Times New Roman" w:cs="Times New Roman"/>
          <w:sz w:val="24"/>
          <w:szCs w:val="24"/>
        </w:rPr>
        <w:t>трудолюбие и упорство в достижении поставленных целей;</w:t>
      </w:r>
    </w:p>
    <w:p w14:paraId="15AA32EF" w14:textId="77777777" w:rsidR="007B3B0D" w:rsidRDefault="007B3B0D" w:rsidP="007B3B0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формируется культура поведения и общения;</w:t>
      </w:r>
    </w:p>
    <w:p w14:paraId="3D70BB7D" w14:textId="77777777" w:rsidR="007B3B0D" w:rsidRDefault="007B3B0D" w:rsidP="007B3B0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приобретают активную жизненную позицию и ведут здоровый образ жизни;</w:t>
      </w:r>
    </w:p>
    <w:p w14:paraId="28D57AE3" w14:textId="77777777" w:rsidR="007B3B0D" w:rsidRDefault="007B3B0D" w:rsidP="007B3B0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формируется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ответственности, трудолюбие.</w:t>
      </w:r>
    </w:p>
    <w:p w14:paraId="20D80D17" w14:textId="77777777" w:rsidR="008C188A" w:rsidRDefault="00020C92" w:rsidP="00930A1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6D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206"/>
        <w:gridCol w:w="3405"/>
      </w:tblGrid>
      <w:tr w:rsidR="008C188A" w14:paraId="41B7B8F3" w14:textId="77777777" w:rsidTr="008C188A">
        <w:tc>
          <w:tcPr>
            <w:tcW w:w="959" w:type="dxa"/>
          </w:tcPr>
          <w:p w14:paraId="1B7AEECB" w14:textId="77777777" w:rsidR="008C188A" w:rsidRPr="00946DC4" w:rsidRDefault="008C188A" w:rsidP="008C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14:paraId="5627A781" w14:textId="77777777" w:rsidR="008C188A" w:rsidRPr="0036695C" w:rsidRDefault="008C188A" w:rsidP="008C18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9511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</w:t>
            </w:r>
            <w:r w:rsidRPr="009511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будут знать</w:t>
            </w:r>
          </w:p>
        </w:tc>
        <w:tc>
          <w:tcPr>
            <w:tcW w:w="3405" w:type="dxa"/>
          </w:tcPr>
          <w:p w14:paraId="4A51DDD3" w14:textId="77777777" w:rsidR="008C188A" w:rsidRPr="009511D7" w:rsidRDefault="008C188A" w:rsidP="008C18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11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</w:t>
            </w:r>
            <w:r w:rsidRPr="009511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будут уметь</w:t>
            </w:r>
          </w:p>
        </w:tc>
      </w:tr>
      <w:tr w:rsidR="008C188A" w14:paraId="3F8740E9" w14:textId="77777777" w:rsidTr="008C188A">
        <w:tc>
          <w:tcPr>
            <w:tcW w:w="959" w:type="dxa"/>
          </w:tcPr>
          <w:p w14:paraId="403F1F30" w14:textId="77777777" w:rsidR="008C188A" w:rsidRDefault="008C188A" w:rsidP="00930A1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5206" w:type="dxa"/>
          </w:tcPr>
          <w:p w14:paraId="509C5744" w14:textId="77777777" w:rsidR="007C3BB6" w:rsidRPr="007C3BB6" w:rsidRDefault="007C3BB6" w:rsidP="00C25B88">
            <w:pPr>
              <w:ind w:left="85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C3BB6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безопасности на занятиях,</w:t>
            </w:r>
            <w:r w:rsidR="006F476C" w:rsidRPr="007C3B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C3BB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поведения в хореографическом классе и на сцене;</w:t>
            </w:r>
          </w:p>
          <w:p w14:paraId="18CCBBF3" w14:textId="77777777" w:rsidR="007C3BB6" w:rsidRPr="007C3BB6" w:rsidRDefault="007C3BB6" w:rsidP="00C25B88">
            <w:pPr>
              <w:ind w:left="85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C3BB6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внешнему виду на занятиях;</w:t>
            </w:r>
          </w:p>
          <w:p w14:paraId="01531081" w14:textId="77777777" w:rsidR="007C3BB6" w:rsidRPr="007C3BB6" w:rsidRDefault="007C3BB6" w:rsidP="00C25B88">
            <w:pPr>
              <w:ind w:left="85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C3BB6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размеры, темп и характер музыки;</w:t>
            </w:r>
          </w:p>
          <w:p w14:paraId="6AACD351" w14:textId="77777777" w:rsidR="007C3BB6" w:rsidRPr="007C3BB6" w:rsidRDefault="007C3BB6" w:rsidP="00C25B88">
            <w:pPr>
              <w:ind w:left="85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C3BB6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 отдельных танцевальных элементов</w:t>
            </w:r>
          </w:p>
          <w:p w14:paraId="0333BBF3" w14:textId="77777777" w:rsidR="00E45609" w:rsidRPr="007C3BB6" w:rsidRDefault="007C3BB6" w:rsidP="00C25B88">
            <w:pPr>
              <w:shd w:val="clear" w:color="auto" w:fill="FFFFFF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BB6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танцевальных движений, упражнения и игры по ориентации в пространстве;</w:t>
            </w:r>
          </w:p>
          <w:p w14:paraId="72BDF8F8" w14:textId="77777777" w:rsidR="00E45609" w:rsidRPr="007C3BB6" w:rsidRDefault="007C3BB6" w:rsidP="00C25B88">
            <w:pPr>
              <w:shd w:val="clear" w:color="auto" w:fill="FFFFFF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технику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9511D7"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олнения танцевальных </w:t>
            </w:r>
            <w:r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элементов; </w:t>
            </w:r>
            <w:r w:rsidR="007B3B0D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7C3BB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в движении: </w:t>
            </w:r>
            <w:r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музыки (веселый,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>грустный, спокойный, торжественный);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>темпа (медленный, быстрый, умеренный);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>динамических оттенков (тихо, громко);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музыки (песня, танец, марш);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>пауз (четвертной, восьмой);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09" w:rsidRPr="007C3BB6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метроритма (длительностей: половинной, целой); размеров (2/4, 3/4); </w:t>
            </w:r>
            <w:proofErr w:type="gramEnd"/>
          </w:p>
          <w:p w14:paraId="7D053BED" w14:textId="77777777" w:rsidR="009511D7" w:rsidRDefault="009511D7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C3BB6">
              <w:rPr>
                <w:rFonts w:ascii="Times New Roman" w:hAnsi="Times New Roman" w:cs="Times New Roman"/>
                <w:sz w:val="24"/>
                <w:szCs w:val="24"/>
              </w:rPr>
              <w:t>основные понятия, применяемые на занятия по ритмике (движения</w:t>
            </w:r>
            <w:r w:rsidR="00223A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BB6">
              <w:rPr>
                <w:rFonts w:ascii="Times New Roman" w:hAnsi="Times New Roman" w:cs="Times New Roman"/>
                <w:sz w:val="24"/>
                <w:szCs w:val="24"/>
              </w:rPr>
              <w:t>прыжков, шаг, хлопок, бег)</w:t>
            </w:r>
          </w:p>
          <w:p w14:paraId="4CD8F15A" w14:textId="77777777" w:rsidR="008C188A" w:rsidRPr="00223A72" w:rsidRDefault="008C188A" w:rsidP="00C25B88">
            <w:pPr>
              <w:shd w:val="clear" w:color="auto" w:fill="FFFFFF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- этикет общения с педагогом и в детском коллективе.</w:t>
            </w:r>
          </w:p>
          <w:p w14:paraId="39AFE615" w14:textId="77777777" w:rsidR="008C188A" w:rsidRPr="0036695C" w:rsidRDefault="008C188A" w:rsidP="00930A1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5" w:type="dxa"/>
          </w:tcPr>
          <w:p w14:paraId="2C1A8C0C" w14:textId="77777777" w:rsidR="00053B0F" w:rsidRDefault="00053B0F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круг; </w:t>
            </w:r>
          </w:p>
          <w:p w14:paraId="117B68BA" w14:textId="77777777" w:rsidR="009511D7" w:rsidRDefault="00053B0F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r w:rsidR="009511D7">
              <w:rPr>
                <w:rFonts w:ascii="Times New Roman" w:hAnsi="Times New Roman" w:cs="Times New Roman"/>
                <w:sz w:val="24"/>
                <w:szCs w:val="24"/>
              </w:rPr>
              <w:t xml:space="preserve">оение в линию; </w:t>
            </w:r>
          </w:p>
          <w:p w14:paraId="466D5C2B" w14:textId="77777777" w:rsidR="009511D7" w:rsidRDefault="009511D7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053B0F" w:rsidRPr="00A953CE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сценическим пространством;</w:t>
            </w:r>
          </w:p>
          <w:p w14:paraId="6C75CB17" w14:textId="77777777" w:rsidR="00053B0F" w:rsidRDefault="009511D7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53B0F" w:rsidRPr="00A953CE">
              <w:rPr>
                <w:rFonts w:ascii="Times New Roman" w:hAnsi="Times New Roman" w:cs="Times New Roman"/>
                <w:sz w:val="24"/>
                <w:szCs w:val="24"/>
              </w:rPr>
              <w:t>вижения и шаги –</w:t>
            </w:r>
            <w:r w:rsidR="00C25B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еременный шаг;</w:t>
            </w:r>
          </w:p>
          <w:p w14:paraId="7DFD19A7" w14:textId="77777777" w:rsidR="00E45609" w:rsidRDefault="00E45609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1D7">
              <w:rPr>
                <w:rFonts w:ascii="Times New Roman" w:hAnsi="Times New Roman" w:cs="Times New Roman"/>
                <w:sz w:val="24"/>
                <w:szCs w:val="24"/>
              </w:rPr>
              <w:t>равильно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упражнений из раздела «Детский танец»</w:t>
            </w:r>
          </w:p>
          <w:p w14:paraId="71CE15E0" w14:textId="77777777" w:rsidR="009511D7" w:rsidRDefault="00E45609" w:rsidP="00C25B88">
            <w:pPr>
              <w:ind w:left="-69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т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анцевальные элементы, выполняемые в образе под музыкальное </w:t>
            </w:r>
            <w:r w:rsidR="009511D7">
              <w:rPr>
                <w:rFonts w:ascii="Times New Roman" w:hAnsi="Times New Roman" w:cs="Times New Roman"/>
                <w:sz w:val="24"/>
                <w:szCs w:val="24"/>
              </w:rPr>
              <w:t>сопровождение;</w:t>
            </w:r>
          </w:p>
          <w:p w14:paraId="0A2A161C" w14:textId="77777777" w:rsidR="00223A72" w:rsidRDefault="009511D7" w:rsidP="00C25B88">
            <w:pPr>
              <w:ind w:left="-69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23A72">
              <w:rPr>
                <w:rFonts w:ascii="Times New Roman" w:hAnsi="Times New Roman" w:cs="Times New Roman"/>
                <w:sz w:val="24"/>
                <w:szCs w:val="24"/>
              </w:rPr>
              <w:t>ерестраиваться в о</w:t>
            </w:r>
            <w:r w:rsidR="00E45609" w:rsidRPr="00A953CE">
              <w:rPr>
                <w:rFonts w:ascii="Times New Roman" w:hAnsi="Times New Roman" w:cs="Times New Roman"/>
                <w:sz w:val="24"/>
                <w:szCs w:val="24"/>
              </w:rPr>
              <w:t>сновные фигуры и порядок построения: линия, колонна, круг, диагональ, шахматный порядок и т.д. Движение по линии танца, против хода, в колонне по диагонали, в шеренге взявшись за</w:t>
            </w:r>
            <w:r w:rsidR="00223A72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9EDAA9" w14:textId="77777777" w:rsidR="00053B0F" w:rsidRDefault="009511D7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23A72">
              <w:rPr>
                <w:rFonts w:ascii="Times New Roman" w:hAnsi="Times New Roman" w:cs="Times New Roman"/>
                <w:sz w:val="24"/>
                <w:szCs w:val="24"/>
              </w:rPr>
              <w:t>ерестраиваться в</w:t>
            </w:r>
            <w:r w:rsidR="00223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рисунки</w:t>
            </w:r>
            <w:r w:rsidR="00223A72" w:rsidRPr="00223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линий, диагонали, круги в русских движени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ях в сольном и групповом танцах;</w:t>
            </w:r>
          </w:p>
          <w:p w14:paraId="6837387E" w14:textId="77777777" w:rsidR="00223A72" w:rsidRPr="00223A72" w:rsidRDefault="009511D7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и</w:t>
            </w:r>
            <w:r w:rsidR="00223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сполнять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танцевальные</w:t>
            </w:r>
            <w:r w:rsidR="00455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комбинации детского </w:t>
            </w:r>
            <w:r w:rsidR="00223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танца, гимнастические и акробатические упражнения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297F3555" w14:textId="77777777" w:rsidR="008C188A" w:rsidRPr="00223A72" w:rsidRDefault="008C188A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- «слушать музыку»;</w:t>
            </w:r>
          </w:p>
          <w:p w14:paraId="102DC583" w14:textId="77777777" w:rsidR="008C188A" w:rsidRPr="00223A72" w:rsidRDefault="009511D7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общеразвивающи</w:t>
            </w:r>
            <w:r w:rsidR="008C188A" w:rsidRPr="00223A72">
              <w:rPr>
                <w:rFonts w:ascii="Times New Roman" w:hAnsi="Times New Roman" w:cs="Times New Roman"/>
                <w:sz w:val="24"/>
                <w:szCs w:val="24"/>
              </w:rPr>
              <w:t>е и специальные  упражнения разминки и тренажа;</w:t>
            </w:r>
          </w:p>
          <w:p w14:paraId="46FEFEF1" w14:textId="77777777" w:rsidR="008C188A" w:rsidRPr="00C25B88" w:rsidRDefault="008C188A" w:rsidP="00C25B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- исполнять танцевальный материал данного года обучения.</w:t>
            </w:r>
          </w:p>
        </w:tc>
      </w:tr>
    </w:tbl>
    <w:p w14:paraId="42D210EC" w14:textId="77777777" w:rsidR="0018246C" w:rsidRDefault="0018246C" w:rsidP="00EE1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00541" w14:textId="77777777" w:rsidR="001D7ADB" w:rsidRDefault="001D7ADB" w:rsidP="001D7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909D2" w14:textId="77777777" w:rsidR="00FD2FFF" w:rsidRDefault="00FD2FFF" w:rsidP="001D7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ABB9E" w14:textId="77777777" w:rsidR="00FD2FFF" w:rsidRDefault="00FD2FFF" w:rsidP="001D7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C7FAF" w14:textId="77777777" w:rsidR="00FD2FFF" w:rsidRDefault="00FD2FFF" w:rsidP="001D7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64816" w14:textId="77777777" w:rsidR="00DC5343" w:rsidRDefault="00DC5343" w:rsidP="0093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7833AE" w14:textId="77777777" w:rsidR="00455238" w:rsidRPr="00C25B88" w:rsidRDefault="00455238" w:rsidP="0045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Hlk168125534"/>
      <w:r w:rsidRPr="00C25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2. Комплекс организационно-педагогических условий реализации программы</w:t>
      </w:r>
    </w:p>
    <w:p w14:paraId="6763832F" w14:textId="77777777" w:rsidR="00455238" w:rsidRPr="00C25B88" w:rsidRDefault="00455238" w:rsidP="0045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AC8E45" w14:textId="77777777" w:rsidR="00455238" w:rsidRPr="00C25B88" w:rsidRDefault="00455238" w:rsidP="0045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25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Календарный учебный график</w:t>
      </w:r>
    </w:p>
    <w:p w14:paraId="49DAD1FF" w14:textId="77777777" w:rsidR="00455238" w:rsidRDefault="00455238" w:rsidP="0045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55238" w:rsidRPr="00455238" w14:paraId="5B40DCEB" w14:textId="77777777" w:rsidTr="00F95E20">
        <w:tc>
          <w:tcPr>
            <w:tcW w:w="3190" w:type="dxa"/>
          </w:tcPr>
          <w:p w14:paraId="6AB6F0E3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14:paraId="074418B9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14:paraId="5A752608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</w:tr>
      <w:tr w:rsidR="00455238" w:rsidRPr="00455238" w14:paraId="17E22356" w14:textId="77777777" w:rsidTr="00F95E20">
        <w:tc>
          <w:tcPr>
            <w:tcW w:w="3190" w:type="dxa"/>
          </w:tcPr>
          <w:p w14:paraId="6267FF4E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4ABA4EAB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01 сентября – 31 мая</w:t>
            </w:r>
          </w:p>
        </w:tc>
        <w:tc>
          <w:tcPr>
            <w:tcW w:w="3191" w:type="dxa"/>
          </w:tcPr>
          <w:p w14:paraId="6868CF35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455238" w:rsidRPr="00455238" w14:paraId="7A5286AE" w14:textId="77777777" w:rsidTr="00F95E20">
        <w:tc>
          <w:tcPr>
            <w:tcW w:w="3190" w:type="dxa"/>
          </w:tcPr>
          <w:p w14:paraId="5972501D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0" w:type="dxa"/>
          </w:tcPr>
          <w:p w14:paraId="11785961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191" w:type="dxa"/>
          </w:tcPr>
          <w:p w14:paraId="5109A6D8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38" w:rsidRPr="00455238" w14:paraId="1A885CEF" w14:textId="77777777" w:rsidTr="00F95E20">
        <w:tc>
          <w:tcPr>
            <w:tcW w:w="3190" w:type="dxa"/>
          </w:tcPr>
          <w:p w14:paraId="4B05B5B9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образовательной деятельности </w:t>
            </w:r>
            <w:r w:rsidRPr="00455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14:paraId="3519656E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01 сентября – 31 декабря</w:t>
            </w:r>
          </w:p>
        </w:tc>
        <w:tc>
          <w:tcPr>
            <w:tcW w:w="3191" w:type="dxa"/>
          </w:tcPr>
          <w:p w14:paraId="2A550407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15 недель</w:t>
            </w:r>
          </w:p>
        </w:tc>
      </w:tr>
      <w:tr w:rsidR="00455238" w:rsidRPr="00455238" w14:paraId="34A30120" w14:textId="77777777" w:rsidTr="00F95E20">
        <w:tc>
          <w:tcPr>
            <w:tcW w:w="3190" w:type="dxa"/>
          </w:tcPr>
          <w:p w14:paraId="7C61EEDF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образовательной деятельности </w:t>
            </w:r>
            <w:r w:rsidRPr="00455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14:paraId="5415EE1A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09 января – 31 мая</w:t>
            </w:r>
          </w:p>
        </w:tc>
        <w:tc>
          <w:tcPr>
            <w:tcW w:w="3191" w:type="dxa"/>
          </w:tcPr>
          <w:p w14:paraId="685C367B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455238" w:rsidRPr="00455238" w14:paraId="78DD1429" w14:textId="77777777" w:rsidTr="00F95E20">
        <w:tc>
          <w:tcPr>
            <w:tcW w:w="3190" w:type="dxa"/>
          </w:tcPr>
          <w:p w14:paraId="6C6EE670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90" w:type="dxa"/>
          </w:tcPr>
          <w:p w14:paraId="758B5144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7CB9A432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После освоения каждой темы программы</w:t>
            </w:r>
          </w:p>
        </w:tc>
      </w:tr>
      <w:tr w:rsidR="00455238" w:rsidRPr="00455238" w14:paraId="1A9B0A64" w14:textId="77777777" w:rsidTr="00F95E20">
        <w:tc>
          <w:tcPr>
            <w:tcW w:w="3190" w:type="dxa"/>
          </w:tcPr>
          <w:p w14:paraId="545B6ECA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3190" w:type="dxa"/>
          </w:tcPr>
          <w:p w14:paraId="52B62C00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31C2D611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38" w:rsidRPr="00455238" w14:paraId="4C1A99C4" w14:textId="77777777" w:rsidTr="00F95E20">
        <w:tc>
          <w:tcPr>
            <w:tcW w:w="3190" w:type="dxa"/>
          </w:tcPr>
          <w:p w14:paraId="48EA6B5B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3190" w:type="dxa"/>
          </w:tcPr>
          <w:p w14:paraId="64255168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14:paraId="06B0EA56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38" w:rsidRPr="00455238" w14:paraId="0548CC16" w14:textId="77777777" w:rsidTr="00F95E20">
        <w:tc>
          <w:tcPr>
            <w:tcW w:w="3190" w:type="dxa"/>
          </w:tcPr>
          <w:p w14:paraId="3389DAB5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190" w:type="dxa"/>
          </w:tcPr>
          <w:p w14:paraId="4A9817D0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14:paraId="47D65A08" w14:textId="77777777" w:rsidR="00455238" w:rsidRPr="00455238" w:rsidRDefault="00455238" w:rsidP="00455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A200A" w14:textId="77777777" w:rsidR="00455238" w:rsidRDefault="00455238" w:rsidP="0045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3BF460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gramStart"/>
      <w:r w:rsidRPr="00455238">
        <w:rPr>
          <w:rFonts w:ascii="Times New Roman" w:eastAsiaTheme="minorEastAsia" w:hAnsi="Times New Roman" w:cs="Times New Roman"/>
          <w:b/>
          <w:sz w:val="24"/>
          <w:lang w:eastAsia="ru-RU"/>
        </w:rPr>
        <w:t>Календарный учебный график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455238">
        <w:rPr>
          <w:rFonts w:ascii="Times New Roman" w:eastAsiaTheme="minorEastAsia" w:hAnsi="Times New Roman" w:cs="Times New Roman"/>
          <w:b/>
          <w:sz w:val="24"/>
          <w:lang w:eastAsia="ru-RU"/>
        </w:rPr>
        <w:t>проведения занятий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 xml:space="preserve"> составляется более подробно ежегодно на учебный год и на каждую учебную группу и является   обязательным Приложением</w:t>
      </w:r>
      <w:r w:rsidRPr="00455238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>к дополнительной общеобразовательной общеразвивающей программе «</w:t>
      </w:r>
      <w:r w:rsidR="00C25B88">
        <w:rPr>
          <w:rFonts w:ascii="Times New Roman" w:eastAsiaTheme="minorEastAsia" w:hAnsi="Times New Roman" w:cs="Times New Roman"/>
          <w:sz w:val="24"/>
          <w:lang w:eastAsia="ru-RU"/>
        </w:rPr>
        <w:t>Ритмы танца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>».</w:t>
      </w:r>
      <w:proofErr w:type="gramEnd"/>
    </w:p>
    <w:p w14:paraId="3C1AF16C" w14:textId="77777777" w:rsidR="00455238" w:rsidRPr="00455238" w:rsidRDefault="00455238" w:rsidP="0045523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14:paraId="70ACA14F" w14:textId="77777777" w:rsidR="00B3728D" w:rsidRDefault="00B3728D" w:rsidP="0045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14:paraId="29B5552D" w14:textId="77777777" w:rsidR="00455238" w:rsidRPr="00455238" w:rsidRDefault="00455238" w:rsidP="0045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Условия реализации программы</w:t>
      </w:r>
    </w:p>
    <w:p w14:paraId="2C917465" w14:textId="77777777" w:rsidR="00455238" w:rsidRPr="00455238" w:rsidRDefault="00455238" w:rsidP="00455238">
      <w:pPr>
        <w:spacing w:after="0" w:line="240" w:lineRule="auto"/>
        <w:ind w:firstLine="510"/>
        <w:rPr>
          <w:rFonts w:ascii="Times New Roman" w:eastAsiaTheme="minorEastAsia" w:hAnsi="Times New Roman" w:cs="Times New Roman"/>
          <w:b/>
          <w:sz w:val="14"/>
          <w:szCs w:val="24"/>
          <w:lang w:eastAsia="ru-RU"/>
        </w:rPr>
      </w:pPr>
    </w:p>
    <w:p w14:paraId="632B0062" w14:textId="77777777" w:rsidR="00455238" w:rsidRPr="00455238" w:rsidRDefault="00455238" w:rsidP="00455238">
      <w:pPr>
        <w:spacing w:after="0" w:line="240" w:lineRule="auto"/>
        <w:ind w:firstLine="5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Материальное – техническое обеспечение</w:t>
      </w:r>
    </w:p>
    <w:p w14:paraId="03BAAA90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по программе необходим оборудованный танцкласс, а также следующие средства и материалы: </w:t>
      </w:r>
    </w:p>
    <w:p w14:paraId="2B2E0C90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музыкальный центр;</w:t>
      </w:r>
    </w:p>
    <w:p w14:paraId="20A4B746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флеш</w:t>
      </w:r>
      <w:proofErr w:type="spellEnd"/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карта;</w:t>
      </w:r>
    </w:p>
    <w:p w14:paraId="6A17AC6D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ноутбук;</w:t>
      </w:r>
    </w:p>
    <w:p w14:paraId="293ED40D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принтер;</w:t>
      </w:r>
    </w:p>
    <w:p w14:paraId="6A59B343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зеркала;</w:t>
      </w:r>
    </w:p>
    <w:p w14:paraId="0E3F088E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стулья;</w:t>
      </w:r>
    </w:p>
    <w:p w14:paraId="2337E2B0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костюмы для выступления; </w:t>
      </w:r>
    </w:p>
    <w:p w14:paraId="32004F22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чешки черные и белые;</w:t>
      </w:r>
    </w:p>
    <w:p w14:paraId="50E892FB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спортивная форма;</w:t>
      </w:r>
    </w:p>
    <w:p w14:paraId="055B99E7" w14:textId="77777777" w:rsidR="00455238" w:rsidRPr="00455238" w:rsidRDefault="00455238" w:rsidP="00455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гимнастические коврики;</w:t>
      </w:r>
    </w:p>
    <w:p w14:paraId="7DB99C48" w14:textId="6382D348" w:rsidR="00455238" w:rsidRPr="00430D59" w:rsidRDefault="00455238" w:rsidP="00430D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вспомогательный реквизит.</w:t>
      </w:r>
    </w:p>
    <w:p w14:paraId="54AD7409" w14:textId="77777777" w:rsidR="00455238" w:rsidRPr="00455238" w:rsidRDefault="00455238" w:rsidP="00455238">
      <w:pPr>
        <w:tabs>
          <w:tab w:val="left" w:pos="567"/>
        </w:tabs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/>
          <w:b/>
          <w:sz w:val="24"/>
          <w:szCs w:val="24"/>
          <w:lang w:eastAsia="ru-RU"/>
        </w:rPr>
        <w:t>Информационное обеспечение:</w:t>
      </w:r>
    </w:p>
    <w:p w14:paraId="1D495D1B" w14:textId="77777777" w:rsidR="00455238" w:rsidRPr="00430D59" w:rsidRDefault="00455238" w:rsidP="00455238">
      <w:pPr>
        <w:tabs>
          <w:tab w:val="left" w:pos="426"/>
        </w:tabs>
        <w:spacing w:after="0"/>
        <w:ind w:firstLine="709"/>
        <w:rPr>
          <w:rFonts w:ascii="Times New Roman" w:eastAsiaTheme="minorEastAsia" w:hAnsi="Times New Roman"/>
          <w:sz w:val="24"/>
          <w:lang w:eastAsia="ru-RU"/>
        </w:rPr>
      </w:pPr>
      <w:r w:rsidRPr="00430D59">
        <w:rPr>
          <w:rFonts w:ascii="Times New Roman" w:eastAsiaTheme="minorEastAsia" w:hAnsi="Times New Roman"/>
          <w:sz w:val="24"/>
          <w:lang w:eastAsia="ru-RU"/>
        </w:rPr>
        <w:t>- интернет источники, ЦОР, литература.</w:t>
      </w:r>
    </w:p>
    <w:p w14:paraId="22859480" w14:textId="77777777" w:rsidR="00455238" w:rsidRPr="00430D59" w:rsidRDefault="00455238" w:rsidP="00430D5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lang w:eastAsia="ru-RU"/>
        </w:rPr>
      </w:pPr>
      <w:r w:rsidRPr="00430D59">
        <w:rPr>
          <w:rFonts w:ascii="Times New Roman" w:eastAsiaTheme="minorEastAsia" w:hAnsi="Times New Roman"/>
          <w:b/>
          <w:sz w:val="24"/>
          <w:lang w:eastAsia="ru-RU"/>
        </w:rPr>
        <w:t>Кадровые условия реализации программы</w:t>
      </w:r>
      <w:r w:rsidRPr="00430D59">
        <w:rPr>
          <w:rFonts w:ascii="Times New Roman" w:eastAsiaTheme="minorEastAsia" w:hAnsi="Times New Roman"/>
          <w:b/>
          <w:i/>
          <w:sz w:val="24"/>
          <w:lang w:eastAsia="ru-RU"/>
        </w:rPr>
        <w:t xml:space="preserve">. </w:t>
      </w:r>
      <w:r w:rsidRPr="00430D59">
        <w:rPr>
          <w:rFonts w:ascii="Times New Roman" w:eastAsiaTheme="minorEastAsia" w:hAnsi="Times New Roman"/>
          <w:sz w:val="24"/>
          <w:lang w:eastAsia="ru-RU"/>
        </w:rPr>
        <w:t xml:space="preserve">Дополнительную общеобразовательную программу «Ритмы танца»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деятельности </w:t>
      </w:r>
      <w:proofErr w:type="gramStart"/>
      <w:r w:rsidR="00C25B88" w:rsidRPr="00430D59">
        <w:rPr>
          <w:rFonts w:ascii="Times New Roman" w:eastAsiaTheme="minorEastAsia" w:hAnsi="Times New Roman"/>
          <w:sz w:val="24"/>
          <w:lang w:eastAsia="ru-RU"/>
        </w:rPr>
        <w:t>обучающихся</w:t>
      </w:r>
      <w:proofErr w:type="gramEnd"/>
      <w:r w:rsidRPr="00430D59">
        <w:rPr>
          <w:rFonts w:ascii="Times New Roman" w:eastAsiaTheme="minorEastAsia" w:hAnsi="Times New Roman"/>
          <w:sz w:val="24"/>
          <w:lang w:eastAsia="ru-RU"/>
        </w:rPr>
        <w:t>.</w:t>
      </w:r>
    </w:p>
    <w:p w14:paraId="5896DF5E" w14:textId="77777777" w:rsidR="00320793" w:rsidRPr="00455238" w:rsidRDefault="00320793" w:rsidP="00430D59">
      <w:pPr>
        <w:spacing w:after="0"/>
        <w:jc w:val="both"/>
        <w:rPr>
          <w:rFonts w:ascii="Times New Roman" w:eastAsiaTheme="minorEastAsia" w:hAnsi="Times New Roman"/>
          <w:lang w:eastAsia="ru-RU"/>
        </w:rPr>
      </w:pPr>
    </w:p>
    <w:p w14:paraId="2F03FE14" w14:textId="77777777" w:rsidR="00320793" w:rsidRPr="00320793" w:rsidRDefault="00320793" w:rsidP="0032079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207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Формы аттестации</w:t>
      </w:r>
    </w:p>
    <w:p w14:paraId="47371271" w14:textId="77777777" w:rsidR="00320793" w:rsidRPr="00320793" w:rsidRDefault="00320793" w:rsidP="0032079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12"/>
          <w:szCs w:val="28"/>
          <w:lang w:eastAsia="ru-RU"/>
        </w:rPr>
      </w:pPr>
    </w:p>
    <w:p w14:paraId="26CB5657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результативности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обучающегося (индивидуальная соотносительная норма), с поставленными учебными целями и критериями (предметная соотносительная норма). </w:t>
      </w:r>
      <w:proofErr w:type="gramEnd"/>
    </w:p>
    <w:p w14:paraId="61BC008D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основными методами </w:t>
      </w: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результативности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применяется    </w:t>
      </w: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контроля.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система предполагает текущий контроль, а также промежуточную и итоговую аттестации.  </w:t>
      </w:r>
    </w:p>
    <w:p w14:paraId="046DFCDD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программы осуществляется: </w:t>
      </w:r>
    </w:p>
    <w:p w14:paraId="0A8A6362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входной контроль – диагностическая беседа, опрос, наблюдение; </w:t>
      </w:r>
    </w:p>
    <w:p w14:paraId="7A1369CF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контроль по итогам первого полугодия (выполнение заданий) определяет, насколько успешно происходит развитие обучающегося и усвоение им образовательной программы на каждом этапе обучения;</w:t>
      </w:r>
    </w:p>
    <w:p w14:paraId="55CF27C7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текущий контроль осуществляется на каждом занятии в процессе выполнения спортивных упражнений путем педагогического наблюдения; </w:t>
      </w:r>
    </w:p>
    <w:p w14:paraId="0735E79F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итоговый контроль – итоговое тестирование, выступление на соревнованиях или массовом спортивном мероприятии. </w:t>
      </w:r>
    </w:p>
    <w:p w14:paraId="3A036893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предъявления и демонстрации образовательных результатов: показательные выступления для родителей, участие в массовых, зрелищных мероприятиях, участие в конкурсах и фестивалях.  </w:t>
      </w:r>
    </w:p>
    <w:p w14:paraId="2FCF9084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/>
          <w:sz w:val="24"/>
          <w:szCs w:val="28"/>
          <w:lang w:eastAsia="ru-RU"/>
        </w:rPr>
        <w:t xml:space="preserve">Формами подведения итогов работы по теме, разделу, программе могут быть: </w:t>
      </w:r>
      <w:proofErr w:type="gramStart"/>
      <w:r w:rsidRPr="00320793">
        <w:rPr>
          <w:rFonts w:ascii="Times New Roman" w:eastAsia="Times New Roman" w:hAnsi="Times New Roman"/>
          <w:sz w:val="24"/>
          <w:szCs w:val="28"/>
          <w:lang w:eastAsia="ru-RU"/>
        </w:rPr>
        <w:t>открытое</w:t>
      </w:r>
      <w:proofErr w:type="gramEnd"/>
      <w:r w:rsidRPr="00320793">
        <w:rPr>
          <w:rFonts w:ascii="Times New Roman" w:eastAsia="Times New Roman" w:hAnsi="Times New Roman"/>
          <w:sz w:val="24"/>
          <w:szCs w:val="28"/>
          <w:lang w:eastAsia="ru-RU"/>
        </w:rPr>
        <w:t xml:space="preserve"> занятие, тест, игра, рефлексия.</w:t>
      </w:r>
    </w:p>
    <w:p w14:paraId="48E7EBDF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аттестации: наблюдение, опрос, тестирование, контрольное задание, концертные выступления, итоговое занятие</w:t>
      </w:r>
    </w:p>
    <w:p w14:paraId="0450B4A3" w14:textId="77777777" w:rsidR="00320793" w:rsidRPr="00320793" w:rsidRDefault="00320793" w:rsidP="00320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2E96E6" w14:textId="77777777" w:rsidR="00320793" w:rsidRPr="00320793" w:rsidRDefault="00320793" w:rsidP="003207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32079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Оценочные материалы</w:t>
      </w:r>
    </w:p>
    <w:p w14:paraId="415FCC8C" w14:textId="77777777" w:rsidR="00320793" w:rsidRPr="00320793" w:rsidRDefault="00320793" w:rsidP="00320793">
      <w:pPr>
        <w:spacing w:after="0" w:line="240" w:lineRule="auto"/>
        <w:ind w:firstLine="510"/>
        <w:contextualSpacing/>
        <w:jc w:val="both"/>
        <w:rPr>
          <w:rFonts w:ascii="Times New Roman" w:eastAsiaTheme="minorEastAsia" w:hAnsi="Times New Roman" w:cs="Times New Roman"/>
          <w:kern w:val="2"/>
          <w:sz w:val="20"/>
          <w:szCs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336EC48" w14:textId="77777777" w:rsidR="00320793" w:rsidRPr="00320793" w:rsidRDefault="00320793" w:rsidP="00320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3207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основных показателей результативности образовательной деятельности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общеобразовательной общеразвивающей программе «</w:t>
      </w:r>
      <w:r w:rsidR="00B3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Ритмы танца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определены следующие показатели:</w:t>
      </w:r>
    </w:p>
    <w:p w14:paraId="3D133C54" w14:textId="77777777" w:rsidR="00320793" w:rsidRPr="00320793" w:rsidRDefault="00320793" w:rsidP="00320793">
      <w:pPr>
        <w:spacing w:after="0" w:line="240" w:lineRule="auto"/>
        <w:ind w:firstLine="510"/>
        <w:rPr>
          <w:rFonts w:ascii="Times New Roman" w:eastAsiaTheme="minorEastAsia" w:hAnsi="Times New Roman" w:cs="Times New Roman"/>
          <w:b/>
          <w:i/>
          <w:szCs w:val="24"/>
          <w:lang w:eastAsia="ru-RU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751"/>
        <w:gridCol w:w="1463"/>
        <w:gridCol w:w="1412"/>
        <w:gridCol w:w="1754"/>
        <w:gridCol w:w="1888"/>
        <w:gridCol w:w="1761"/>
      </w:tblGrid>
      <w:tr w:rsidR="00320793" w:rsidRPr="00320793" w14:paraId="02F8B09E" w14:textId="77777777" w:rsidTr="00F95E20">
        <w:tc>
          <w:tcPr>
            <w:tcW w:w="2123" w:type="dxa"/>
            <w:vMerge w:val="restart"/>
          </w:tcPr>
          <w:p w14:paraId="25FE48DF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Показатели (оцениваемые параметры)</w:t>
            </w:r>
          </w:p>
        </w:tc>
        <w:tc>
          <w:tcPr>
            <w:tcW w:w="1399" w:type="dxa"/>
            <w:vMerge w:val="restart"/>
          </w:tcPr>
          <w:p w14:paraId="273E4B23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350" w:type="dxa"/>
            <w:vMerge w:val="restart"/>
          </w:tcPr>
          <w:p w14:paraId="1BD53311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Методы диагностики</w:t>
            </w:r>
          </w:p>
        </w:tc>
        <w:tc>
          <w:tcPr>
            <w:tcW w:w="5157" w:type="dxa"/>
            <w:gridSpan w:val="3"/>
          </w:tcPr>
          <w:p w14:paraId="5D14D33D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Степень выраженности оцениваемого качества</w:t>
            </w:r>
          </w:p>
        </w:tc>
      </w:tr>
      <w:tr w:rsidR="00320793" w:rsidRPr="00320793" w14:paraId="38A0AFD8" w14:textId="77777777" w:rsidTr="00F95E20">
        <w:tc>
          <w:tcPr>
            <w:tcW w:w="2123" w:type="dxa"/>
            <w:vMerge/>
          </w:tcPr>
          <w:p w14:paraId="199C4EA1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1C8136EE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4251B09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E8AE231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Низкий уровень (1-3 балла)</w:t>
            </w:r>
          </w:p>
        </w:tc>
        <w:tc>
          <w:tcPr>
            <w:tcW w:w="1802" w:type="dxa"/>
          </w:tcPr>
          <w:p w14:paraId="711434EF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Средний уровень (4-7 баллов)</w:t>
            </w:r>
          </w:p>
        </w:tc>
        <w:tc>
          <w:tcPr>
            <w:tcW w:w="1681" w:type="dxa"/>
          </w:tcPr>
          <w:p w14:paraId="2F3FAB70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Высокий уровень (8-10 баллов)</w:t>
            </w:r>
          </w:p>
        </w:tc>
      </w:tr>
      <w:tr w:rsidR="00320793" w:rsidRPr="00320793" w14:paraId="4AE54CB4" w14:textId="77777777" w:rsidTr="00F95E20">
        <w:tc>
          <w:tcPr>
            <w:tcW w:w="2123" w:type="dxa"/>
          </w:tcPr>
          <w:p w14:paraId="0786C83D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 по основным разделам программы</w:t>
            </w:r>
          </w:p>
        </w:tc>
        <w:tc>
          <w:tcPr>
            <w:tcW w:w="1399" w:type="dxa"/>
          </w:tcPr>
          <w:p w14:paraId="58BC8CAC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теоретических знаний </w:t>
            </w:r>
            <w:proofErr w:type="gramStart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программным требованиям</w:t>
            </w:r>
          </w:p>
        </w:tc>
        <w:tc>
          <w:tcPr>
            <w:tcW w:w="1350" w:type="dxa"/>
          </w:tcPr>
          <w:p w14:paraId="546D8B62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тестирование, </w:t>
            </w:r>
            <w:proofErr w:type="gramStart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gramEnd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 xml:space="preserve"> опрос и др.</w:t>
            </w:r>
          </w:p>
        </w:tc>
        <w:tc>
          <w:tcPr>
            <w:tcW w:w="1674" w:type="dxa"/>
          </w:tcPr>
          <w:p w14:paraId="098913D5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 xml:space="preserve"> овладел менее чем  половиной знаний, предусмотренных программой</w:t>
            </w:r>
          </w:p>
        </w:tc>
        <w:tc>
          <w:tcPr>
            <w:tcW w:w="1802" w:type="dxa"/>
          </w:tcPr>
          <w:p w14:paraId="6ACA9510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Объем усвоений знаний составляет более 50%</w:t>
            </w:r>
          </w:p>
        </w:tc>
        <w:tc>
          <w:tcPr>
            <w:tcW w:w="1681" w:type="dxa"/>
          </w:tcPr>
          <w:p w14:paraId="78C579F9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Обучающийся освоил практически весь объем знаний, предусмотренный программой за конкретный период</w:t>
            </w:r>
          </w:p>
        </w:tc>
      </w:tr>
      <w:tr w:rsidR="00320793" w:rsidRPr="00320793" w14:paraId="2F944A32" w14:textId="77777777" w:rsidTr="00F95E20">
        <w:tc>
          <w:tcPr>
            <w:tcW w:w="2123" w:type="dxa"/>
          </w:tcPr>
          <w:p w14:paraId="59BC69FC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Практические умения и навыки, предусмотренные программой</w:t>
            </w:r>
          </w:p>
        </w:tc>
        <w:tc>
          <w:tcPr>
            <w:tcW w:w="1399" w:type="dxa"/>
          </w:tcPr>
          <w:p w14:paraId="2C3AC529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1350" w:type="dxa"/>
          </w:tcPr>
          <w:p w14:paraId="65AA7CDA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Контрольное задание</w:t>
            </w:r>
          </w:p>
        </w:tc>
        <w:tc>
          <w:tcPr>
            <w:tcW w:w="1674" w:type="dxa"/>
          </w:tcPr>
          <w:p w14:paraId="5884918F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02" w:type="dxa"/>
          </w:tcPr>
          <w:p w14:paraId="70D0F709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681" w:type="dxa"/>
          </w:tcPr>
          <w:p w14:paraId="1BA1F72D" w14:textId="77777777" w:rsidR="00320793" w:rsidRPr="00D479D0" w:rsidRDefault="00320793" w:rsidP="00320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D479D0">
              <w:rPr>
                <w:rFonts w:ascii="Times New Roman" w:hAnsi="Times New Roman" w:cs="Times New Roman"/>
                <w:sz w:val="20"/>
                <w:szCs w:val="20"/>
              </w:rPr>
              <w:t xml:space="preserve"> овладел в полном объеме практическим и умениями и навыками, практические работы выполняет самостоятельно и качественно</w:t>
            </w:r>
          </w:p>
        </w:tc>
      </w:tr>
    </w:tbl>
    <w:p w14:paraId="66EF39A0" w14:textId="77777777" w:rsidR="00320793" w:rsidRPr="00320793" w:rsidRDefault="00320793" w:rsidP="003207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2AAB0" w14:textId="77777777" w:rsidR="00320793" w:rsidRPr="00320793" w:rsidRDefault="00320793" w:rsidP="00320793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b/>
          <w:i/>
          <w:sz w:val="24"/>
          <w:lang w:eastAsia="ru-RU"/>
        </w:rPr>
        <w:t xml:space="preserve">Используемые методики и технологии обучения </w:t>
      </w:r>
    </w:p>
    <w:p w14:paraId="69DAC334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Личностно-ориентированная технология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наглядно проявляется: </w:t>
      </w:r>
    </w:p>
    <w:p w14:paraId="087F949D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- при задействовании </w:t>
      </w:r>
      <w:proofErr w:type="gramStart"/>
      <w:r w:rsidRPr="00320793">
        <w:rPr>
          <w:rFonts w:ascii="Times New Roman" w:eastAsiaTheme="minorEastAsia" w:hAnsi="Times New Roman" w:cs="Times New Roman"/>
          <w:sz w:val="24"/>
          <w:lang w:eastAsia="ru-RU"/>
        </w:rPr>
        <w:t>обучающихся</w:t>
      </w:r>
      <w:proofErr w:type="gramEnd"/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в индивидуальном целеполагании на учебном занятии в зависимости от уровня подготовленности (целеполагание может быть различным, одни обучающиеся ставят цель - углубленное изучение теории, другие – применение теории на практике, третьи – осуществление самоконтроля по данной теме); </w:t>
      </w:r>
    </w:p>
    <w:p w14:paraId="2174F2AD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>- в предметном содержании различной сложности в зависимости от уровня подготовки (</w:t>
      </w:r>
      <w:proofErr w:type="gramStart"/>
      <w:r w:rsidRPr="00320793">
        <w:rPr>
          <w:rFonts w:ascii="Times New Roman" w:eastAsiaTheme="minorEastAsia" w:hAnsi="Times New Roman" w:cs="Times New Roman"/>
          <w:sz w:val="24"/>
          <w:lang w:eastAsia="ru-RU"/>
        </w:rPr>
        <w:t>обучающимся</w:t>
      </w:r>
      <w:proofErr w:type="gramEnd"/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одного года обучения, но имеющие разные уровни подготовки предлагается различный уровень сложности заданий по одной теме); </w:t>
      </w:r>
    </w:p>
    <w:p w14:paraId="1E8E8DB3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- в оценивании не только результатов, но и процесса деятельности - самоанализ поведения во время занятий, уровня знаний и практических умений);  </w:t>
      </w:r>
    </w:p>
    <w:p w14:paraId="5DDEBE01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gramStart"/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- в развитии творческой активности обучающихся на занятиях и во внеурочной деятельности. </w:t>
      </w:r>
      <w:proofErr w:type="gramEnd"/>
    </w:p>
    <w:p w14:paraId="452C0C1F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Воспитательные технологии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реализуется в виде </w:t>
      </w:r>
      <w:r w:rsidR="00805DC9" w:rsidRPr="00320793">
        <w:rPr>
          <w:rFonts w:ascii="Times New Roman" w:eastAsiaTheme="minorEastAsia" w:hAnsi="Times New Roman" w:cs="Times New Roman"/>
          <w:sz w:val="24"/>
          <w:lang w:eastAsia="ru-RU"/>
        </w:rPr>
        <w:t>вовлечения,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обучающихся в дополнительные формы развития личности (праздники, творческие встречи, конкурсы, экскурсии, посещение спортивных мероприятий и т.д.). </w:t>
      </w:r>
    </w:p>
    <w:p w14:paraId="45D9E058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proofErr w:type="spellStart"/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Здоровьесберегающие</w:t>
      </w:r>
      <w:proofErr w:type="spellEnd"/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 xml:space="preserve"> технологии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: выполняются специализированные упражнения на расслабление мышц тела, исправление осанки, развития основных органов чувств, мелкой моторики, специализированные упражнения для тела и глаз, созданы комфортные условия пребывания. </w:t>
      </w:r>
    </w:p>
    <w:p w14:paraId="52807D10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Занятия проводятся в специально оборудованном классе, соблюдаются питьевой, температурный, световой режимы, регулярное проветривание зала. Для повышения уровня восприятия и </w:t>
      </w:r>
      <w:proofErr w:type="gramStart"/>
      <w:r w:rsidRPr="00320793">
        <w:rPr>
          <w:rFonts w:ascii="Times New Roman" w:eastAsiaTheme="minorEastAsia" w:hAnsi="Times New Roman" w:cs="Times New Roman"/>
          <w:sz w:val="24"/>
          <w:lang w:eastAsia="ru-RU"/>
        </w:rPr>
        <w:t>вовлеченности</w:t>
      </w:r>
      <w:proofErr w:type="gramEnd"/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обучающихся в образовательный процесс используются всевозможные подвижные игры. </w:t>
      </w:r>
      <w:proofErr w:type="gramStart"/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Проводятся беседы о здоровом образе жизни, как с обучающимися, так и с родителями. </w:t>
      </w:r>
      <w:proofErr w:type="gramEnd"/>
    </w:p>
    <w:p w14:paraId="264ABAA3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Применение коммуникативных технологий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позволяет реализовать у обучающихся коммуникативную компетенцию (диалоговая форма работы – анализ образовательной деятельности, анализ выступлений в концертных программах, составление планов действий, обобщение знаний по данной теме).  </w:t>
      </w:r>
    </w:p>
    <w:p w14:paraId="1BE6C14E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288C0" w14:textId="77777777" w:rsidR="00320793" w:rsidRPr="00320793" w:rsidRDefault="00320793" w:rsidP="00320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</w:p>
    <w:p w14:paraId="56952F86" w14:textId="77777777" w:rsidR="00320793" w:rsidRPr="00320793" w:rsidRDefault="00320793" w:rsidP="0032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D1899" w14:textId="77777777" w:rsidR="00320793" w:rsidRPr="00320793" w:rsidRDefault="00320793" w:rsidP="00E91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разработки занятий по ритмике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B57529" w14:textId="77777777" w:rsidR="00320793" w:rsidRPr="00320793" w:rsidRDefault="00320793" w:rsidP="00E91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пособия по хореографии, гимнастике, акробатике.</w:t>
      </w:r>
    </w:p>
    <w:p w14:paraId="285C55A0" w14:textId="77777777" w:rsidR="00320793" w:rsidRPr="00320793" w:rsidRDefault="00320793" w:rsidP="00E91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Литература для педагога и </w:t>
      </w:r>
      <w:proofErr w:type="gramStart"/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4DA9A6" w14:textId="77777777" w:rsidR="00320793" w:rsidRPr="00320793" w:rsidRDefault="00320793" w:rsidP="00E91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бесед из истории различных жанров хореографического искусства.</w:t>
      </w:r>
    </w:p>
    <w:p w14:paraId="33722CEE" w14:textId="77777777" w:rsidR="00320793" w:rsidRPr="00320793" w:rsidRDefault="00320793" w:rsidP="00E91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Конспекты, методические разработки занятий.</w:t>
      </w:r>
    </w:p>
    <w:p w14:paraId="3E328865" w14:textId="77777777" w:rsidR="00320793" w:rsidRPr="00320793" w:rsidRDefault="00805DC9" w:rsidP="00E91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</w:t>
      </w:r>
      <w:r w:rsidR="00320793"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качества реализации образовательной программы: контрольные</w:t>
      </w:r>
    </w:p>
    <w:p w14:paraId="33A74DAE" w14:textId="77777777" w:rsidR="00320793" w:rsidRPr="00320793" w:rsidRDefault="00320793" w:rsidP="003207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задания, опрос.   </w:t>
      </w:r>
    </w:p>
    <w:p w14:paraId="345BCE86" w14:textId="77777777" w:rsidR="00320793" w:rsidRPr="00320793" w:rsidRDefault="00320793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0EBB01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принципы реализации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базируется на следующие принципах: </w:t>
      </w:r>
      <w:proofErr w:type="gramEnd"/>
    </w:p>
    <w:p w14:paraId="6D28E469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 дидактики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учебного процесса от простого к </w:t>
      </w:r>
      <w:proofErr w:type="gramStart"/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4CF822F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актуальности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(предлагает максимальную приближенность содержания программы к современным условиям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детского объединения);</w:t>
      </w:r>
    </w:p>
    <w:p w14:paraId="37C23099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системности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(подразумевает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проведение занятий);</w:t>
      </w:r>
    </w:p>
    <w:p w14:paraId="2FCF2A29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творческой мотивации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и коллективная деятельность позволяет определить и развить индивидуальные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 </w:t>
      </w:r>
    </w:p>
    <w:p w14:paraId="399132CC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цели образовательной программы необходимо опираться на следующие основные принципы: </w:t>
      </w:r>
    </w:p>
    <w:p w14:paraId="12569607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постепенность в развитии природных способностей детей;</w:t>
      </w:r>
    </w:p>
    <w:p w14:paraId="1EC63CD2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строгая последовательность в овладении лексикой и техническими приемами; </w:t>
      </w:r>
    </w:p>
    <w:p w14:paraId="3618198F" w14:textId="77777777" w:rsidR="00B272E0" w:rsidRDefault="00B272E0" w:rsidP="00B2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систематичность и регулярность занятий;</w:t>
      </w:r>
    </w:p>
    <w:p w14:paraId="5599518C" w14:textId="77777777" w:rsidR="00B272E0" w:rsidRDefault="00B272E0" w:rsidP="00972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процесса. </w:t>
      </w:r>
    </w:p>
    <w:p w14:paraId="75DA5673" w14:textId="77777777" w:rsidR="0097228D" w:rsidRPr="0097228D" w:rsidRDefault="0097228D" w:rsidP="00972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37DE0" w14:textId="77777777" w:rsidR="00556AA8" w:rsidRPr="00556AA8" w:rsidRDefault="00556AA8" w:rsidP="00556AA8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A8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14:paraId="5670DD34" w14:textId="77777777" w:rsidR="00556AA8" w:rsidRPr="00946DC4" w:rsidRDefault="00556AA8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C4">
        <w:rPr>
          <w:rFonts w:ascii="Times New Roman" w:hAnsi="Times New Roman" w:cs="Times New Roman"/>
          <w:sz w:val="24"/>
          <w:szCs w:val="24"/>
        </w:rPr>
        <w:t xml:space="preserve">В реализации программы используются различные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DC4">
        <w:rPr>
          <w:rFonts w:ascii="Times New Roman" w:hAnsi="Times New Roman" w:cs="Times New Roman"/>
          <w:sz w:val="24"/>
          <w:szCs w:val="24"/>
        </w:rPr>
        <w:t>методы обучения: использования слов, наглядного восприятия и практические методы.</w:t>
      </w:r>
    </w:p>
    <w:p w14:paraId="42E30422" w14:textId="77777777" w:rsidR="00556AA8" w:rsidRDefault="00556AA8" w:rsidP="008B0026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26">
        <w:rPr>
          <w:rFonts w:ascii="Times New Roman" w:hAnsi="Times New Roman" w:cs="Times New Roman"/>
          <w:b/>
          <w:i/>
          <w:sz w:val="24"/>
          <w:szCs w:val="24"/>
        </w:rPr>
        <w:t>Метод использования слова</w:t>
      </w:r>
      <w:r w:rsidRPr="00946DC4">
        <w:rPr>
          <w:rFonts w:ascii="Times New Roman" w:hAnsi="Times New Roman" w:cs="Times New Roman"/>
          <w:sz w:val="24"/>
          <w:szCs w:val="24"/>
        </w:rPr>
        <w:t xml:space="preserve"> </w:t>
      </w:r>
      <w:r w:rsidR="008B0026">
        <w:rPr>
          <w:rFonts w:ascii="Times New Roman" w:hAnsi="Times New Roman" w:cs="Times New Roman"/>
          <w:sz w:val="24"/>
          <w:szCs w:val="24"/>
        </w:rPr>
        <w:t>— универсальный метод обучения.</w:t>
      </w:r>
    </w:p>
    <w:p w14:paraId="1A2269F1" w14:textId="77777777" w:rsidR="008B0026" w:rsidRDefault="008B0026" w:rsidP="008B0026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</w:t>
      </w:r>
    </w:p>
    <w:p w14:paraId="3546F102" w14:textId="77777777" w:rsidR="00556AA8" w:rsidRDefault="00556AA8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речевые 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(термины)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98A4E0" w14:textId="77777777" w:rsidR="00556AA8" w:rsidRDefault="00556AA8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ечевые  указания (начало и окончание движений, направление, осанка и техника движений)</w:t>
      </w:r>
    </w:p>
    <w:p w14:paraId="63FA2CB2" w14:textId="77777777" w:rsidR="00556AA8" w:rsidRDefault="00556AA8" w:rsidP="00A361B5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ифровые</w:t>
      </w:r>
      <w:proofErr w:type="gramEnd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повторений упражнений – счёт прямой и обратный</w:t>
      </w:r>
      <w:r w:rsidR="008B00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F91844E" w14:textId="77777777" w:rsidR="00556AA8" w:rsidRPr="00946DC4" w:rsidRDefault="008B0026" w:rsidP="008B0026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их</w:t>
      </w:r>
      <w:r w:rsidR="00556AA8" w:rsidRPr="00946DC4">
        <w:rPr>
          <w:rFonts w:ascii="Times New Roman" w:hAnsi="Times New Roman" w:cs="Times New Roman"/>
          <w:sz w:val="24"/>
          <w:szCs w:val="24"/>
        </w:rPr>
        <w:t xml:space="preserve"> помощью решаются различные задачи:   объясняются элементарные ос</w:t>
      </w:r>
      <w:r w:rsidR="00556AA8">
        <w:rPr>
          <w:rFonts w:ascii="Times New Roman" w:hAnsi="Times New Roman" w:cs="Times New Roman"/>
          <w:sz w:val="24"/>
          <w:szCs w:val="24"/>
        </w:rPr>
        <w:t>новы танцевальной пластики и акр</w:t>
      </w:r>
      <w:r w:rsidR="00556AA8" w:rsidRPr="00946DC4">
        <w:rPr>
          <w:rFonts w:ascii="Times New Roman" w:hAnsi="Times New Roman" w:cs="Times New Roman"/>
          <w:sz w:val="24"/>
          <w:szCs w:val="24"/>
        </w:rPr>
        <w:t>обатики, описывается техника движений в связи с музыкой и др. Это определяет разнообразие методических приёмов использования слова в обучении:</w:t>
      </w:r>
      <w:r>
        <w:rPr>
          <w:rFonts w:ascii="Times New Roman" w:hAnsi="Times New Roman" w:cs="Times New Roman"/>
          <w:sz w:val="24"/>
          <w:szCs w:val="24"/>
        </w:rPr>
        <w:t xml:space="preserve"> рассказ, беседа, обсуждение, </w:t>
      </w:r>
      <w:r w:rsidR="00556AA8" w:rsidRPr="00946DC4">
        <w:rPr>
          <w:rFonts w:ascii="Times New Roman" w:hAnsi="Times New Roman" w:cs="Times New Roman"/>
          <w:sz w:val="24"/>
          <w:szCs w:val="24"/>
        </w:rPr>
        <w:t>объяснение;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AA8" w:rsidRPr="00946DC4">
        <w:rPr>
          <w:rFonts w:ascii="Times New Roman" w:hAnsi="Times New Roman" w:cs="Times New Roman"/>
          <w:sz w:val="24"/>
          <w:szCs w:val="24"/>
        </w:rPr>
        <w:t>словесное сопровождение движений под музыку и т.д.</w:t>
      </w:r>
    </w:p>
    <w:p w14:paraId="5C8D5D6E" w14:textId="77777777" w:rsidR="008B0026" w:rsidRDefault="00556AA8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26">
        <w:rPr>
          <w:rFonts w:ascii="Times New Roman" w:hAnsi="Times New Roman" w:cs="Times New Roman"/>
          <w:b/>
          <w:i/>
          <w:sz w:val="24"/>
          <w:szCs w:val="24"/>
        </w:rPr>
        <w:t>Методы наглядного восприятия</w:t>
      </w:r>
      <w:r w:rsidRPr="00946DC4">
        <w:rPr>
          <w:rFonts w:ascii="Times New Roman" w:hAnsi="Times New Roman" w:cs="Times New Roman"/>
          <w:sz w:val="24"/>
          <w:szCs w:val="24"/>
        </w:rPr>
        <w:t xml:space="preserve"> способствуют более быстрому, глубокому и прочному усвоению учащимися программы, повышению интереса к изучаемым упражнениям. </w:t>
      </w:r>
    </w:p>
    <w:p w14:paraId="36462E89" w14:textId="77777777" w:rsidR="008B0026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Визуальные (невербальные) методы:</w:t>
      </w:r>
    </w:p>
    <w:p w14:paraId="3D7414FD" w14:textId="77777777" w:rsidR="008B0026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 движений (тела): показ упражнений с соблюдением требований к их  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55F1DF" w14:textId="77777777" w:rsidR="008B0026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пециальные жесты (направление движений, «</w:t>
      </w:r>
      <w:proofErr w:type="spellStart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пальцевый</w:t>
      </w:r>
      <w:proofErr w:type="spellEnd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счет, специальные  обозначения)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2CC82F" w14:textId="77777777" w:rsidR="008B0026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имика и пантомимика  (улыбка, кивок головой)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089A8E" w14:textId="77777777" w:rsidR="00556AA8" w:rsidRPr="00946DC4" w:rsidRDefault="00556AA8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C4">
        <w:rPr>
          <w:rFonts w:ascii="Times New Roman" w:hAnsi="Times New Roman" w:cs="Times New Roman"/>
          <w:sz w:val="24"/>
          <w:szCs w:val="24"/>
        </w:rPr>
        <w:t xml:space="preserve">К этим методам можно отнести: </w:t>
      </w:r>
      <w:r w:rsidR="008B0026">
        <w:rPr>
          <w:rFonts w:ascii="Times New Roman" w:hAnsi="Times New Roman" w:cs="Times New Roman"/>
          <w:sz w:val="24"/>
          <w:szCs w:val="24"/>
        </w:rPr>
        <w:t>показ упражнений, демонстрацию,</w:t>
      </w:r>
      <w:r w:rsidRPr="00946DC4">
        <w:rPr>
          <w:rFonts w:ascii="Times New Roman" w:hAnsi="Times New Roman" w:cs="Times New Roman"/>
          <w:sz w:val="24"/>
          <w:szCs w:val="24"/>
        </w:rPr>
        <w:t xml:space="preserve">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14:paraId="7B1DE724" w14:textId="77777777" w:rsidR="008B0026" w:rsidRDefault="00556AA8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26">
        <w:rPr>
          <w:rFonts w:ascii="Times New Roman" w:hAnsi="Times New Roman" w:cs="Times New Roman"/>
          <w:b/>
          <w:i/>
          <w:sz w:val="24"/>
          <w:szCs w:val="24"/>
        </w:rPr>
        <w:t>Практические методы</w:t>
      </w:r>
      <w:r w:rsidRPr="00946DC4">
        <w:rPr>
          <w:rFonts w:ascii="Times New Roman" w:hAnsi="Times New Roman" w:cs="Times New Roman"/>
          <w:sz w:val="24"/>
          <w:szCs w:val="24"/>
        </w:rPr>
        <w:t xml:space="preserve"> основаны на актив</w:t>
      </w:r>
      <w:r w:rsidR="008B0026">
        <w:rPr>
          <w:rFonts w:ascii="Times New Roman" w:hAnsi="Times New Roman" w:cs="Times New Roman"/>
          <w:sz w:val="24"/>
          <w:szCs w:val="24"/>
        </w:rPr>
        <w:t>ной деятельности самих учащихся</w:t>
      </w:r>
      <w:r w:rsidRPr="00946DC4">
        <w:rPr>
          <w:rFonts w:ascii="Times New Roman" w:hAnsi="Times New Roman" w:cs="Times New Roman"/>
          <w:sz w:val="24"/>
          <w:szCs w:val="24"/>
        </w:rPr>
        <w:t xml:space="preserve"> </w:t>
      </w:r>
      <w:r w:rsidR="008B0026" w:rsidRPr="00946DC4">
        <w:rPr>
          <w:rFonts w:ascii="Times New Roman" w:hAnsi="Times New Roman" w:cs="Times New Roman"/>
          <w:sz w:val="24"/>
          <w:szCs w:val="24"/>
        </w:rPr>
        <w:t xml:space="preserve">(от </w:t>
      </w:r>
      <w:proofErr w:type="gramStart"/>
      <w:r w:rsidR="008B0026" w:rsidRPr="00946DC4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8B0026" w:rsidRPr="00946DC4">
        <w:rPr>
          <w:rFonts w:ascii="Times New Roman" w:hAnsi="Times New Roman" w:cs="Times New Roman"/>
          <w:sz w:val="24"/>
          <w:szCs w:val="24"/>
        </w:rPr>
        <w:t xml:space="preserve"> к сложному, от репродуктивности к самостоятельному творчеству)</w:t>
      </w:r>
      <w:r w:rsidR="008B0026">
        <w:rPr>
          <w:rFonts w:ascii="Times New Roman" w:hAnsi="Times New Roman" w:cs="Times New Roman"/>
          <w:sz w:val="24"/>
          <w:szCs w:val="24"/>
        </w:rPr>
        <w:t>. Это методы:</w:t>
      </w:r>
    </w:p>
    <w:p w14:paraId="45393AB3" w14:textId="77777777" w:rsidR="00556AA8" w:rsidRPr="00946DC4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026">
        <w:rPr>
          <w:rFonts w:ascii="Times New Roman" w:hAnsi="Times New Roman" w:cs="Times New Roman"/>
          <w:sz w:val="24"/>
          <w:szCs w:val="24"/>
        </w:rPr>
        <w:t>м</w:t>
      </w:r>
      <w:r w:rsidR="00556AA8" w:rsidRPr="008B0026">
        <w:rPr>
          <w:rFonts w:ascii="Times New Roman" w:hAnsi="Times New Roman" w:cs="Times New Roman"/>
          <w:sz w:val="24"/>
          <w:szCs w:val="24"/>
        </w:rPr>
        <w:t>етод целостного освоения</w:t>
      </w:r>
      <w:r w:rsidR="00556AA8" w:rsidRPr="00946DC4">
        <w:rPr>
          <w:rFonts w:ascii="Times New Roman" w:hAnsi="Times New Roman" w:cs="Times New Roman"/>
          <w:sz w:val="24"/>
          <w:szCs w:val="24"/>
        </w:rPr>
        <w:t xml:space="preserve"> упражнений и движений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</w:t>
      </w:r>
      <w:r>
        <w:rPr>
          <w:rFonts w:ascii="Times New Roman" w:hAnsi="Times New Roman" w:cs="Times New Roman"/>
          <w:sz w:val="24"/>
          <w:szCs w:val="24"/>
        </w:rPr>
        <w:t>льнейшем более сложные движения;</w:t>
      </w:r>
    </w:p>
    <w:p w14:paraId="3F8DD126" w14:textId="77777777" w:rsidR="00556AA8" w:rsidRPr="00946DC4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B0026">
        <w:rPr>
          <w:rFonts w:ascii="Times New Roman" w:hAnsi="Times New Roman" w:cs="Times New Roman"/>
          <w:sz w:val="24"/>
          <w:szCs w:val="24"/>
        </w:rPr>
        <w:t>с</w:t>
      </w:r>
      <w:r w:rsidR="00556AA8" w:rsidRPr="008B0026">
        <w:rPr>
          <w:rFonts w:ascii="Times New Roman" w:hAnsi="Times New Roman" w:cs="Times New Roman"/>
          <w:sz w:val="24"/>
          <w:szCs w:val="24"/>
        </w:rPr>
        <w:t>тупенчатый метод</w:t>
      </w:r>
      <w:r w:rsidR="00556AA8" w:rsidRPr="00946DC4">
        <w:rPr>
          <w:rFonts w:ascii="Times New Roman" w:hAnsi="Times New Roman" w:cs="Times New Roman"/>
          <w:sz w:val="24"/>
          <w:szCs w:val="24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</w:t>
      </w:r>
      <w:r>
        <w:rPr>
          <w:rFonts w:ascii="Times New Roman" w:hAnsi="Times New Roman" w:cs="Times New Roman"/>
          <w:sz w:val="24"/>
          <w:szCs w:val="24"/>
        </w:rPr>
        <w:t>я при изучении сложных движений;</w:t>
      </w:r>
    </w:p>
    <w:p w14:paraId="3E9D7CC4" w14:textId="77777777" w:rsidR="00556AA8" w:rsidRPr="00946DC4" w:rsidRDefault="008B0026" w:rsidP="00556AA8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B0026">
        <w:rPr>
          <w:rFonts w:ascii="Times New Roman" w:hAnsi="Times New Roman" w:cs="Times New Roman"/>
          <w:sz w:val="24"/>
          <w:szCs w:val="24"/>
        </w:rPr>
        <w:t>и</w:t>
      </w:r>
      <w:r w:rsidR="00556AA8" w:rsidRPr="008B0026">
        <w:rPr>
          <w:rFonts w:ascii="Times New Roman" w:hAnsi="Times New Roman" w:cs="Times New Roman"/>
          <w:sz w:val="24"/>
          <w:szCs w:val="24"/>
        </w:rPr>
        <w:t>гровой метод</w:t>
      </w:r>
      <w:r w:rsidR="00556AA8" w:rsidRPr="00946DC4">
        <w:rPr>
          <w:rFonts w:ascii="Times New Roman" w:hAnsi="Times New Roman" w:cs="Times New Roman"/>
          <w:sz w:val="24"/>
          <w:szCs w:val="24"/>
        </w:rPr>
        <w:t xml:space="preserve">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14:paraId="3AC83C80" w14:textId="77777777" w:rsidR="0018246C" w:rsidRDefault="00556AA8" w:rsidP="0018246C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C4">
        <w:rPr>
          <w:rFonts w:ascii="Times New Roman" w:hAnsi="Times New Roman" w:cs="Times New Roman"/>
          <w:sz w:val="24"/>
          <w:szCs w:val="24"/>
        </w:rPr>
        <w:t xml:space="preserve">Названные методы обучения на практике могут быть дополнены различными приёмами педагогического воздействия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EC5D76A" w14:textId="77777777" w:rsidR="0097228D" w:rsidRDefault="0097228D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4EF98" w14:textId="77777777" w:rsidR="00FD2FFF" w:rsidRDefault="00FD2FFF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E5B9F9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Приемы обучения</w:t>
      </w:r>
    </w:p>
    <w:p w14:paraId="661C75B3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преподавания выделяет три условия танцевального показа:</w:t>
      </w:r>
    </w:p>
    <w:p w14:paraId="6CDC31C3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1.Предварительный показ танцевальной композиции, отдельных ее элементов, упражнений и т.д. На этом уровне задача - предварительное знакомство с учебным материалом. Чтобы позднее, в ходе обучения, дети могли мысленно соотносить свои действия </w:t>
      </w:r>
      <w:proofErr w:type="gramStart"/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увиденным.</w:t>
      </w:r>
    </w:p>
    <w:p w14:paraId="566DE898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2.Показ танцевального материала. Выделение из совокупности многих танцевальных элементов какого-либо определенного элемента и сосредоточение внимания на его восприятии.</w:t>
      </w:r>
    </w:p>
    <w:p w14:paraId="5180F8A4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 синтез танцевального материала, при котором анализируются отдельные части движения, композиции и потом соединяются.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занимает художественный анализ музыкально-хореографического произведения, разбор выразительных и образных средств и интерпретаций с оценкой.</w:t>
      </w:r>
    </w:p>
    <w:p w14:paraId="5BCF9B38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различные формы изложения: информа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рассказ, лекция, беседа и т.д. С помощью этого приема педагог сообщает знания об истории, современном состоянии хореографии, рассказывает об отдельных танцах, лучших парах, ансамблях и т.д. В соответствии с учебными задачами педагог дает описание учебного материала. Изложение ведется в форме характеристики, где определяются особенности музыки, костюма, творчества. В случае необходимости раскрытие внутренних связей и зависимостей дается в форме объяснения.</w:t>
      </w:r>
    </w:p>
    <w:p w14:paraId="4682A5E9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Комментирование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словесное сопровождение педагогом сведений об особенностях танцевального движения и музыкального произведения.</w:t>
      </w:r>
    </w:p>
    <w:p w14:paraId="1D23AB12" w14:textId="77777777" w:rsidR="0018246C" w:rsidRDefault="0018246C" w:rsidP="0018246C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словесные рекомендации, которые педагог дает учащемуся, как нужно исполнять элементы или композицию в целом. Может касаться правил поведения при общении в танце.</w:t>
      </w:r>
    </w:p>
    <w:p w14:paraId="7C6699B1" w14:textId="77777777" w:rsidR="00C25B88" w:rsidRPr="00B3728D" w:rsidRDefault="0018246C" w:rsidP="00B3728D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Корректирование.</w:t>
      </w:r>
      <w:r w:rsidR="009722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исполнения танцевальных движений педагог корректирует действия учащихся.</w:t>
      </w:r>
    </w:p>
    <w:bookmarkEnd w:id="1"/>
    <w:p w14:paraId="43485BC8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9F5DF06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79BB13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0AB632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FC8464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6FBD47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BD3B8A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A1E272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878E391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0BEF557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D6BEE9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669BE1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876D929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275CC3E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2931E7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6C3A6A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09E9FF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62AE48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C4E768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EE6628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1D20384" w14:textId="77777777" w:rsidR="00FD2FFF" w:rsidRDefault="00FD2FFF" w:rsidP="00F95E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23186F" w14:textId="77777777" w:rsidR="00933CEE" w:rsidRPr="00713065" w:rsidRDefault="00F95E20" w:rsidP="00F95E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933CEE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14:paraId="686D1AFC" w14:textId="77777777" w:rsidR="00F95E20" w:rsidRDefault="00F95E20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12C62" w14:textId="77777777" w:rsidR="003A6DD6" w:rsidRPr="00F95E20" w:rsidRDefault="00F95E20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</w:t>
      </w:r>
    </w:p>
    <w:p w14:paraId="74008896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Федерации»;</w:t>
      </w:r>
    </w:p>
    <w:p w14:paraId="5384CC4A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289E1F02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5184753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1F750C74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Федеральный проект «Успех каждого ребенка» национального проекта «Образование» от 01.10.2018 г.; </w:t>
      </w:r>
    </w:p>
    <w:p w14:paraId="686B74B0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7D6866C4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528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14:paraId="293B5D73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657CBC26" w14:textId="77777777" w:rsidR="00F95E20" w:rsidRPr="00C528AD" w:rsidRDefault="00F95E20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Устав МБУ «Темп» г. Амурска.  </w:t>
      </w:r>
    </w:p>
    <w:p w14:paraId="7D4AE08F" w14:textId="77777777" w:rsidR="00F95E20" w:rsidRDefault="00F95E20" w:rsidP="00F9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5B739" w14:textId="77777777" w:rsidR="00846F9F" w:rsidRPr="00946DC4" w:rsidRDefault="00FA7736" w:rsidP="00F95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14:paraId="56A2E77D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Андриенко Е. В. Социальная психология. Учебник для вузов. - Москва: АСАДЕМА, 2000.  </w:t>
      </w:r>
    </w:p>
    <w:p w14:paraId="429781D3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Барышникова Т. Азбука хореографии. - М.: «</w:t>
      </w:r>
      <w:proofErr w:type="spellStart"/>
      <w:r w:rsidRPr="00FA7736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 xml:space="preserve">», 2000. </w:t>
      </w:r>
    </w:p>
    <w:p w14:paraId="495C4635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36">
        <w:rPr>
          <w:rFonts w:ascii="Times New Roman" w:hAnsi="Times New Roman" w:cs="Times New Roman"/>
          <w:sz w:val="24"/>
          <w:szCs w:val="24"/>
        </w:rPr>
        <w:t>Боголюбская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 xml:space="preserve"> М.С. Хореографический кружок. Программы для внешкольных учреждений и общеобразовательных школ. - М.: Просвещение, 1986.</w:t>
      </w:r>
    </w:p>
    <w:p w14:paraId="73FE2ED3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Васильева Т.К. Секрет танца. - Санкт-Петербург: Диамант, 1997. </w:t>
      </w:r>
    </w:p>
    <w:p w14:paraId="7957511B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Карпов А.В. Общая психология. Учебник для студентов вузов. - Москва: </w:t>
      </w:r>
      <w:proofErr w:type="spellStart"/>
      <w:r w:rsidRPr="00FA7736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 xml:space="preserve">, 2002. </w:t>
      </w:r>
    </w:p>
    <w:p w14:paraId="25CF6DC6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Коркин В.П. Акробатика для спортсменов. -  Москва, Физкультура и спорт, 1974.</w:t>
      </w:r>
    </w:p>
    <w:p w14:paraId="21B30D3D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Лисицкая Т. Пластика, ритм. - Москва: Физкультура и спорт, 1987.</w:t>
      </w:r>
    </w:p>
    <w:p w14:paraId="6D0F9B80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36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 xml:space="preserve"> Р.С. Практическая психология. Познай себя. Влияния на людей. Пособие для учащихся. - Москва: Гуманитарный издательский центр ВЛАДОС, 1999. </w:t>
      </w:r>
    </w:p>
    <w:p w14:paraId="0ACD5C23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Орехов В. Секреты гибкости. - М.: «Терра», 1997.</w:t>
      </w:r>
    </w:p>
    <w:p w14:paraId="03546E14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36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 xml:space="preserve"> И.П.  Педагогика. Учебник для вузов. Москва: Гуманитарный издательский центр ВЛАДОС, 2000. </w:t>
      </w:r>
    </w:p>
    <w:p w14:paraId="590FB40E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Рогов Е.И. Общая психология (курс лекций). - Москва: Гуманитарный издательский центр ВЛАДОС, 1999. </w:t>
      </w:r>
    </w:p>
    <w:p w14:paraId="4A7B5F2B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36">
        <w:rPr>
          <w:rFonts w:ascii="Times New Roman" w:hAnsi="Times New Roman" w:cs="Times New Roman"/>
          <w:sz w:val="24"/>
          <w:szCs w:val="24"/>
        </w:rPr>
        <w:t>Фисанович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 xml:space="preserve"> Т. Танцы. - М.: «</w:t>
      </w:r>
      <w:proofErr w:type="spellStart"/>
      <w:r w:rsidRPr="00FA773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A7736">
        <w:rPr>
          <w:rFonts w:ascii="Times New Roman" w:hAnsi="Times New Roman" w:cs="Times New Roman"/>
          <w:sz w:val="24"/>
          <w:szCs w:val="24"/>
        </w:rPr>
        <w:t>», 2000.</w:t>
      </w:r>
    </w:p>
    <w:p w14:paraId="79FEDC8B" w14:textId="77777777" w:rsidR="007407B5" w:rsidRPr="00FA7736" w:rsidRDefault="007407B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Шишкина В.А. Движение + движение. - М.: Просвещение, 1992. </w:t>
      </w:r>
    </w:p>
    <w:p w14:paraId="415FBE3A" w14:textId="77777777" w:rsidR="00E573A5" w:rsidRPr="00FA7736" w:rsidRDefault="00E573A5" w:rsidP="00E91B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Интернет ресурсы.</w:t>
      </w:r>
    </w:p>
    <w:p w14:paraId="1111891F" w14:textId="77777777" w:rsidR="008E5595" w:rsidRDefault="008E5595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C619C4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  <w:r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2D75430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1.Программа по ритмической пластике для детей «Ритмическая мозаика» под ред. </w:t>
      </w:r>
      <w:proofErr w:type="spellStart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А.И.Буренина</w:t>
      </w:r>
      <w:proofErr w:type="spellEnd"/>
    </w:p>
    <w:p w14:paraId="69C58310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2.Т. Барышникова «Азбука хореографии» Москва 2001г.</w:t>
      </w:r>
    </w:p>
    <w:p w14:paraId="5941DD8B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3.Ж.Е. </w:t>
      </w:r>
      <w:proofErr w:type="spellStart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Фирилева</w:t>
      </w:r>
      <w:proofErr w:type="spellEnd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Е.Г. Сайкина «Танцевально-игровая гимнастика для детей» Санкт – Петербург 2003г.</w:t>
      </w:r>
    </w:p>
    <w:p w14:paraId="4EDD0A71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Н. Зарецкая, З. </w:t>
      </w:r>
      <w:proofErr w:type="spellStart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Роот</w:t>
      </w:r>
      <w:proofErr w:type="spellEnd"/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«Танцы в детском саду» Москва 2003г.</w:t>
      </w:r>
    </w:p>
    <w:p w14:paraId="10E66EF0" w14:textId="77777777" w:rsidR="005C1EDF" w:rsidRPr="00946DC4" w:rsidRDefault="005C1EDF" w:rsidP="00946DC4">
      <w:pPr>
        <w:spacing w:after="0" w:line="240" w:lineRule="auto"/>
        <w:ind w:left="-42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33AB783" w14:textId="77777777" w:rsidR="005C1EDF" w:rsidRPr="00946DC4" w:rsidRDefault="005C1EDF" w:rsidP="00946DC4">
      <w:pPr>
        <w:spacing w:after="0" w:line="240" w:lineRule="auto"/>
        <w:ind w:left="-42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9F23FD" w14:textId="77777777" w:rsidR="009104EF" w:rsidRPr="008B0026" w:rsidRDefault="009104EF" w:rsidP="008B0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A345D14" w14:textId="77777777" w:rsidR="009104EF" w:rsidRDefault="009104EF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5E39CA3" w14:textId="77777777" w:rsidR="00BE225F" w:rsidRDefault="008B0026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77FCE0EB" w14:textId="77777777" w:rsidR="0057332F" w:rsidRDefault="0057332F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B4D910E" w14:textId="77777777" w:rsidR="0057332F" w:rsidRDefault="0057332F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9C29F54" w14:textId="77777777" w:rsidR="0057332F" w:rsidRDefault="0057332F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A6719CE" w14:textId="77777777" w:rsidR="0057332F" w:rsidRDefault="0057332F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055C7D4" w14:textId="77777777" w:rsidR="00AC41A5" w:rsidRDefault="00AC41A5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41A5" w:rsidSect="00C26DAA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5E0019C" w14:textId="77777777" w:rsidR="00805DC9" w:rsidRPr="00805DC9" w:rsidRDefault="00805DC9" w:rsidP="00F95E20">
      <w:pPr>
        <w:shd w:val="clear" w:color="auto" w:fill="FFFFFF"/>
        <w:adjustRightInd w:val="0"/>
        <w:spacing w:before="100" w:beforeAutospacing="1" w:after="24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8125638"/>
      <w:r w:rsidRPr="00805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DAA7F3B" w14:textId="77777777" w:rsidR="00805DC9" w:rsidRPr="00805DC9" w:rsidRDefault="00805DC9" w:rsidP="00805D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805DC9">
        <w:rPr>
          <w:rFonts w:ascii="Times New Roman" w:eastAsiaTheme="minorEastAsia" w:hAnsi="Times New Roman" w:cs="Times New Roman"/>
          <w:color w:val="000000"/>
          <w:sz w:val="36"/>
          <w:lang w:eastAsia="ru-RU"/>
        </w:rPr>
        <w:t xml:space="preserve"> </w:t>
      </w:r>
      <w:r w:rsidRPr="00805DC9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Комплекс заданий для определения </w:t>
      </w:r>
      <w:r w:rsidRPr="00805DC9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>уровня</w:t>
      </w:r>
      <w:r w:rsidRPr="00805DC9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</w:t>
      </w:r>
      <w:r w:rsidRPr="00805DC9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 xml:space="preserve">готовности </w:t>
      </w:r>
    </w:p>
    <w:p w14:paraId="10DFF82B" w14:textId="77777777" w:rsidR="00805DC9" w:rsidRPr="00805DC9" w:rsidRDefault="00805DC9" w:rsidP="00805D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 xml:space="preserve">обучающегося к освоению программного материала </w:t>
      </w:r>
    </w:p>
    <w:p w14:paraId="7B40354D" w14:textId="77777777" w:rsidR="00805DC9" w:rsidRPr="00805DC9" w:rsidRDefault="00805DC9" w:rsidP="00805D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20"/>
          <w:lang w:eastAsia="ru-RU"/>
        </w:rPr>
      </w:pPr>
    </w:p>
    <w:p w14:paraId="6949C734" w14:textId="77777777" w:rsidR="00805DC9" w:rsidRPr="00805DC9" w:rsidRDefault="00805DC9" w:rsidP="00805DC9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Стартовый уровень</w:t>
      </w:r>
    </w:p>
    <w:p w14:paraId="4E6BF606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определение общего уровня развития ребенка и его склонности к занятиям </w:t>
      </w:r>
      <w:r w:rsidR="00B37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танцами.</w:t>
      </w:r>
    </w:p>
    <w:p w14:paraId="1ECA1FBF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14:paraId="4B309483" w14:textId="77777777" w:rsidR="00805DC9" w:rsidRPr="00805DC9" w:rsidRDefault="00805DC9" w:rsidP="00805DC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общего уровня развития </w:t>
      </w:r>
      <w:r w:rsidR="00B3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BE5349" w14:textId="77777777" w:rsidR="00805DC9" w:rsidRPr="00805DC9" w:rsidRDefault="00805DC9" w:rsidP="00805DC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природных способностей к </w:t>
      </w:r>
      <w:r w:rsidR="00B3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танцу;</w:t>
      </w:r>
    </w:p>
    <w:p w14:paraId="1D8DEE5D" w14:textId="77777777" w:rsidR="00805DC9" w:rsidRPr="00805DC9" w:rsidRDefault="00805DC9" w:rsidP="00805DC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уровня информированности в области </w:t>
      </w:r>
      <w:r w:rsidR="00B3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танцев;</w:t>
      </w:r>
    </w:p>
    <w:p w14:paraId="68FE2D44" w14:textId="77777777" w:rsidR="00805DC9" w:rsidRPr="00805DC9" w:rsidRDefault="00805DC9" w:rsidP="00805DC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мотивации к занятиям.</w:t>
      </w:r>
    </w:p>
    <w:p w14:paraId="7A1B6E7A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работы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собеседование, выполнение практического задания.</w:t>
      </w:r>
    </w:p>
    <w:p w14:paraId="096A4A4A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Теоретическая часть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предлагается ответить на следующие вопросы:</w:t>
      </w:r>
    </w:p>
    <w:p w14:paraId="4DB0B80C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танцевать?</w:t>
      </w:r>
    </w:p>
    <w:p w14:paraId="0F9182EC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танцы нравятся (быстрые или медленные)?</w:t>
      </w:r>
    </w:p>
    <w:p w14:paraId="5C58540D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Практическая часть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предлагается выполнить следующие задания:</w:t>
      </w:r>
    </w:p>
    <w:p w14:paraId="439D5907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ритмичность;</w:t>
      </w:r>
    </w:p>
    <w:p w14:paraId="066D4760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координацию;</w:t>
      </w:r>
    </w:p>
    <w:p w14:paraId="2957DB95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ориентировку в пространстве.</w:t>
      </w:r>
    </w:p>
    <w:p w14:paraId="2A8FB554" w14:textId="77777777" w:rsidR="00805DC9" w:rsidRPr="00805DC9" w:rsidRDefault="00805DC9" w:rsidP="00805D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14:paraId="662C14F4" w14:textId="77777777" w:rsidR="00D5020A" w:rsidRDefault="00805DC9" w:rsidP="00805D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 (1 ─ 4 балла) ─ у обучающегося не развит музыкальный и ритмический слух, минимальный уровень способностей к современным эстрадным танцам, рассеянное внимание, не дисциплинирован, нет пластичности, движения угловатые.</w:t>
      </w:r>
      <w:proofErr w:type="gramEnd"/>
    </w:p>
    <w:p w14:paraId="442CD2BF" w14:textId="77777777" w:rsidR="00805DC9" w:rsidRDefault="00805DC9" w:rsidP="00805D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9DB7C4" w14:textId="77777777" w:rsidR="00F95E20" w:rsidRDefault="00F95E20" w:rsidP="00805D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9F8D87" w14:textId="77777777" w:rsidR="00805DC9" w:rsidRPr="00805DC9" w:rsidRDefault="00805DC9" w:rsidP="00805D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Методика определения уровня развития </w:t>
      </w:r>
      <w:proofErr w:type="gramStart"/>
      <w:r w:rsidRPr="00805D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14:paraId="63055E24" w14:textId="77777777" w:rsidR="00805DC9" w:rsidRPr="00805DC9" w:rsidRDefault="00805DC9" w:rsidP="00805DC9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14:paraId="5FF96CB5" w14:textId="77777777" w:rsidR="00805DC9" w:rsidRPr="00805DC9" w:rsidRDefault="00805DC9" w:rsidP="00805DC9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16"/>
          <w:szCs w:val="27"/>
          <w:shd w:val="clear" w:color="auto" w:fill="FFFFFF"/>
          <w:lang w:eastAsia="ru-RU"/>
        </w:rPr>
      </w:pP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Критериями оценки результативности обучения являются:</w:t>
      </w:r>
    </w:p>
    <w:p w14:paraId="7ECC4F97" w14:textId="77777777" w:rsidR="00F95E20" w:rsidRDefault="00805DC9" w:rsidP="00F95E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критерии оценки уровня </w:t>
      </w:r>
      <w:r w:rsidRPr="00805DC9">
        <w:rPr>
          <w:rFonts w:ascii="Times New Roman" w:eastAsiaTheme="minorEastAsia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теоретической подготовки </w:t>
      </w: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  <w:r w:rsidR="00F95E20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</w:p>
    <w:p w14:paraId="7F164D03" w14:textId="77777777" w:rsidR="00805DC9" w:rsidRDefault="00805DC9" w:rsidP="00F95E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- критерии оценки уровня </w:t>
      </w:r>
      <w:r w:rsidRPr="00805DC9">
        <w:rPr>
          <w:rFonts w:ascii="Times New Roman" w:eastAsiaTheme="minorEastAsia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практической подготовки</w:t>
      </w: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</w:t>
      </w:r>
    </w:p>
    <w:p w14:paraId="1595615B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C49DE0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E96E97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449D5A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556155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83D956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35A1D1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8DA638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2E7D46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88B27B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340089" w14:textId="77777777" w:rsidR="00805DC9" w:rsidRDefault="00805DC9" w:rsidP="00255A9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05582C" w14:textId="77777777" w:rsidR="00F57DB8" w:rsidRPr="00F95E20" w:rsidRDefault="00F57DB8" w:rsidP="00F95E2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B143FA3" w14:textId="77777777" w:rsidR="00324F17" w:rsidRPr="00F95E20" w:rsidRDefault="00324F17" w:rsidP="00AC41A5">
      <w:pPr>
        <w:pBdr>
          <w:bottom w:val="single" w:sz="8" w:space="12" w:color="E1E8ED"/>
        </w:pBdr>
        <w:shd w:val="clear" w:color="auto" w:fill="FFFFFF"/>
        <w:spacing w:after="0" w:line="240" w:lineRule="auto"/>
        <w:ind w:right="170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F95E20" w:rsidRPr="00F9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32DA3E23" w14:textId="77777777" w:rsidR="00324F17" w:rsidRPr="00F95E20" w:rsidRDefault="00324F17" w:rsidP="00324F17">
      <w:pPr>
        <w:pBdr>
          <w:bottom w:val="single" w:sz="8" w:space="12" w:color="E1E8ED"/>
        </w:pBdr>
        <w:shd w:val="clear" w:color="auto" w:fill="FFFFFF"/>
        <w:spacing w:after="0" w:line="240" w:lineRule="auto"/>
        <w:ind w:left="113" w:right="170"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95E2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«Техника безопасности на уроках хореографии»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24F17" w:rsidRPr="00324F17" w14:paraId="76948E9C" w14:textId="77777777" w:rsidTr="00F95E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8A18" w14:textId="77777777" w:rsidR="00324F17" w:rsidRPr="00324F17" w:rsidRDefault="00324F17" w:rsidP="009525B9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1.Требования безопасности перед началом работы</w:t>
            </w:r>
          </w:p>
          <w:p w14:paraId="6C54C290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 уроку хореографии допускаются ученики, имеющие разрешение школьного медицинского работника и прошедшие инструктаж по технике безопасности, систематически проводимый преподавателем перед началом занятия.</w:t>
            </w:r>
          </w:p>
          <w:p w14:paraId="0AB8F44B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Педагог должен подготовить помещение, где проводятся занятия: проветрить, проверить исправность оборудования и аппаратуры, проверить достаточность освещения.</w:t>
            </w:r>
          </w:p>
          <w:p w14:paraId="74809CF6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Перед включением аппаратуры проверить исправность шнуров, </w:t>
            </w:r>
            <w:proofErr w:type="spellStart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электророзеток</w:t>
            </w:r>
            <w:proofErr w:type="spellEnd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1280A8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1.4.На урок хореографии ребенок (подросток) должен надеть специальную форму (трико, купальник), Форма должна быть без жестких или мешающих элементов, не иметь широких карманов и выступающих накладных деталей, позволяющая свободно выполнять движения; внешний вид одежды должен быть чистым и опрятным.</w:t>
            </w:r>
          </w:p>
          <w:p w14:paraId="31DE671A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9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хореографическом зале учащиеся должны заниматься в сменной обуви с мягкой плоской подошвой (балетки) Обувь должна хорошо держаться на ноге и позволять выполнять различные танцевальные движения.</w:t>
            </w:r>
          </w:p>
          <w:p w14:paraId="3C262185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Учащиеся должны приходить в танцевальный зал аккуратно причёсанными, с гладко убранными волосами.</w:t>
            </w:r>
          </w:p>
          <w:p w14:paraId="1DE0B353" w14:textId="77777777" w:rsidR="009525B9" w:rsidRDefault="00324F17" w:rsidP="009525B9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Бережно относиться к оборудованию зала, поддерживать чистоту и порядок в раздевалках.</w:t>
            </w:r>
          </w:p>
          <w:p w14:paraId="504C3FFB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1.8.В случае опоздания или прихода раньше на урок, в танцевальный зал входить только с разрешения педагога.</w:t>
            </w:r>
          </w:p>
          <w:p w14:paraId="183F6F4E" w14:textId="77777777" w:rsidR="009525B9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1.9.В случае пропуска занятия заранее предупредить педагога и сообщить о причине.</w:t>
            </w:r>
          </w:p>
          <w:p w14:paraId="549DC51F" w14:textId="77777777" w:rsidR="009525B9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Учащимся старших классов не использовать туалетную воду, духи с резким запахом и пачкающую косметику.</w:t>
            </w:r>
          </w:p>
          <w:p w14:paraId="43A02288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В хореографическом классе должна быть медицинская аптечка, укомплектованная необходимыми медикаментами и перевязочным средствами для оказания первой медицинской помощи при травмах.</w:t>
            </w:r>
          </w:p>
          <w:p w14:paraId="7159A74D" w14:textId="77777777" w:rsidR="00324F17" w:rsidRPr="00324F17" w:rsidRDefault="00324F17" w:rsidP="00324F17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Техника безопасности во время работы</w:t>
            </w:r>
          </w:p>
          <w:p w14:paraId="17742465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Содержать помещение для занятий в чистоте, не допускать загромождения входов-выходов посторонними предметами.</w:t>
            </w:r>
          </w:p>
          <w:p w14:paraId="5DA4EE10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Без разрешения педагога не включать аудиоаппаратуру.</w:t>
            </w:r>
          </w:p>
          <w:p w14:paraId="1B4DBE92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Использовать </w:t>
            </w:r>
            <w:proofErr w:type="spellStart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электророзетки</w:t>
            </w:r>
            <w:proofErr w:type="spellEnd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по назначению.</w:t>
            </w:r>
          </w:p>
          <w:p w14:paraId="1094A9F4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 неисправностях аппаратуры сообщать педагогу.</w:t>
            </w:r>
          </w:p>
          <w:p w14:paraId="3248B0FC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Запрещается самостоятельно устранять неполадки.</w:t>
            </w:r>
          </w:p>
          <w:p w14:paraId="29BA87FE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Бережно и аккуратно обращаться с реквизитом и сценическими костюмами.</w:t>
            </w:r>
          </w:p>
          <w:p w14:paraId="73FFE9F2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В случае недомогания или травмы ребенок должен обратиться к</w:t>
            </w:r>
            <w:r w:rsidR="009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педагогу.</w:t>
            </w:r>
          </w:p>
          <w:p w14:paraId="3BBEDE7A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2.8.Перед началом занятия снимать с себя часы, цепочки, кольца, браслеты, большие сережки и </w:t>
            </w:r>
            <w:proofErr w:type="gramStart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gramEnd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жесткие и мешающие предметы</w:t>
            </w:r>
          </w:p>
          <w:p w14:paraId="2469C803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При проведении урока соблюдать правила поведения, дисциплину,</w:t>
            </w:r>
            <w:r w:rsidR="009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себя так, чтобы в зале царила благоприятная и гармоничная атмосфера взаимного уважения. Соблюдать установленные режимы занятий и отдыха.</w:t>
            </w:r>
          </w:p>
          <w:p w14:paraId="092ADED4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2.10.Учащиеся обязаны качественно выполнять разминочную часть урока и элементы движений, подготавливающие тело к не травмированному правильному исполнению танца. Перед концертным выступлением учащиеся должны провести разогрев самостоятельно.</w:t>
            </w:r>
          </w:p>
          <w:p w14:paraId="4CB32649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При исполнении движений потоком (один за другим) необходимо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достаточные интервалы, избегать столкновений, толчков и ударов. </w:t>
            </w:r>
          </w:p>
          <w:p w14:paraId="0FD08C00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2.12.Не выполнять без страховки и без разрешения преподавателя сложные элементы и движения.</w:t>
            </w:r>
          </w:p>
          <w:p w14:paraId="4E97886F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Не стоять близко к станку, зеркалам и друг к другу при выполнении движений.</w:t>
            </w:r>
          </w:p>
          <w:p w14:paraId="2659D927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2.14.Сидеть во время занятий нельзя, только с разрешения преподавателя.</w:t>
            </w:r>
          </w:p>
          <w:p w14:paraId="5FEC63F0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2.15.Когда преподаватель показывает или объясняет движение во время занятий, необходимо стоять, молча и внимательно слушать его.</w:t>
            </w:r>
          </w:p>
          <w:p w14:paraId="0AC2E5ED" w14:textId="77777777" w:rsidR="009525B9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2.16.Разговоры на занятиях </w:t>
            </w:r>
            <w:r w:rsidR="009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сведены к минимуму</w:t>
            </w:r>
          </w:p>
          <w:p w14:paraId="71FB729C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2.17.Танцор обязан 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 гигиену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должен ценить своё здоровье и здоровье окружающих, быть приверженцем здорового образа жизни.</w:t>
            </w:r>
          </w:p>
          <w:p w14:paraId="5668CFBE" w14:textId="77777777" w:rsidR="00324F17" w:rsidRPr="00324F17" w:rsidRDefault="00324F17" w:rsidP="009525B9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Запрещается во время занятия:</w:t>
            </w:r>
          </w:p>
          <w:p w14:paraId="0DF69CA5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пищу и жевать жевательные резинки,</w:t>
            </w:r>
          </w:p>
          <w:p w14:paraId="48E419A4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отвлекаться и отвлекать других во время выполнения упражнения,</w:t>
            </w:r>
          </w:p>
          <w:p w14:paraId="71B88F27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перебегать от одного места занятий к другому без разрешения преподавателя,</w:t>
            </w:r>
          </w:p>
          <w:p w14:paraId="5058BE8F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трогать музыкальную аппаратуру без разрешения преподавателя.</w:t>
            </w:r>
          </w:p>
          <w:p w14:paraId="7793434C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садиться и виснуть на балетных станках.</w:t>
            </w:r>
          </w:p>
          <w:p w14:paraId="6789A228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сидеть на подоконниках, самостоятельно открывать и закрывать окна.</w:t>
            </w:r>
          </w:p>
          <w:p w14:paraId="261ED9EF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Опираться, облокачиваться, ударять: зеркала, оконные стекла и другие </w:t>
            </w:r>
            <w:proofErr w:type="spellStart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  <w:p w14:paraId="089B73E7" w14:textId="77777777" w:rsidR="00324F17" w:rsidRPr="00324F17" w:rsidRDefault="00324F17" w:rsidP="00E91BCD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кричать и громко разговаривать.</w:t>
            </w:r>
          </w:p>
          <w:p w14:paraId="4EBA22BC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занятий в хореографическом зале необходимо тщательно мыть руки с мылом. </w:t>
            </w:r>
          </w:p>
          <w:p w14:paraId="55D35A84" w14:textId="77777777" w:rsidR="00324F17" w:rsidRPr="00324F17" w:rsidRDefault="00324F17" w:rsidP="00324F17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Требования безопасности при аварийных ситуациях</w:t>
            </w:r>
          </w:p>
          <w:p w14:paraId="28445A17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3.1.В случае возникновения аварийных ситуаций сообщить руководству, принять меры к эвакуации учащихся.</w:t>
            </w:r>
          </w:p>
          <w:p w14:paraId="6140D98E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При прекращении электроэнергии сообщить педагогу, который должен отключить аппаратуру из сети (розетки) и всем покинуть помещение </w:t>
            </w:r>
          </w:p>
          <w:p w14:paraId="0FE6F514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 затоплении помещения, при возникновении пожара сообщить педагогу, который должен отключить электроприб</w:t>
            </w:r>
            <w:r w:rsidR="009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 из сети, покинуть помещение.</w:t>
            </w:r>
          </w:p>
          <w:p w14:paraId="2A54C799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 случае возгорания аппаратуры отключить ее из электросети.</w:t>
            </w:r>
          </w:p>
          <w:p w14:paraId="117A0F6D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При получении травмы во время занятия, пострадавший или очевидец случившегося обязан немедленно сообщить об этом педагогу для принятия неотложных мер по оказанию первой помощи.</w:t>
            </w:r>
          </w:p>
          <w:p w14:paraId="12AE9015" w14:textId="77777777" w:rsidR="00324F17" w:rsidRPr="00324F17" w:rsidRDefault="00324F17" w:rsidP="00F95E20">
            <w:pPr>
              <w:spacing w:after="0" w:line="240" w:lineRule="auto"/>
              <w:ind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безопасности по окончании работы.</w:t>
            </w:r>
          </w:p>
          <w:p w14:paraId="4DDA340B" w14:textId="77777777" w:rsidR="00324F17" w:rsidRPr="00324F17" w:rsidRDefault="00324F17" w:rsidP="00324F17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Проветрить кабинет.</w:t>
            </w:r>
          </w:p>
          <w:p w14:paraId="470B6F99" w14:textId="77777777" w:rsidR="00324F17" w:rsidRPr="00324F17" w:rsidRDefault="00324F17" w:rsidP="00324F17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Выключить электроприборы.</w:t>
            </w:r>
          </w:p>
          <w:p w14:paraId="1CC5261D" w14:textId="77777777" w:rsidR="00324F17" w:rsidRPr="00324F17" w:rsidRDefault="00324F17" w:rsidP="00324F17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Выключить электроосвещение, закрыть кабинет на ключ.</w:t>
            </w:r>
          </w:p>
          <w:p w14:paraId="5253DEBB" w14:textId="77777777" w:rsidR="00324F17" w:rsidRPr="00324F17" w:rsidRDefault="00324F17" w:rsidP="00F95E20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Обо всех недостатках, отмеченных во время работы, сообщить руководству.</w:t>
            </w:r>
          </w:p>
        </w:tc>
      </w:tr>
    </w:tbl>
    <w:p w14:paraId="3C2FFF57" w14:textId="77777777" w:rsidR="00324F17" w:rsidRPr="00324F17" w:rsidRDefault="00324F17" w:rsidP="00F95E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 невыполнения или нарушения правил техники безопасности учащемуся делается замечание и с ним проводится повторный инструктаж. При злостном нарушении техники безопасности учащийся может быть отчислен из состава учащихся специализированного хореографического класса</w:t>
      </w:r>
      <w:r w:rsidRPr="0032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639270" w14:textId="77777777" w:rsidR="000B62E9" w:rsidRDefault="000B62E9" w:rsidP="00324F17">
      <w:pPr>
        <w:spacing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</w:p>
    <w:p w14:paraId="3EF58065" w14:textId="77777777" w:rsidR="009525B9" w:rsidRDefault="009525B9" w:rsidP="00324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B4B74E3" w14:textId="77777777" w:rsidR="009525B9" w:rsidRDefault="009525B9" w:rsidP="00324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8D00C45" w14:textId="77777777" w:rsidR="009525B9" w:rsidRDefault="009525B9" w:rsidP="00324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0738ACE" w14:textId="77777777" w:rsidR="009525B9" w:rsidRDefault="009525B9" w:rsidP="00324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BA0F594" w14:textId="77777777" w:rsidR="00371711" w:rsidRDefault="00371711" w:rsidP="0037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08F9E23F" w14:textId="77777777" w:rsidR="00F95E20" w:rsidRDefault="00F95E20" w:rsidP="00371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5E20" w:rsidSect="00F95E20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5693631" w14:textId="77777777" w:rsidR="00371711" w:rsidRPr="00F95E20" w:rsidRDefault="00371711" w:rsidP="00371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95E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050F58D" w14:textId="77777777" w:rsidR="00371711" w:rsidRPr="00F95E20" w:rsidRDefault="00371711" w:rsidP="00F9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79FA" w14:textId="77777777" w:rsidR="008475ED" w:rsidRPr="00FA0FE4" w:rsidRDefault="008475ED" w:rsidP="0084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68126103"/>
      <w:bookmarkStart w:id="4" w:name="_Hlk168831671"/>
      <w:r>
        <w:rPr>
          <w:rFonts w:ascii="Times New Roman" w:hAnsi="Times New Roman" w:cs="Times New Roman"/>
          <w:b/>
          <w:sz w:val="24"/>
          <w:szCs w:val="24"/>
        </w:rPr>
        <w:t>Календа</w:t>
      </w:r>
      <w:r w:rsidRPr="00FA0FE4">
        <w:rPr>
          <w:rFonts w:ascii="Times New Roman" w:hAnsi="Times New Roman" w:cs="Times New Roman"/>
          <w:b/>
          <w:sz w:val="24"/>
          <w:szCs w:val="24"/>
        </w:rPr>
        <w:t>рн</w:t>
      </w:r>
      <w:r>
        <w:rPr>
          <w:rFonts w:ascii="Times New Roman" w:hAnsi="Times New Roman" w:cs="Times New Roman"/>
          <w:b/>
          <w:sz w:val="24"/>
          <w:szCs w:val="24"/>
        </w:rPr>
        <w:t>ый учебный график</w:t>
      </w:r>
    </w:p>
    <w:p w14:paraId="70C12D88" w14:textId="77777777" w:rsidR="008475ED" w:rsidRDefault="008475ED" w:rsidP="008475E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ДООП </w:t>
      </w:r>
      <w:r w:rsidRPr="00FA0FE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Ритмы танца</w:t>
      </w:r>
      <w:r w:rsidRPr="00FA0FE4">
        <w:rPr>
          <w:rFonts w:ascii="Times New Roman" w:hAnsi="Times New Roman" w:cs="Times New Roman"/>
          <w:b/>
          <w:sz w:val="24"/>
          <w:szCs w:val="24"/>
        </w:rPr>
        <w:t>»</w:t>
      </w:r>
    </w:p>
    <w:p w14:paraId="3DFC9FB6" w14:textId="433E28E5" w:rsidR="008475ED" w:rsidRPr="00966435" w:rsidRDefault="008475ED" w:rsidP="008475E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35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bookmarkEnd w:id="3"/>
    <w:p w14:paraId="1F87D2C6" w14:textId="77777777" w:rsidR="008475ED" w:rsidRDefault="008475ED" w:rsidP="008475E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d"/>
        <w:tblW w:w="0" w:type="auto"/>
        <w:tblInd w:w="491" w:type="dxa"/>
        <w:tblLook w:val="04A0" w:firstRow="1" w:lastRow="0" w:firstColumn="1" w:lastColumn="0" w:noHBand="0" w:noVBand="1"/>
      </w:tblPr>
      <w:tblGrid>
        <w:gridCol w:w="977"/>
        <w:gridCol w:w="1479"/>
        <w:gridCol w:w="1338"/>
        <w:gridCol w:w="3614"/>
        <w:gridCol w:w="2786"/>
        <w:gridCol w:w="2191"/>
        <w:gridCol w:w="1684"/>
      </w:tblGrid>
      <w:tr w:rsidR="008475ED" w14:paraId="6DCA542C" w14:textId="77777777" w:rsidTr="00753251">
        <w:tc>
          <w:tcPr>
            <w:tcW w:w="977" w:type="dxa"/>
          </w:tcPr>
          <w:p w14:paraId="38ADBE9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14:paraId="7C7647D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38" w:type="dxa"/>
          </w:tcPr>
          <w:p w14:paraId="60AF669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14" w:type="dxa"/>
          </w:tcPr>
          <w:p w14:paraId="43FF740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786" w:type="dxa"/>
          </w:tcPr>
          <w:p w14:paraId="3A128A0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191" w:type="dxa"/>
          </w:tcPr>
          <w:p w14:paraId="744620C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84" w:type="dxa"/>
          </w:tcPr>
          <w:p w14:paraId="41657F1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475ED" w14:paraId="304786B5" w14:textId="77777777" w:rsidTr="00753251">
        <w:tc>
          <w:tcPr>
            <w:tcW w:w="977" w:type="dxa"/>
          </w:tcPr>
          <w:p w14:paraId="060C179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8F2D70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72EE33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CD02C2C" w14:textId="77777777" w:rsidR="008475ED" w:rsidRPr="00E67871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871">
              <w:rPr>
                <w:rFonts w:ascii="Times New Roman" w:hAnsi="Times New Roman" w:cs="Times New Roman"/>
                <w:sz w:val="24"/>
                <w:szCs w:val="24"/>
              </w:rPr>
              <w:t>Водное занятие</w:t>
            </w:r>
          </w:p>
          <w:p w14:paraId="793B506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14:paraId="73875C25" w14:textId="77777777" w:rsidR="008475ED" w:rsidRPr="006C555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91" w:type="dxa"/>
          </w:tcPr>
          <w:p w14:paraId="2AE6FF96" w14:textId="77777777" w:rsidR="008475ED" w:rsidRPr="006C555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684" w:type="dxa"/>
          </w:tcPr>
          <w:p w14:paraId="7AE7F8FA" w14:textId="77777777" w:rsidR="008475ED" w:rsidRPr="006C555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62998F00" w14:textId="77777777" w:rsidTr="00753251">
        <w:tc>
          <w:tcPr>
            <w:tcW w:w="977" w:type="dxa"/>
          </w:tcPr>
          <w:p w14:paraId="4307993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158D5CB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2AF03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94E1AA3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7460C2F1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F238EB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5225C86F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723A4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F11D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684" w:type="dxa"/>
          </w:tcPr>
          <w:p w14:paraId="4D0C0E9E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74DCE5A" w14:textId="77777777" w:rsidTr="00753251">
        <w:tc>
          <w:tcPr>
            <w:tcW w:w="977" w:type="dxa"/>
          </w:tcPr>
          <w:p w14:paraId="380FD76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14:paraId="52C7738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8A86F4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0C16065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159BAA4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0FDF55D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5ED9A87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4E5A38C" w14:textId="77777777" w:rsidTr="00753251">
        <w:tc>
          <w:tcPr>
            <w:tcW w:w="977" w:type="dxa"/>
          </w:tcPr>
          <w:p w14:paraId="4EF20F5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14:paraId="3743B7D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BEF8D1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0038B3B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5301504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47127E0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413C126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C7501F1" w14:textId="77777777" w:rsidTr="00753251">
        <w:tc>
          <w:tcPr>
            <w:tcW w:w="977" w:type="dxa"/>
          </w:tcPr>
          <w:p w14:paraId="28C01C6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6D0EA6D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624210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3142B51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07CE7C2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77C85D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F27FF2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DBA6A2B" w14:textId="77777777" w:rsidTr="00753251">
        <w:tc>
          <w:tcPr>
            <w:tcW w:w="977" w:type="dxa"/>
          </w:tcPr>
          <w:p w14:paraId="0FD854E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14:paraId="793E711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85889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CD732F8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66CB53F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16239E0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05310DA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56FFA12" w14:textId="77777777" w:rsidTr="00753251">
        <w:tc>
          <w:tcPr>
            <w:tcW w:w="977" w:type="dxa"/>
          </w:tcPr>
          <w:p w14:paraId="1387A77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14:paraId="56309B1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1BB45F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877981B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0F12FDF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6A551AE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F3B6A75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0F79E11" w14:textId="77777777" w:rsidTr="00753251">
        <w:tc>
          <w:tcPr>
            <w:tcW w:w="977" w:type="dxa"/>
          </w:tcPr>
          <w:p w14:paraId="43D9703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14:paraId="07B2A22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02B60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20D6BC0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37EB9CB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4E7C489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A6BB47B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F0A1268" w14:textId="77777777" w:rsidTr="00753251">
        <w:tc>
          <w:tcPr>
            <w:tcW w:w="977" w:type="dxa"/>
          </w:tcPr>
          <w:p w14:paraId="36779B5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14:paraId="258E1B3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7B5DE8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7278017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пространстве    </w:t>
            </w:r>
          </w:p>
        </w:tc>
        <w:tc>
          <w:tcPr>
            <w:tcW w:w="2786" w:type="dxa"/>
          </w:tcPr>
          <w:p w14:paraId="4169ED6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7C4D28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4CE07B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D6C06CF" w14:textId="77777777" w:rsidTr="00753251">
        <w:tc>
          <w:tcPr>
            <w:tcW w:w="977" w:type="dxa"/>
          </w:tcPr>
          <w:p w14:paraId="6070D20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63375EB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E39877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00DE8A5" w14:textId="6963E3B9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10A2DFAE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36BD29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6A7B4738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8110E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2F42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684" w:type="dxa"/>
          </w:tcPr>
          <w:p w14:paraId="3C3DE44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82E4E75" w14:textId="77777777" w:rsidTr="00753251">
        <w:tc>
          <w:tcPr>
            <w:tcW w:w="977" w:type="dxa"/>
          </w:tcPr>
          <w:p w14:paraId="244E0CD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614E6AB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85FEE0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33C5C30" w14:textId="38242EC3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2DA973C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58CA968B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EFE2DC2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D1EE4A1" w14:textId="77777777" w:rsidTr="00753251">
        <w:tc>
          <w:tcPr>
            <w:tcW w:w="977" w:type="dxa"/>
          </w:tcPr>
          <w:p w14:paraId="1384B66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14:paraId="65561D0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3A380D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291700D" w14:textId="5F22C0A9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408456F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00872E8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F2D04D3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1BB8EE5" w14:textId="77777777" w:rsidTr="00753251">
        <w:tc>
          <w:tcPr>
            <w:tcW w:w="977" w:type="dxa"/>
          </w:tcPr>
          <w:p w14:paraId="75359D0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14:paraId="24D5D34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1764C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E81BDD2" w14:textId="5345FAB8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425BFC7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5DF1B055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C0688D2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6DD9A8DA" w14:textId="77777777" w:rsidTr="00753251">
        <w:tc>
          <w:tcPr>
            <w:tcW w:w="977" w:type="dxa"/>
          </w:tcPr>
          <w:p w14:paraId="5365C04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14:paraId="018E62E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E73E13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E951EBB" w14:textId="40C86DC2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Ритмико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имнастические упражнения. Игры под музыку</w:t>
            </w:r>
          </w:p>
        </w:tc>
        <w:tc>
          <w:tcPr>
            <w:tcW w:w="2786" w:type="dxa"/>
          </w:tcPr>
          <w:p w14:paraId="49C8C00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57AB890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00729C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CD80589" w14:textId="77777777" w:rsidTr="00753251">
        <w:tc>
          <w:tcPr>
            <w:tcW w:w="977" w:type="dxa"/>
          </w:tcPr>
          <w:p w14:paraId="522FA7E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9" w:type="dxa"/>
          </w:tcPr>
          <w:p w14:paraId="094A558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3BF6CB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1B97D91" w14:textId="64278A1C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2413178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0B79F5C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0D59593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D4DFC86" w14:textId="77777777" w:rsidTr="00753251">
        <w:tc>
          <w:tcPr>
            <w:tcW w:w="977" w:type="dxa"/>
          </w:tcPr>
          <w:p w14:paraId="0659508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14:paraId="2B7248B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A5D7FB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FFA198D" w14:textId="5BEA4949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48B3104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884A719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40B371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C45099E" w14:textId="77777777" w:rsidTr="00753251">
        <w:tc>
          <w:tcPr>
            <w:tcW w:w="977" w:type="dxa"/>
          </w:tcPr>
          <w:p w14:paraId="23DD61D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14:paraId="7F005C8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BEADA4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BC4757E" w14:textId="460A4BB0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0ADC0FE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75A11EA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56E1C6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87B8AA2" w14:textId="77777777" w:rsidTr="00753251">
        <w:tc>
          <w:tcPr>
            <w:tcW w:w="977" w:type="dxa"/>
          </w:tcPr>
          <w:p w14:paraId="3F8EB69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14:paraId="60FF573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EC1675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CA75632" w14:textId="1406746F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Ритмико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упражнения. Игры под музыку</w:t>
            </w:r>
          </w:p>
        </w:tc>
        <w:tc>
          <w:tcPr>
            <w:tcW w:w="2786" w:type="dxa"/>
          </w:tcPr>
          <w:p w14:paraId="5AA275D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5904D85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BFA9D9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983D35C" w14:textId="77777777" w:rsidTr="00753251">
        <w:tc>
          <w:tcPr>
            <w:tcW w:w="977" w:type="dxa"/>
          </w:tcPr>
          <w:p w14:paraId="4682433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14:paraId="0E59711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8537C1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5CC027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0E87DBCA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D07833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74419C9C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1FF64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F5666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14:paraId="39B2744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684" w:type="dxa"/>
          </w:tcPr>
          <w:p w14:paraId="0E24815F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CB1745B" w14:textId="77777777" w:rsidTr="00753251">
        <w:tc>
          <w:tcPr>
            <w:tcW w:w="977" w:type="dxa"/>
          </w:tcPr>
          <w:p w14:paraId="41502C9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14:paraId="3BCB713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6C385C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5EFF69E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31D4BE4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49946A15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DB67B9F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24A7F43" w14:textId="77777777" w:rsidTr="00753251">
        <w:tc>
          <w:tcPr>
            <w:tcW w:w="977" w:type="dxa"/>
          </w:tcPr>
          <w:p w14:paraId="7EC9889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14:paraId="148B132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669AAE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ECD8E66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7EDCA0E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116243F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9796CA9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73D28A6" w14:textId="77777777" w:rsidTr="00753251">
        <w:tc>
          <w:tcPr>
            <w:tcW w:w="977" w:type="dxa"/>
          </w:tcPr>
          <w:p w14:paraId="3F010E8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14:paraId="2696F4B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836AF4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4EF035F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50611F6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8FEFF6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999AAE0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AF0241C" w14:textId="77777777" w:rsidTr="00753251">
        <w:tc>
          <w:tcPr>
            <w:tcW w:w="977" w:type="dxa"/>
          </w:tcPr>
          <w:p w14:paraId="504D108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14:paraId="37806CB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4D7F94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C840817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703743A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32A5946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AAF878D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930096B" w14:textId="77777777" w:rsidTr="00753251">
        <w:tc>
          <w:tcPr>
            <w:tcW w:w="977" w:type="dxa"/>
          </w:tcPr>
          <w:p w14:paraId="09A611A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14:paraId="42FEFD9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B537B3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CAB0CB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29141F4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04019DC0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D0D7AE2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6E31468" w14:textId="77777777" w:rsidTr="00753251">
        <w:tc>
          <w:tcPr>
            <w:tcW w:w="977" w:type="dxa"/>
          </w:tcPr>
          <w:p w14:paraId="62E6152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14:paraId="2FC562D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6E83E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4C67FDF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6E2450C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023B8FB4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204A2B7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2C2ED89" w14:textId="77777777" w:rsidTr="00753251">
        <w:tc>
          <w:tcPr>
            <w:tcW w:w="977" w:type="dxa"/>
          </w:tcPr>
          <w:p w14:paraId="1092C70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14:paraId="69EA2AF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77E196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BA11A3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0E77D11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59CB3F9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7B12AC8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78123B3" w14:textId="77777777" w:rsidTr="00753251">
        <w:tc>
          <w:tcPr>
            <w:tcW w:w="977" w:type="dxa"/>
          </w:tcPr>
          <w:p w14:paraId="7B1F610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14:paraId="7DDB507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1A9F0B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F848B73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</w:t>
            </w:r>
          </w:p>
        </w:tc>
        <w:tc>
          <w:tcPr>
            <w:tcW w:w="2786" w:type="dxa"/>
          </w:tcPr>
          <w:p w14:paraId="2AE694F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AEEA26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FD9F46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0BBFEC7" w14:textId="77777777" w:rsidTr="00753251">
        <w:tc>
          <w:tcPr>
            <w:tcW w:w="977" w:type="dxa"/>
          </w:tcPr>
          <w:p w14:paraId="40436A8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14:paraId="755AE1C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95AC7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B0580FC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ритмическая </w:t>
            </w:r>
            <w:r w:rsidRPr="001F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</w:t>
            </w:r>
          </w:p>
        </w:tc>
        <w:tc>
          <w:tcPr>
            <w:tcW w:w="2786" w:type="dxa"/>
          </w:tcPr>
          <w:p w14:paraId="3D3208C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91" w:type="dxa"/>
            <w:vMerge/>
          </w:tcPr>
          <w:p w14:paraId="4387B434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818F6AC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6B90794" w14:textId="77777777" w:rsidTr="00753251">
        <w:tc>
          <w:tcPr>
            <w:tcW w:w="977" w:type="dxa"/>
          </w:tcPr>
          <w:p w14:paraId="4729C70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79" w:type="dxa"/>
          </w:tcPr>
          <w:p w14:paraId="28C5FE6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EBCF7E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27F2DE3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2410368E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D09BE4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19D66C36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21E18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96DB0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14:paraId="3A01D32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684" w:type="dxa"/>
          </w:tcPr>
          <w:p w14:paraId="730E4D5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D9E607E" w14:textId="77777777" w:rsidTr="00753251">
        <w:tc>
          <w:tcPr>
            <w:tcW w:w="977" w:type="dxa"/>
          </w:tcPr>
          <w:p w14:paraId="0364628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14:paraId="3D23A90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C1789C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E0D0E73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65F0415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4D07B891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C406639" w14:textId="77777777" w:rsidR="008475ED" w:rsidRPr="00361E49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4D50315" w14:textId="77777777" w:rsidTr="00753251">
        <w:tc>
          <w:tcPr>
            <w:tcW w:w="977" w:type="dxa"/>
          </w:tcPr>
          <w:p w14:paraId="0FE875B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14:paraId="63F8292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4F577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8DB6710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140DD42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19112C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589DC4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F424542" w14:textId="77777777" w:rsidTr="00753251">
        <w:tc>
          <w:tcPr>
            <w:tcW w:w="977" w:type="dxa"/>
          </w:tcPr>
          <w:p w14:paraId="2AE434A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14:paraId="0FC5372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BE17B0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439ADA9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23C7F86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4990356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C5D383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5106A54" w14:textId="77777777" w:rsidTr="00753251">
        <w:tc>
          <w:tcPr>
            <w:tcW w:w="977" w:type="dxa"/>
          </w:tcPr>
          <w:p w14:paraId="0C67E66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14:paraId="08FF70D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A99878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EF13D8D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07D33F9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4E3A3C0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B1D7B5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0001A62" w14:textId="77777777" w:rsidTr="00753251">
        <w:tc>
          <w:tcPr>
            <w:tcW w:w="977" w:type="dxa"/>
          </w:tcPr>
          <w:p w14:paraId="01CBF03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79" w:type="dxa"/>
          </w:tcPr>
          <w:p w14:paraId="07CA027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CE067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9DC107D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6A717E9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F11AE3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4551B2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91812D7" w14:textId="77777777" w:rsidTr="00753251">
        <w:tc>
          <w:tcPr>
            <w:tcW w:w="977" w:type="dxa"/>
          </w:tcPr>
          <w:p w14:paraId="2F0112A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79" w:type="dxa"/>
          </w:tcPr>
          <w:p w14:paraId="573607A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ECF9FB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E2E8BAB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2AB0D95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5D8EBD9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80D162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7C82505" w14:textId="77777777" w:rsidTr="00753251">
        <w:tc>
          <w:tcPr>
            <w:tcW w:w="977" w:type="dxa"/>
          </w:tcPr>
          <w:p w14:paraId="6B9783D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14:paraId="2EA8CE3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CFC771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C71760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47CA187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F18E42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8F6312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82C417D" w14:textId="77777777" w:rsidTr="00753251">
        <w:tc>
          <w:tcPr>
            <w:tcW w:w="977" w:type="dxa"/>
          </w:tcPr>
          <w:p w14:paraId="6440FCB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79" w:type="dxa"/>
          </w:tcPr>
          <w:p w14:paraId="2C2BF8C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DF3031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ECB6B2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3CDB1F3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D4995F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B09F5E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CE032E3" w14:textId="77777777" w:rsidTr="00753251">
        <w:tc>
          <w:tcPr>
            <w:tcW w:w="977" w:type="dxa"/>
          </w:tcPr>
          <w:p w14:paraId="34D941A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79" w:type="dxa"/>
          </w:tcPr>
          <w:p w14:paraId="0DB9B84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8DF769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FD5C09F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Детский танец:</w:t>
            </w:r>
          </w:p>
        </w:tc>
        <w:tc>
          <w:tcPr>
            <w:tcW w:w="2786" w:type="dxa"/>
          </w:tcPr>
          <w:p w14:paraId="664B62F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52050F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3CF905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D8EF3C8" w14:textId="77777777" w:rsidTr="00753251">
        <w:tc>
          <w:tcPr>
            <w:tcW w:w="977" w:type="dxa"/>
          </w:tcPr>
          <w:p w14:paraId="400D28F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79" w:type="dxa"/>
          </w:tcPr>
          <w:p w14:paraId="53E9B1B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752E05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174576B" w14:textId="77777777" w:rsidR="008475ED" w:rsidRPr="00E67871" w:rsidRDefault="008475ED" w:rsidP="008475ED">
            <w:pPr>
              <w:spacing w:line="276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787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774A9576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354B7C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641BBE2F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C104F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A5B2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684" w:type="dxa"/>
          </w:tcPr>
          <w:p w14:paraId="56B7A05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AF4ED43" w14:textId="77777777" w:rsidTr="00753251">
        <w:tc>
          <w:tcPr>
            <w:tcW w:w="977" w:type="dxa"/>
          </w:tcPr>
          <w:p w14:paraId="502B391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14:paraId="253AF83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251E27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A6928A5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2F493E1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7E01E2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BF256B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6E9B3DAA" w14:textId="77777777" w:rsidTr="00753251">
        <w:tc>
          <w:tcPr>
            <w:tcW w:w="977" w:type="dxa"/>
          </w:tcPr>
          <w:p w14:paraId="213F142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79" w:type="dxa"/>
          </w:tcPr>
          <w:p w14:paraId="0BF617A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AF7486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BA24BBF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1C40C99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C833CC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1C0DAE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B512C58" w14:textId="77777777" w:rsidTr="00753251">
        <w:tc>
          <w:tcPr>
            <w:tcW w:w="977" w:type="dxa"/>
          </w:tcPr>
          <w:p w14:paraId="549989D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79" w:type="dxa"/>
          </w:tcPr>
          <w:p w14:paraId="214A945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52A8CA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C62A67B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3F997EE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EA6ED1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4E25E8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5FB57C8" w14:textId="77777777" w:rsidTr="00753251">
        <w:tc>
          <w:tcPr>
            <w:tcW w:w="977" w:type="dxa"/>
          </w:tcPr>
          <w:p w14:paraId="541F1AD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79" w:type="dxa"/>
          </w:tcPr>
          <w:p w14:paraId="4856638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5352AA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3B3199F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18EABC6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0049CA5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9E4B4D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6430F9C" w14:textId="77777777" w:rsidTr="00753251">
        <w:tc>
          <w:tcPr>
            <w:tcW w:w="977" w:type="dxa"/>
          </w:tcPr>
          <w:p w14:paraId="56635F2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79" w:type="dxa"/>
          </w:tcPr>
          <w:p w14:paraId="3D476B8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7F4477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166C059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0DEE1CF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02DA8C6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548D5E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6BD839D5" w14:textId="77777777" w:rsidTr="00753251">
        <w:tc>
          <w:tcPr>
            <w:tcW w:w="977" w:type="dxa"/>
          </w:tcPr>
          <w:p w14:paraId="75BA947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14:paraId="11DF377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B5F584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3C9536F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6D92AE6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F39808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C04B67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5E30CFF" w14:textId="77777777" w:rsidTr="00753251">
        <w:tc>
          <w:tcPr>
            <w:tcW w:w="977" w:type="dxa"/>
          </w:tcPr>
          <w:p w14:paraId="612F9B5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79" w:type="dxa"/>
          </w:tcPr>
          <w:p w14:paraId="7A670EE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EB48E6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FC74235" w14:textId="77777777" w:rsidR="008475ED" w:rsidRPr="00E67871" w:rsidRDefault="008475ED" w:rsidP="008475ED">
            <w:pPr>
              <w:spacing w:line="276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C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2A43C7B8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55196D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26157EE5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1CC2B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2513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684" w:type="dxa"/>
          </w:tcPr>
          <w:p w14:paraId="372231F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86350C8" w14:textId="77777777" w:rsidTr="00753251">
        <w:tc>
          <w:tcPr>
            <w:tcW w:w="977" w:type="dxa"/>
          </w:tcPr>
          <w:p w14:paraId="627664A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79" w:type="dxa"/>
          </w:tcPr>
          <w:p w14:paraId="7301637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750C60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0CA14F9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339355C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64F359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7C7004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7E80998" w14:textId="77777777" w:rsidTr="00753251">
        <w:tc>
          <w:tcPr>
            <w:tcW w:w="977" w:type="dxa"/>
          </w:tcPr>
          <w:p w14:paraId="251ED51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79" w:type="dxa"/>
          </w:tcPr>
          <w:p w14:paraId="2AE16AF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4D11B2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50BCBC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3095BA5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B1A205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456FB0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CD7AFC4" w14:textId="77777777" w:rsidTr="00753251">
        <w:tc>
          <w:tcPr>
            <w:tcW w:w="977" w:type="dxa"/>
          </w:tcPr>
          <w:p w14:paraId="6BC4B07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79" w:type="dxa"/>
          </w:tcPr>
          <w:p w14:paraId="73B35B9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CD81E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0FD50DC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7113EED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4BFD0E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DBD28E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C2E4A6C" w14:textId="77777777" w:rsidTr="00753251">
        <w:tc>
          <w:tcPr>
            <w:tcW w:w="977" w:type="dxa"/>
          </w:tcPr>
          <w:p w14:paraId="497EB75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14:paraId="1D4D375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651B6B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7DA57D9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0E691ED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1D0CD1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2589A8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98CF68F" w14:textId="77777777" w:rsidTr="00753251">
        <w:tc>
          <w:tcPr>
            <w:tcW w:w="977" w:type="dxa"/>
          </w:tcPr>
          <w:p w14:paraId="26E9EF6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79" w:type="dxa"/>
          </w:tcPr>
          <w:p w14:paraId="7792C21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42C237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735897C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1BE81C1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289464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75957D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9D6162C" w14:textId="77777777" w:rsidTr="00753251">
        <w:tc>
          <w:tcPr>
            <w:tcW w:w="977" w:type="dxa"/>
          </w:tcPr>
          <w:p w14:paraId="4FDB78A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479" w:type="dxa"/>
          </w:tcPr>
          <w:p w14:paraId="31B195E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4D0D84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A607A7A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5247735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A207BF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B41794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23786B6" w14:textId="77777777" w:rsidTr="00753251">
        <w:tc>
          <w:tcPr>
            <w:tcW w:w="977" w:type="dxa"/>
          </w:tcPr>
          <w:p w14:paraId="351D623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79" w:type="dxa"/>
          </w:tcPr>
          <w:p w14:paraId="434C9AD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CDDD87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5C53DD2" w14:textId="77777777" w:rsidR="008475ED" w:rsidRPr="001F5247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4AE161C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4371DE5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26CC7B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62D8A6DC" w14:textId="77777777" w:rsidTr="00753251">
        <w:tc>
          <w:tcPr>
            <w:tcW w:w="977" w:type="dxa"/>
          </w:tcPr>
          <w:p w14:paraId="4737C0E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79" w:type="dxa"/>
          </w:tcPr>
          <w:p w14:paraId="40F0EF2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14A28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0AD228A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5D12D2D6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62F3941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CB4407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 w:val="restart"/>
          </w:tcPr>
          <w:p w14:paraId="3A19E481" w14:textId="77777777" w:rsidR="008475ED" w:rsidRPr="009B7D50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00973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5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7396D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14:paraId="4E42CA5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танца</w:t>
            </w:r>
          </w:p>
        </w:tc>
        <w:tc>
          <w:tcPr>
            <w:tcW w:w="1684" w:type="dxa"/>
          </w:tcPr>
          <w:p w14:paraId="735A1B5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68DE82ED" w14:textId="77777777" w:rsidTr="00753251">
        <w:tc>
          <w:tcPr>
            <w:tcW w:w="977" w:type="dxa"/>
          </w:tcPr>
          <w:p w14:paraId="2C862B4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79" w:type="dxa"/>
          </w:tcPr>
          <w:p w14:paraId="3237F99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86F272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B3D71A2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0F3D40BA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BE8D02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D852A1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8ABFB9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68BAA53" w14:textId="77777777" w:rsidTr="00753251">
        <w:tc>
          <w:tcPr>
            <w:tcW w:w="977" w:type="dxa"/>
          </w:tcPr>
          <w:p w14:paraId="3B51A01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79" w:type="dxa"/>
          </w:tcPr>
          <w:p w14:paraId="4577F5C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61C1E6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FC6D964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2A8E9CDC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C245AF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59C3AF8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33154B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1E8BFB7" w14:textId="77777777" w:rsidTr="00753251">
        <w:tc>
          <w:tcPr>
            <w:tcW w:w="977" w:type="dxa"/>
          </w:tcPr>
          <w:p w14:paraId="471214A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79" w:type="dxa"/>
          </w:tcPr>
          <w:p w14:paraId="1BB051F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644789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BD43F16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3884E1DF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5CD9E84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EB1A5F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038E65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7A99755" w14:textId="77777777" w:rsidTr="00753251">
        <w:tc>
          <w:tcPr>
            <w:tcW w:w="977" w:type="dxa"/>
          </w:tcPr>
          <w:p w14:paraId="690FA6E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79" w:type="dxa"/>
          </w:tcPr>
          <w:p w14:paraId="1883849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882CBC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CCF93B7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62629CD5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7C2790E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4EF2C5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683C1A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6FBC618" w14:textId="77777777" w:rsidTr="00753251">
        <w:tc>
          <w:tcPr>
            <w:tcW w:w="977" w:type="dxa"/>
          </w:tcPr>
          <w:p w14:paraId="401F8C6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79" w:type="dxa"/>
          </w:tcPr>
          <w:p w14:paraId="1559C38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FAFCF4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6B02646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2EB8FD7C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09E13E6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1241D1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7D824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EDF19A8" w14:textId="77777777" w:rsidTr="00753251">
        <w:tc>
          <w:tcPr>
            <w:tcW w:w="977" w:type="dxa"/>
          </w:tcPr>
          <w:p w14:paraId="43EB5A9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79" w:type="dxa"/>
          </w:tcPr>
          <w:p w14:paraId="36FE356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154A51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74F0F72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6F104DF2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5F8B2C5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7930969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80EE7C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4629B471" w14:textId="77777777" w:rsidTr="00753251">
        <w:tc>
          <w:tcPr>
            <w:tcW w:w="977" w:type="dxa"/>
          </w:tcPr>
          <w:p w14:paraId="5FE823B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79" w:type="dxa"/>
          </w:tcPr>
          <w:p w14:paraId="67AFDE1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0E8807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295E43F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5B621E80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5E38F7A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4A80C13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88234A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03A45F1" w14:textId="77777777" w:rsidTr="00753251">
        <w:tc>
          <w:tcPr>
            <w:tcW w:w="977" w:type="dxa"/>
          </w:tcPr>
          <w:p w14:paraId="48FC367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79" w:type="dxa"/>
          </w:tcPr>
          <w:p w14:paraId="0EC2E7F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64911E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C405603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6B306011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9E2681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3DC0BE4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650AE4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16A2800" w14:textId="77777777" w:rsidTr="00753251">
        <w:tc>
          <w:tcPr>
            <w:tcW w:w="977" w:type="dxa"/>
          </w:tcPr>
          <w:p w14:paraId="5699DCD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79" w:type="dxa"/>
          </w:tcPr>
          <w:p w14:paraId="67BAA12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C4B34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E1F66E9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15BC060A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694057D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475D0E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6DB2D6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7604286E" w14:textId="77777777" w:rsidTr="00753251">
        <w:tc>
          <w:tcPr>
            <w:tcW w:w="977" w:type="dxa"/>
          </w:tcPr>
          <w:p w14:paraId="108D88C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79" w:type="dxa"/>
          </w:tcPr>
          <w:p w14:paraId="20C6039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78510B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6DE7020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4E80784E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1942BC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C5FD97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4268D3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204A3E5" w14:textId="77777777" w:rsidTr="00753251">
        <w:tc>
          <w:tcPr>
            <w:tcW w:w="977" w:type="dxa"/>
          </w:tcPr>
          <w:p w14:paraId="188FFFA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79" w:type="dxa"/>
          </w:tcPr>
          <w:p w14:paraId="675018C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6D2E24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33FBE25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1F6E710D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6AF3D0D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6A0C9F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71B3A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817C0AD" w14:textId="77777777" w:rsidTr="00753251">
        <w:tc>
          <w:tcPr>
            <w:tcW w:w="977" w:type="dxa"/>
          </w:tcPr>
          <w:p w14:paraId="0710467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79" w:type="dxa"/>
          </w:tcPr>
          <w:p w14:paraId="166BD9A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8A5A8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0C07D0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038A3B56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2786" w:type="dxa"/>
          </w:tcPr>
          <w:p w14:paraId="6912FD0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91" w:type="dxa"/>
            <w:vMerge/>
          </w:tcPr>
          <w:p w14:paraId="1881C48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55CE70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450A383" w14:textId="77777777" w:rsidTr="00753251">
        <w:tc>
          <w:tcPr>
            <w:tcW w:w="977" w:type="dxa"/>
          </w:tcPr>
          <w:p w14:paraId="62476B1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479" w:type="dxa"/>
          </w:tcPr>
          <w:p w14:paraId="68E50F3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685054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829126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4AB47C98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091CB86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DD9F69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DD5F62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B8DC556" w14:textId="77777777" w:rsidTr="00753251">
        <w:tc>
          <w:tcPr>
            <w:tcW w:w="977" w:type="dxa"/>
          </w:tcPr>
          <w:p w14:paraId="149DA9A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9" w:type="dxa"/>
          </w:tcPr>
          <w:p w14:paraId="7F82A6C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244760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7710007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351ACE55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606A58C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ADD02E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BC5BA6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806E171" w14:textId="77777777" w:rsidTr="00753251">
        <w:tc>
          <w:tcPr>
            <w:tcW w:w="977" w:type="dxa"/>
          </w:tcPr>
          <w:p w14:paraId="78D830A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79" w:type="dxa"/>
          </w:tcPr>
          <w:p w14:paraId="18CEA02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9E1CD6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691EA31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56D24AB7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5C89447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191572D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6E3462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24434B0" w14:textId="77777777" w:rsidTr="00753251">
        <w:tc>
          <w:tcPr>
            <w:tcW w:w="977" w:type="dxa"/>
          </w:tcPr>
          <w:p w14:paraId="7B038A6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79" w:type="dxa"/>
          </w:tcPr>
          <w:p w14:paraId="51E0C5B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70ED25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EA7C538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1545D3FB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2E2077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244564C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5380C8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5F03FCCB" w14:textId="77777777" w:rsidTr="00753251">
        <w:tc>
          <w:tcPr>
            <w:tcW w:w="977" w:type="dxa"/>
          </w:tcPr>
          <w:p w14:paraId="2DA6018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79" w:type="dxa"/>
          </w:tcPr>
          <w:p w14:paraId="54957DB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604E85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5522C0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3C70850D" w14:textId="77777777" w:rsidR="008475ED" w:rsidRPr="00E67871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43AD228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  <w:vMerge/>
          </w:tcPr>
          <w:p w14:paraId="6411A67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42B5FB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BC64F3B" w14:textId="77777777" w:rsidTr="00753251">
        <w:tc>
          <w:tcPr>
            <w:tcW w:w="977" w:type="dxa"/>
          </w:tcPr>
          <w:p w14:paraId="3705E79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79" w:type="dxa"/>
          </w:tcPr>
          <w:p w14:paraId="7893532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6E9758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54D9F39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0DE1FA84" w14:textId="77777777" w:rsidR="008475ED" w:rsidRPr="00674610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3154654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0DBD5D8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4B9177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8475ED" w14:paraId="29E9A883" w14:textId="77777777" w:rsidTr="00753251">
        <w:tc>
          <w:tcPr>
            <w:tcW w:w="977" w:type="dxa"/>
          </w:tcPr>
          <w:p w14:paraId="41DA4ED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79" w:type="dxa"/>
          </w:tcPr>
          <w:p w14:paraId="6F0F881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1E4A91B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C38470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160A9A3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2FC9DC76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E1B571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E43F632" w14:textId="77777777" w:rsidTr="00753251">
        <w:tc>
          <w:tcPr>
            <w:tcW w:w="977" w:type="dxa"/>
          </w:tcPr>
          <w:p w14:paraId="03F26D4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79" w:type="dxa"/>
          </w:tcPr>
          <w:p w14:paraId="06560AE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DED849B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C0500B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36F9D84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29EB0D89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973104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1456B93E" w14:textId="77777777" w:rsidTr="00753251">
        <w:tc>
          <w:tcPr>
            <w:tcW w:w="977" w:type="dxa"/>
          </w:tcPr>
          <w:p w14:paraId="6048887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79" w:type="dxa"/>
          </w:tcPr>
          <w:p w14:paraId="59A764A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5CDB324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F5E1657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178BCC2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692448D0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00A406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31CD88B9" w14:textId="77777777" w:rsidTr="00753251">
        <w:tc>
          <w:tcPr>
            <w:tcW w:w="977" w:type="dxa"/>
          </w:tcPr>
          <w:p w14:paraId="5E0D4DF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79" w:type="dxa"/>
          </w:tcPr>
          <w:p w14:paraId="3F752A1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CDD8084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8980399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6ACECE8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1AD64253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8BB3AD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2397E5B4" w14:textId="77777777" w:rsidTr="00753251">
        <w:tc>
          <w:tcPr>
            <w:tcW w:w="977" w:type="dxa"/>
          </w:tcPr>
          <w:p w14:paraId="3502FEA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79" w:type="dxa"/>
          </w:tcPr>
          <w:p w14:paraId="4EEFC6D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FAB600C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C908C91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606D793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62CFBA9F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3753D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E11E520" w14:textId="77777777" w:rsidTr="00753251">
        <w:tc>
          <w:tcPr>
            <w:tcW w:w="977" w:type="dxa"/>
          </w:tcPr>
          <w:p w14:paraId="1553DD4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79" w:type="dxa"/>
          </w:tcPr>
          <w:p w14:paraId="4D5C605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E9570D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1BD7F50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B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786" w:type="dxa"/>
          </w:tcPr>
          <w:p w14:paraId="0DCA07F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1AA14C5B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8FAF19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14:paraId="0221B765" w14:textId="77777777" w:rsidTr="00753251">
        <w:tc>
          <w:tcPr>
            <w:tcW w:w="977" w:type="dxa"/>
          </w:tcPr>
          <w:p w14:paraId="5F8FBED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17704890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79" w:type="dxa"/>
          </w:tcPr>
          <w:p w14:paraId="2899EDA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43E7FC0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CB7B40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0E83459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D1291A4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C6A393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8475ED" w14:paraId="07F94699" w14:textId="77777777" w:rsidTr="00753251">
        <w:tc>
          <w:tcPr>
            <w:tcW w:w="977" w:type="dxa"/>
          </w:tcPr>
          <w:p w14:paraId="62854AF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14:paraId="2E991B0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AEC8B7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656E0E8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0DFF089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0BFA2AD5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749DEE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4D2A1AB4" w14:textId="77777777" w:rsidTr="00753251">
        <w:tc>
          <w:tcPr>
            <w:tcW w:w="977" w:type="dxa"/>
          </w:tcPr>
          <w:p w14:paraId="011606A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79" w:type="dxa"/>
          </w:tcPr>
          <w:p w14:paraId="450A929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1A71EE6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35933A6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501F35D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860EDA4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9898E7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34CED5AA" w14:textId="77777777" w:rsidTr="00753251">
        <w:tc>
          <w:tcPr>
            <w:tcW w:w="977" w:type="dxa"/>
          </w:tcPr>
          <w:p w14:paraId="634F582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79" w:type="dxa"/>
          </w:tcPr>
          <w:p w14:paraId="75F6F96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ECA1D8A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ADBF10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7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72BB693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1AC07FF5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5F9A22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45FA5942" w14:textId="77777777" w:rsidTr="00753251">
        <w:tc>
          <w:tcPr>
            <w:tcW w:w="977" w:type="dxa"/>
          </w:tcPr>
          <w:p w14:paraId="7DE79B4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79" w:type="dxa"/>
          </w:tcPr>
          <w:p w14:paraId="393C8EF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3457EF5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C24660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1B6BF3E4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17782C5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784A26D9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FC14ED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61B838A8" w14:textId="77777777" w:rsidTr="00753251">
        <w:tc>
          <w:tcPr>
            <w:tcW w:w="977" w:type="dxa"/>
          </w:tcPr>
          <w:p w14:paraId="303F19E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79" w:type="dxa"/>
          </w:tcPr>
          <w:p w14:paraId="7FD2C14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34EEB95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5B0A4F3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34B4AE62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1292B09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208DFD55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23C634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60985684" w14:textId="77777777" w:rsidTr="00753251">
        <w:tc>
          <w:tcPr>
            <w:tcW w:w="977" w:type="dxa"/>
          </w:tcPr>
          <w:p w14:paraId="73627DE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1479" w:type="dxa"/>
          </w:tcPr>
          <w:p w14:paraId="24848426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ACE6413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AE1DE35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36165EA9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133A573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40304F9D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86B1F3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175948F5" w14:textId="77777777" w:rsidTr="00753251">
        <w:tc>
          <w:tcPr>
            <w:tcW w:w="977" w:type="dxa"/>
          </w:tcPr>
          <w:p w14:paraId="4F3BFD3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79" w:type="dxa"/>
          </w:tcPr>
          <w:p w14:paraId="4B6EED9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99DB14A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1A75241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7B0B5084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7C1CCE09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781939A9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AC5F51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17F05945" w14:textId="77777777" w:rsidTr="00753251">
        <w:tc>
          <w:tcPr>
            <w:tcW w:w="977" w:type="dxa"/>
          </w:tcPr>
          <w:p w14:paraId="5750966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79" w:type="dxa"/>
          </w:tcPr>
          <w:p w14:paraId="49A5C3A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74EE0C2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8117A8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4197214E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5DE57C0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47D34E4A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06F468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0007ED0F" w14:textId="77777777" w:rsidTr="00753251">
        <w:tc>
          <w:tcPr>
            <w:tcW w:w="977" w:type="dxa"/>
          </w:tcPr>
          <w:p w14:paraId="7A9D6B7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79" w:type="dxa"/>
          </w:tcPr>
          <w:p w14:paraId="0430349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85EF4B3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DDE616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574C69B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29815B1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62905C9E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73DFC6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2CAC4CEC" w14:textId="77777777" w:rsidTr="00753251">
        <w:tc>
          <w:tcPr>
            <w:tcW w:w="977" w:type="dxa"/>
          </w:tcPr>
          <w:p w14:paraId="4B1E076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79" w:type="dxa"/>
          </w:tcPr>
          <w:p w14:paraId="5A0FDC8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D8C1F28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393FB86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0F253426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214E620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712B626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3E2BE5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0BF67436" w14:textId="77777777" w:rsidTr="00753251">
        <w:tc>
          <w:tcPr>
            <w:tcW w:w="977" w:type="dxa"/>
          </w:tcPr>
          <w:p w14:paraId="690FBA3F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79" w:type="dxa"/>
          </w:tcPr>
          <w:p w14:paraId="1B68EBC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32A6340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C2E50F0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07E3D3FE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4A4871B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83F6D65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4549575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5D7235FB" w14:textId="77777777" w:rsidTr="00753251">
        <w:tc>
          <w:tcPr>
            <w:tcW w:w="977" w:type="dxa"/>
          </w:tcPr>
          <w:p w14:paraId="08D4F2C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79" w:type="dxa"/>
          </w:tcPr>
          <w:p w14:paraId="6C72170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FEB435C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F840101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76276272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5FF89C8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F99130C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E7C9BD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5A1CB031" w14:textId="77777777" w:rsidTr="00753251">
        <w:tc>
          <w:tcPr>
            <w:tcW w:w="977" w:type="dxa"/>
          </w:tcPr>
          <w:p w14:paraId="018DB99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79" w:type="dxa"/>
          </w:tcPr>
          <w:p w14:paraId="3515ED2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537274B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FEB237A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  <w:p w14:paraId="0ABCDC7F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47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0A63B5D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2E442B23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837A76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3074BE53" w14:textId="77777777" w:rsidTr="00753251">
        <w:tc>
          <w:tcPr>
            <w:tcW w:w="977" w:type="dxa"/>
          </w:tcPr>
          <w:p w14:paraId="19A028F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79" w:type="dxa"/>
          </w:tcPr>
          <w:p w14:paraId="3051159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31B593ED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1DF8B7A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69AB33B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67ED26A9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FF1206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1A64CCC7" w14:textId="77777777" w:rsidTr="00753251">
        <w:tc>
          <w:tcPr>
            <w:tcW w:w="977" w:type="dxa"/>
          </w:tcPr>
          <w:p w14:paraId="09B644C1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479" w:type="dxa"/>
          </w:tcPr>
          <w:p w14:paraId="3078685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647D5B5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CDE3D25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54DC9DB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2E9B5730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86CA0E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1FA79502" w14:textId="77777777" w:rsidTr="00753251">
        <w:tc>
          <w:tcPr>
            <w:tcW w:w="977" w:type="dxa"/>
          </w:tcPr>
          <w:p w14:paraId="2810BD7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79" w:type="dxa"/>
          </w:tcPr>
          <w:p w14:paraId="2542646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F120D17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28D3778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2E95EA0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484117D7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43C7D8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235AFED0" w14:textId="77777777" w:rsidTr="00753251">
        <w:tc>
          <w:tcPr>
            <w:tcW w:w="977" w:type="dxa"/>
          </w:tcPr>
          <w:p w14:paraId="7B0C2AB7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79" w:type="dxa"/>
          </w:tcPr>
          <w:p w14:paraId="1CCFA92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988AE4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8152B3D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E1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4F2897E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63586377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0ECB14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6FF6C225" w14:textId="77777777" w:rsidTr="00753251">
        <w:tc>
          <w:tcPr>
            <w:tcW w:w="977" w:type="dxa"/>
          </w:tcPr>
          <w:p w14:paraId="74EE469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79" w:type="dxa"/>
          </w:tcPr>
          <w:p w14:paraId="7417885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5D752BE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708E1FB5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C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1763570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90F173D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2FB5B9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4259AD57" w14:textId="77777777" w:rsidTr="00753251">
        <w:tc>
          <w:tcPr>
            <w:tcW w:w="977" w:type="dxa"/>
          </w:tcPr>
          <w:p w14:paraId="6882E80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79" w:type="dxa"/>
          </w:tcPr>
          <w:p w14:paraId="010CEFB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854699C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9647FB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C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6F850A1D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DE1EAED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EFE719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0B3A2D10" w14:textId="77777777" w:rsidTr="00753251">
        <w:tc>
          <w:tcPr>
            <w:tcW w:w="977" w:type="dxa"/>
          </w:tcPr>
          <w:p w14:paraId="055BAE83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79" w:type="dxa"/>
          </w:tcPr>
          <w:p w14:paraId="29428B2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78E0BCB7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0B4B41C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C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786" w:type="dxa"/>
          </w:tcPr>
          <w:p w14:paraId="0F6E8B23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1EDC85F3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D0B72A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6B2689B5" w14:textId="77777777" w:rsidTr="00753251">
        <w:tc>
          <w:tcPr>
            <w:tcW w:w="977" w:type="dxa"/>
          </w:tcPr>
          <w:p w14:paraId="51DF81B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79" w:type="dxa"/>
          </w:tcPr>
          <w:p w14:paraId="068077EB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9852075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33AD0D1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</w:tc>
        <w:tc>
          <w:tcPr>
            <w:tcW w:w="2786" w:type="dxa"/>
          </w:tcPr>
          <w:p w14:paraId="1269B121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7BBCF23C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AA5F14B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21B498EE" w14:textId="77777777" w:rsidTr="00753251">
        <w:tc>
          <w:tcPr>
            <w:tcW w:w="977" w:type="dxa"/>
          </w:tcPr>
          <w:p w14:paraId="407DDF3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79" w:type="dxa"/>
          </w:tcPr>
          <w:p w14:paraId="37E806A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B5358A8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77CFCC6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00FA064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12D0B807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C30A84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208ECDCA" w14:textId="77777777" w:rsidTr="00753251">
        <w:tc>
          <w:tcPr>
            <w:tcW w:w="977" w:type="dxa"/>
          </w:tcPr>
          <w:p w14:paraId="285B983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79" w:type="dxa"/>
          </w:tcPr>
          <w:p w14:paraId="5CEA25F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1DBFDF09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4DC0F5E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</w:tc>
        <w:tc>
          <w:tcPr>
            <w:tcW w:w="2786" w:type="dxa"/>
          </w:tcPr>
          <w:p w14:paraId="694684B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515DDB62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8B6315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693389B0" w14:textId="77777777" w:rsidTr="00753251">
        <w:tc>
          <w:tcPr>
            <w:tcW w:w="977" w:type="dxa"/>
          </w:tcPr>
          <w:p w14:paraId="21797E4D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79" w:type="dxa"/>
          </w:tcPr>
          <w:p w14:paraId="4CEF012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080B0876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2A50568F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67156E8F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3C3F5025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3F2805E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344E8F45" w14:textId="77777777" w:rsidTr="00753251">
        <w:tc>
          <w:tcPr>
            <w:tcW w:w="977" w:type="dxa"/>
          </w:tcPr>
          <w:p w14:paraId="79360238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1479" w:type="dxa"/>
          </w:tcPr>
          <w:p w14:paraId="2800240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8728918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4D0216D0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</w:tc>
        <w:tc>
          <w:tcPr>
            <w:tcW w:w="2786" w:type="dxa"/>
          </w:tcPr>
          <w:p w14:paraId="6432132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7014FCEE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03820C8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098B4D97" w14:textId="77777777" w:rsidTr="00753251">
        <w:tc>
          <w:tcPr>
            <w:tcW w:w="977" w:type="dxa"/>
          </w:tcPr>
          <w:p w14:paraId="44DB1239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79" w:type="dxa"/>
          </w:tcPr>
          <w:p w14:paraId="2356EB7A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89467D5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50603F47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17686C06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1C04E4DE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2CCE574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4C665E78" w14:textId="77777777" w:rsidTr="00753251">
        <w:tc>
          <w:tcPr>
            <w:tcW w:w="977" w:type="dxa"/>
          </w:tcPr>
          <w:p w14:paraId="402C410C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79" w:type="dxa"/>
          </w:tcPr>
          <w:p w14:paraId="7CC833C0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27764BD5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0047E042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практика </w:t>
            </w:r>
          </w:p>
        </w:tc>
        <w:tc>
          <w:tcPr>
            <w:tcW w:w="2786" w:type="dxa"/>
          </w:tcPr>
          <w:p w14:paraId="6072E817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333EA954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5F2BDC2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1715D03B" w14:textId="77777777" w:rsidTr="00753251">
        <w:tc>
          <w:tcPr>
            <w:tcW w:w="977" w:type="dxa"/>
          </w:tcPr>
          <w:p w14:paraId="0E42F4C4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79" w:type="dxa"/>
          </w:tcPr>
          <w:p w14:paraId="39B4CE82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686319C1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3CDFFAB9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16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786" w:type="dxa"/>
          </w:tcPr>
          <w:p w14:paraId="77A25D7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2AE8FC18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71BF86A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ED" w:rsidRPr="00361E49" w14:paraId="3BEC0998" w14:textId="77777777" w:rsidTr="00753251">
        <w:tc>
          <w:tcPr>
            <w:tcW w:w="977" w:type="dxa"/>
          </w:tcPr>
          <w:p w14:paraId="3AE2131E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79" w:type="dxa"/>
          </w:tcPr>
          <w:p w14:paraId="0E043BC5" w14:textId="77777777" w:rsidR="008475ED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5375AE2F" w14:textId="77777777" w:rsidR="008475ED" w:rsidRPr="004B5BAC" w:rsidRDefault="008475ED" w:rsidP="00847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14:paraId="64A83510" w14:textId="77777777" w:rsidR="008475ED" w:rsidRPr="001F5247" w:rsidRDefault="008475ED" w:rsidP="008475ED">
            <w:pPr>
              <w:spacing w:line="276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2786" w:type="dxa"/>
          </w:tcPr>
          <w:p w14:paraId="2408878C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91" w:type="dxa"/>
          </w:tcPr>
          <w:p w14:paraId="7644CC70" w14:textId="77777777" w:rsidR="008475ED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занятие</w:t>
            </w:r>
          </w:p>
        </w:tc>
        <w:tc>
          <w:tcPr>
            <w:tcW w:w="1684" w:type="dxa"/>
          </w:tcPr>
          <w:p w14:paraId="4863E8F0" w14:textId="77777777" w:rsidR="008475ED" w:rsidRPr="00361E49" w:rsidRDefault="008475ED" w:rsidP="0084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8CDDB" w14:textId="77777777" w:rsidR="008475ED" w:rsidRDefault="008475ED" w:rsidP="008475ED"/>
    <w:p w14:paraId="5ECD0302" w14:textId="2445B5E1" w:rsidR="00E065AC" w:rsidRPr="00E065AC" w:rsidRDefault="00E065AC" w:rsidP="008475ED">
      <w:pPr>
        <w:spacing w:after="0" w:line="240" w:lineRule="auto"/>
        <w:jc w:val="center"/>
        <w:rPr>
          <w:bCs/>
          <w:sz w:val="28"/>
          <w:szCs w:val="28"/>
        </w:rPr>
      </w:pPr>
    </w:p>
    <w:sectPr w:rsidR="00E065AC" w:rsidRPr="00E065AC" w:rsidSect="00F95E2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059DE" w14:textId="77777777" w:rsidR="00575BE2" w:rsidRDefault="00575BE2" w:rsidP="007407B5">
      <w:pPr>
        <w:spacing w:after="0" w:line="240" w:lineRule="auto"/>
      </w:pPr>
      <w:r>
        <w:separator/>
      </w:r>
    </w:p>
  </w:endnote>
  <w:endnote w:type="continuationSeparator" w:id="0">
    <w:p w14:paraId="0029EB5D" w14:textId="77777777" w:rsidR="00575BE2" w:rsidRDefault="00575BE2" w:rsidP="0074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661518"/>
    </w:sdtPr>
    <w:sdtEndPr/>
    <w:sdtContent>
      <w:p w14:paraId="3904BBC6" w14:textId="77777777" w:rsidR="001B489C" w:rsidRDefault="001B489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75E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5A475F9" w14:textId="77777777" w:rsidR="001B489C" w:rsidRDefault="001B48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903057"/>
    </w:sdtPr>
    <w:sdtEndPr/>
    <w:sdtContent>
      <w:p w14:paraId="0A8B4ACE" w14:textId="77777777" w:rsidR="001B489C" w:rsidRDefault="001B489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75E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CC16EB2" w14:textId="77777777" w:rsidR="001B489C" w:rsidRDefault="001B4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A3FB" w14:textId="77777777" w:rsidR="00575BE2" w:rsidRDefault="00575BE2" w:rsidP="007407B5">
      <w:pPr>
        <w:spacing w:after="0" w:line="240" w:lineRule="auto"/>
      </w:pPr>
      <w:r>
        <w:separator/>
      </w:r>
    </w:p>
  </w:footnote>
  <w:footnote w:type="continuationSeparator" w:id="0">
    <w:p w14:paraId="7613BD1C" w14:textId="77777777" w:rsidR="00575BE2" w:rsidRDefault="00575BE2" w:rsidP="0074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A25"/>
    <w:multiLevelType w:val="hybridMultilevel"/>
    <w:tmpl w:val="F6AE0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00AC4"/>
    <w:multiLevelType w:val="hybridMultilevel"/>
    <w:tmpl w:val="3F32CDAA"/>
    <w:lvl w:ilvl="0" w:tplc="739CB28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FD56BA0"/>
    <w:multiLevelType w:val="hybridMultilevel"/>
    <w:tmpl w:val="3640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4BDC"/>
    <w:multiLevelType w:val="hybridMultilevel"/>
    <w:tmpl w:val="1A86E028"/>
    <w:lvl w:ilvl="0" w:tplc="739CB28C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1"/>
        </w:tabs>
        <w:ind w:left="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1"/>
        </w:tabs>
        <w:ind w:left="1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1"/>
        </w:tabs>
        <w:ind w:left="1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1"/>
        </w:tabs>
        <w:ind w:left="2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1"/>
        </w:tabs>
        <w:ind w:left="4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1"/>
        </w:tabs>
        <w:ind w:left="4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7B5"/>
    <w:rsid w:val="00020C92"/>
    <w:rsid w:val="000328F7"/>
    <w:rsid w:val="00036792"/>
    <w:rsid w:val="00036815"/>
    <w:rsid w:val="0003797F"/>
    <w:rsid w:val="000379E7"/>
    <w:rsid w:val="00043264"/>
    <w:rsid w:val="0004599A"/>
    <w:rsid w:val="00051C79"/>
    <w:rsid w:val="00053B0F"/>
    <w:rsid w:val="00061DC3"/>
    <w:rsid w:val="00067628"/>
    <w:rsid w:val="000712F4"/>
    <w:rsid w:val="00076DC9"/>
    <w:rsid w:val="00095E18"/>
    <w:rsid w:val="000A567B"/>
    <w:rsid w:val="000B62E9"/>
    <w:rsid w:val="000C3D06"/>
    <w:rsid w:val="000C3E24"/>
    <w:rsid w:val="000C5016"/>
    <w:rsid w:val="000D2AF1"/>
    <w:rsid w:val="000E359D"/>
    <w:rsid w:val="000F08E9"/>
    <w:rsid w:val="000F3E26"/>
    <w:rsid w:val="000F4F41"/>
    <w:rsid w:val="00105ABC"/>
    <w:rsid w:val="0012286F"/>
    <w:rsid w:val="0013608A"/>
    <w:rsid w:val="0014192E"/>
    <w:rsid w:val="00142A56"/>
    <w:rsid w:val="0014732E"/>
    <w:rsid w:val="001542E3"/>
    <w:rsid w:val="001638C8"/>
    <w:rsid w:val="00165390"/>
    <w:rsid w:val="001715B1"/>
    <w:rsid w:val="00171EA8"/>
    <w:rsid w:val="00177B40"/>
    <w:rsid w:val="00181052"/>
    <w:rsid w:val="0018246C"/>
    <w:rsid w:val="001904D1"/>
    <w:rsid w:val="00191D9D"/>
    <w:rsid w:val="001A4A79"/>
    <w:rsid w:val="001A5104"/>
    <w:rsid w:val="001B489C"/>
    <w:rsid w:val="001B7E6C"/>
    <w:rsid w:val="001C08A6"/>
    <w:rsid w:val="001C13D2"/>
    <w:rsid w:val="001C2CFE"/>
    <w:rsid w:val="001D6C15"/>
    <w:rsid w:val="001D7ADB"/>
    <w:rsid w:val="001F1A2D"/>
    <w:rsid w:val="001F5247"/>
    <w:rsid w:val="002024DC"/>
    <w:rsid w:val="00205A1F"/>
    <w:rsid w:val="00205E92"/>
    <w:rsid w:val="00215AF1"/>
    <w:rsid w:val="00222799"/>
    <w:rsid w:val="00223A72"/>
    <w:rsid w:val="002256AD"/>
    <w:rsid w:val="00225A62"/>
    <w:rsid w:val="00235B80"/>
    <w:rsid w:val="0023757F"/>
    <w:rsid w:val="00252EFC"/>
    <w:rsid w:val="00255A94"/>
    <w:rsid w:val="00262D9B"/>
    <w:rsid w:val="00265028"/>
    <w:rsid w:val="00265E03"/>
    <w:rsid w:val="00275E89"/>
    <w:rsid w:val="0027600A"/>
    <w:rsid w:val="00286AEF"/>
    <w:rsid w:val="00290F82"/>
    <w:rsid w:val="00293495"/>
    <w:rsid w:val="002939DF"/>
    <w:rsid w:val="00295677"/>
    <w:rsid w:val="00295E88"/>
    <w:rsid w:val="002B4ACE"/>
    <w:rsid w:val="002B6B0F"/>
    <w:rsid w:val="002B6B1A"/>
    <w:rsid w:val="002C63C7"/>
    <w:rsid w:val="002D02FB"/>
    <w:rsid w:val="002E30EE"/>
    <w:rsid w:val="002F4464"/>
    <w:rsid w:val="002F708E"/>
    <w:rsid w:val="00307A6A"/>
    <w:rsid w:val="0031555A"/>
    <w:rsid w:val="00316E9B"/>
    <w:rsid w:val="00320793"/>
    <w:rsid w:val="00324F17"/>
    <w:rsid w:val="00331085"/>
    <w:rsid w:val="0033359E"/>
    <w:rsid w:val="00335854"/>
    <w:rsid w:val="003475A4"/>
    <w:rsid w:val="00350431"/>
    <w:rsid w:val="00354355"/>
    <w:rsid w:val="00361E49"/>
    <w:rsid w:val="00361EF3"/>
    <w:rsid w:val="0036695C"/>
    <w:rsid w:val="00366B54"/>
    <w:rsid w:val="00371711"/>
    <w:rsid w:val="003732C5"/>
    <w:rsid w:val="003734CD"/>
    <w:rsid w:val="003744F7"/>
    <w:rsid w:val="003753A0"/>
    <w:rsid w:val="00386B9D"/>
    <w:rsid w:val="00393658"/>
    <w:rsid w:val="00394ECF"/>
    <w:rsid w:val="003A6DD6"/>
    <w:rsid w:val="003B2F2C"/>
    <w:rsid w:val="003C3281"/>
    <w:rsid w:val="003C5788"/>
    <w:rsid w:val="003E5735"/>
    <w:rsid w:val="003F5B43"/>
    <w:rsid w:val="00401E60"/>
    <w:rsid w:val="00410EAB"/>
    <w:rsid w:val="00430D59"/>
    <w:rsid w:val="004319D5"/>
    <w:rsid w:val="00433FF0"/>
    <w:rsid w:val="0045035A"/>
    <w:rsid w:val="00455238"/>
    <w:rsid w:val="0045710E"/>
    <w:rsid w:val="00457937"/>
    <w:rsid w:val="0046053F"/>
    <w:rsid w:val="004617E2"/>
    <w:rsid w:val="00463D63"/>
    <w:rsid w:val="00465570"/>
    <w:rsid w:val="00471D50"/>
    <w:rsid w:val="0048752B"/>
    <w:rsid w:val="004A0D73"/>
    <w:rsid w:val="004A11C7"/>
    <w:rsid w:val="004B4897"/>
    <w:rsid w:val="004C3E13"/>
    <w:rsid w:val="004C3E5E"/>
    <w:rsid w:val="004C6328"/>
    <w:rsid w:val="004C67D6"/>
    <w:rsid w:val="004C7870"/>
    <w:rsid w:val="004E1F06"/>
    <w:rsid w:val="004E5E90"/>
    <w:rsid w:val="004F0D24"/>
    <w:rsid w:val="004F3626"/>
    <w:rsid w:val="004F6C1F"/>
    <w:rsid w:val="004F742D"/>
    <w:rsid w:val="00501CBF"/>
    <w:rsid w:val="0053074B"/>
    <w:rsid w:val="00534471"/>
    <w:rsid w:val="005369FE"/>
    <w:rsid w:val="00547354"/>
    <w:rsid w:val="00556AA8"/>
    <w:rsid w:val="005610E6"/>
    <w:rsid w:val="00562E24"/>
    <w:rsid w:val="00565203"/>
    <w:rsid w:val="00571F8B"/>
    <w:rsid w:val="0057332F"/>
    <w:rsid w:val="00574B5C"/>
    <w:rsid w:val="00575BE2"/>
    <w:rsid w:val="00580484"/>
    <w:rsid w:val="00592043"/>
    <w:rsid w:val="005A45E5"/>
    <w:rsid w:val="005B179F"/>
    <w:rsid w:val="005C1EDF"/>
    <w:rsid w:val="005C2FE4"/>
    <w:rsid w:val="005D0836"/>
    <w:rsid w:val="005D510B"/>
    <w:rsid w:val="006006A9"/>
    <w:rsid w:val="00602C3D"/>
    <w:rsid w:val="00611096"/>
    <w:rsid w:val="00616FBC"/>
    <w:rsid w:val="0064080C"/>
    <w:rsid w:val="00646267"/>
    <w:rsid w:val="0064727F"/>
    <w:rsid w:val="006538D2"/>
    <w:rsid w:val="00660106"/>
    <w:rsid w:val="0068304F"/>
    <w:rsid w:val="0068574F"/>
    <w:rsid w:val="006864B4"/>
    <w:rsid w:val="006917EC"/>
    <w:rsid w:val="006A5956"/>
    <w:rsid w:val="006B5B77"/>
    <w:rsid w:val="006C37BC"/>
    <w:rsid w:val="006C5559"/>
    <w:rsid w:val="006D03CC"/>
    <w:rsid w:val="006D276D"/>
    <w:rsid w:val="006D77DC"/>
    <w:rsid w:val="006E3027"/>
    <w:rsid w:val="006F1198"/>
    <w:rsid w:val="006F476C"/>
    <w:rsid w:val="00713065"/>
    <w:rsid w:val="00713169"/>
    <w:rsid w:val="00713C47"/>
    <w:rsid w:val="00716597"/>
    <w:rsid w:val="007171D4"/>
    <w:rsid w:val="00717633"/>
    <w:rsid w:val="00720188"/>
    <w:rsid w:val="007369B7"/>
    <w:rsid w:val="0073795A"/>
    <w:rsid w:val="007407B5"/>
    <w:rsid w:val="00741457"/>
    <w:rsid w:val="00743095"/>
    <w:rsid w:val="0075037B"/>
    <w:rsid w:val="007526AB"/>
    <w:rsid w:val="00752939"/>
    <w:rsid w:val="00754AD9"/>
    <w:rsid w:val="007558F6"/>
    <w:rsid w:val="0076315C"/>
    <w:rsid w:val="00766CFF"/>
    <w:rsid w:val="00780122"/>
    <w:rsid w:val="00791990"/>
    <w:rsid w:val="00793199"/>
    <w:rsid w:val="007A2D3E"/>
    <w:rsid w:val="007A3DE7"/>
    <w:rsid w:val="007B3B0D"/>
    <w:rsid w:val="007B3FF1"/>
    <w:rsid w:val="007B4715"/>
    <w:rsid w:val="007C3BB6"/>
    <w:rsid w:val="007F29FA"/>
    <w:rsid w:val="007F716D"/>
    <w:rsid w:val="007F7B90"/>
    <w:rsid w:val="00800CAF"/>
    <w:rsid w:val="00805DC9"/>
    <w:rsid w:val="00806D4B"/>
    <w:rsid w:val="00821426"/>
    <w:rsid w:val="00844EAD"/>
    <w:rsid w:val="00846F9F"/>
    <w:rsid w:val="008475ED"/>
    <w:rsid w:val="00872D62"/>
    <w:rsid w:val="00873FCE"/>
    <w:rsid w:val="00884DF1"/>
    <w:rsid w:val="00887300"/>
    <w:rsid w:val="00897895"/>
    <w:rsid w:val="008B0026"/>
    <w:rsid w:val="008B0B17"/>
    <w:rsid w:val="008B5038"/>
    <w:rsid w:val="008B6E25"/>
    <w:rsid w:val="008C167D"/>
    <w:rsid w:val="008C188A"/>
    <w:rsid w:val="008C27C3"/>
    <w:rsid w:val="008C4DFB"/>
    <w:rsid w:val="008D68F3"/>
    <w:rsid w:val="008E198B"/>
    <w:rsid w:val="008E5595"/>
    <w:rsid w:val="008F7A3E"/>
    <w:rsid w:val="009033BE"/>
    <w:rsid w:val="009104EF"/>
    <w:rsid w:val="0092085C"/>
    <w:rsid w:val="00923B59"/>
    <w:rsid w:val="00924610"/>
    <w:rsid w:val="00925786"/>
    <w:rsid w:val="00930A15"/>
    <w:rsid w:val="00933CEE"/>
    <w:rsid w:val="00937F80"/>
    <w:rsid w:val="0094160E"/>
    <w:rsid w:val="0094498D"/>
    <w:rsid w:val="00946DC4"/>
    <w:rsid w:val="00946FF6"/>
    <w:rsid w:val="009511D7"/>
    <w:rsid w:val="009525B9"/>
    <w:rsid w:val="009539F1"/>
    <w:rsid w:val="00966435"/>
    <w:rsid w:val="009708FB"/>
    <w:rsid w:val="00971351"/>
    <w:rsid w:val="0097228D"/>
    <w:rsid w:val="0098067F"/>
    <w:rsid w:val="00981DA9"/>
    <w:rsid w:val="00984658"/>
    <w:rsid w:val="00992898"/>
    <w:rsid w:val="009A498A"/>
    <w:rsid w:val="009B005A"/>
    <w:rsid w:val="009B02E4"/>
    <w:rsid w:val="009B1148"/>
    <w:rsid w:val="009B565D"/>
    <w:rsid w:val="009C409E"/>
    <w:rsid w:val="009C77A2"/>
    <w:rsid w:val="009D2EEC"/>
    <w:rsid w:val="009D3850"/>
    <w:rsid w:val="009D5F92"/>
    <w:rsid w:val="009E51A3"/>
    <w:rsid w:val="009F3E34"/>
    <w:rsid w:val="009F640D"/>
    <w:rsid w:val="00A00A18"/>
    <w:rsid w:val="00A034E4"/>
    <w:rsid w:val="00A143F7"/>
    <w:rsid w:val="00A24528"/>
    <w:rsid w:val="00A361B5"/>
    <w:rsid w:val="00A43099"/>
    <w:rsid w:val="00A45DD0"/>
    <w:rsid w:val="00A572E0"/>
    <w:rsid w:val="00A64E26"/>
    <w:rsid w:val="00A67D39"/>
    <w:rsid w:val="00A74E30"/>
    <w:rsid w:val="00A84AF9"/>
    <w:rsid w:val="00A84F61"/>
    <w:rsid w:val="00A9304F"/>
    <w:rsid w:val="00A935F5"/>
    <w:rsid w:val="00A953CE"/>
    <w:rsid w:val="00AA2ED5"/>
    <w:rsid w:val="00AB2F73"/>
    <w:rsid w:val="00AC06C2"/>
    <w:rsid w:val="00AC41A5"/>
    <w:rsid w:val="00AD5B18"/>
    <w:rsid w:val="00AF04B0"/>
    <w:rsid w:val="00AF2A71"/>
    <w:rsid w:val="00B03EBF"/>
    <w:rsid w:val="00B1142D"/>
    <w:rsid w:val="00B16966"/>
    <w:rsid w:val="00B17A33"/>
    <w:rsid w:val="00B272E0"/>
    <w:rsid w:val="00B3728D"/>
    <w:rsid w:val="00B37F46"/>
    <w:rsid w:val="00B44527"/>
    <w:rsid w:val="00B46071"/>
    <w:rsid w:val="00B47CA0"/>
    <w:rsid w:val="00B55572"/>
    <w:rsid w:val="00B55733"/>
    <w:rsid w:val="00B6005B"/>
    <w:rsid w:val="00B63C7B"/>
    <w:rsid w:val="00B71F2A"/>
    <w:rsid w:val="00B764BD"/>
    <w:rsid w:val="00B778CD"/>
    <w:rsid w:val="00B9149F"/>
    <w:rsid w:val="00B92469"/>
    <w:rsid w:val="00B9248D"/>
    <w:rsid w:val="00BA048E"/>
    <w:rsid w:val="00BA446B"/>
    <w:rsid w:val="00BA7D8B"/>
    <w:rsid w:val="00BB536D"/>
    <w:rsid w:val="00BC3485"/>
    <w:rsid w:val="00BC4000"/>
    <w:rsid w:val="00BD6590"/>
    <w:rsid w:val="00BE225F"/>
    <w:rsid w:val="00BE6F4C"/>
    <w:rsid w:val="00BF38D0"/>
    <w:rsid w:val="00BF4EBE"/>
    <w:rsid w:val="00C07E07"/>
    <w:rsid w:val="00C10FF9"/>
    <w:rsid w:val="00C2189D"/>
    <w:rsid w:val="00C25B88"/>
    <w:rsid w:val="00C26DAA"/>
    <w:rsid w:val="00C32FC3"/>
    <w:rsid w:val="00C41EBD"/>
    <w:rsid w:val="00C5092E"/>
    <w:rsid w:val="00C511DE"/>
    <w:rsid w:val="00C528AD"/>
    <w:rsid w:val="00C56DD8"/>
    <w:rsid w:val="00C63BB1"/>
    <w:rsid w:val="00C81255"/>
    <w:rsid w:val="00C82C40"/>
    <w:rsid w:val="00C8666E"/>
    <w:rsid w:val="00C90732"/>
    <w:rsid w:val="00CA2C79"/>
    <w:rsid w:val="00CB0171"/>
    <w:rsid w:val="00CC18C8"/>
    <w:rsid w:val="00CC29B4"/>
    <w:rsid w:val="00CD57C0"/>
    <w:rsid w:val="00CD77AC"/>
    <w:rsid w:val="00CE0413"/>
    <w:rsid w:val="00CE18C7"/>
    <w:rsid w:val="00CE27AC"/>
    <w:rsid w:val="00D064F8"/>
    <w:rsid w:val="00D31CE0"/>
    <w:rsid w:val="00D41D3F"/>
    <w:rsid w:val="00D445D2"/>
    <w:rsid w:val="00D44C51"/>
    <w:rsid w:val="00D47994"/>
    <w:rsid w:val="00D479D0"/>
    <w:rsid w:val="00D5020A"/>
    <w:rsid w:val="00D66F88"/>
    <w:rsid w:val="00D72CFC"/>
    <w:rsid w:val="00D77065"/>
    <w:rsid w:val="00D81945"/>
    <w:rsid w:val="00D8392C"/>
    <w:rsid w:val="00D85F09"/>
    <w:rsid w:val="00D91757"/>
    <w:rsid w:val="00D9545A"/>
    <w:rsid w:val="00DA0104"/>
    <w:rsid w:val="00DA4B82"/>
    <w:rsid w:val="00DB27B8"/>
    <w:rsid w:val="00DB44C6"/>
    <w:rsid w:val="00DC0E0B"/>
    <w:rsid w:val="00DC5343"/>
    <w:rsid w:val="00DD031D"/>
    <w:rsid w:val="00DE1148"/>
    <w:rsid w:val="00E0008E"/>
    <w:rsid w:val="00E065AC"/>
    <w:rsid w:val="00E338D5"/>
    <w:rsid w:val="00E40ACE"/>
    <w:rsid w:val="00E450A5"/>
    <w:rsid w:val="00E45609"/>
    <w:rsid w:val="00E500C6"/>
    <w:rsid w:val="00E55AC2"/>
    <w:rsid w:val="00E569D0"/>
    <w:rsid w:val="00E573A5"/>
    <w:rsid w:val="00E6401F"/>
    <w:rsid w:val="00E6589C"/>
    <w:rsid w:val="00E659DA"/>
    <w:rsid w:val="00E65FCE"/>
    <w:rsid w:val="00E67871"/>
    <w:rsid w:val="00E67F08"/>
    <w:rsid w:val="00E71213"/>
    <w:rsid w:val="00E7534C"/>
    <w:rsid w:val="00E753AD"/>
    <w:rsid w:val="00E80CCD"/>
    <w:rsid w:val="00E91BCD"/>
    <w:rsid w:val="00E92A6F"/>
    <w:rsid w:val="00E9765A"/>
    <w:rsid w:val="00EB1C1C"/>
    <w:rsid w:val="00EB1D3A"/>
    <w:rsid w:val="00EB21ED"/>
    <w:rsid w:val="00EB6395"/>
    <w:rsid w:val="00EB6528"/>
    <w:rsid w:val="00EB6F09"/>
    <w:rsid w:val="00EC00DA"/>
    <w:rsid w:val="00EC1F27"/>
    <w:rsid w:val="00EC4ED2"/>
    <w:rsid w:val="00EC623C"/>
    <w:rsid w:val="00EE10AF"/>
    <w:rsid w:val="00EF2D0F"/>
    <w:rsid w:val="00EF30AB"/>
    <w:rsid w:val="00F0015F"/>
    <w:rsid w:val="00F00E48"/>
    <w:rsid w:val="00F01474"/>
    <w:rsid w:val="00F018C4"/>
    <w:rsid w:val="00F040BC"/>
    <w:rsid w:val="00F07739"/>
    <w:rsid w:val="00F224DA"/>
    <w:rsid w:val="00F236C4"/>
    <w:rsid w:val="00F2517E"/>
    <w:rsid w:val="00F26F0A"/>
    <w:rsid w:val="00F318B6"/>
    <w:rsid w:val="00F35783"/>
    <w:rsid w:val="00F40A89"/>
    <w:rsid w:val="00F4242C"/>
    <w:rsid w:val="00F44351"/>
    <w:rsid w:val="00F46140"/>
    <w:rsid w:val="00F4669B"/>
    <w:rsid w:val="00F50220"/>
    <w:rsid w:val="00F57DB8"/>
    <w:rsid w:val="00F61273"/>
    <w:rsid w:val="00F86521"/>
    <w:rsid w:val="00F91DE7"/>
    <w:rsid w:val="00F93A7A"/>
    <w:rsid w:val="00F95E20"/>
    <w:rsid w:val="00FA5E60"/>
    <w:rsid w:val="00FA7736"/>
    <w:rsid w:val="00FA7A11"/>
    <w:rsid w:val="00FC0889"/>
    <w:rsid w:val="00FD2FFF"/>
    <w:rsid w:val="00FD4FF2"/>
    <w:rsid w:val="00FE5933"/>
    <w:rsid w:val="00FE65D3"/>
    <w:rsid w:val="00FF3696"/>
    <w:rsid w:val="00FF520F"/>
    <w:rsid w:val="00FF6579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5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4"/>
  </w:style>
  <w:style w:type="paragraph" w:styleId="1">
    <w:name w:val="heading 1"/>
    <w:basedOn w:val="a"/>
    <w:next w:val="a"/>
    <w:link w:val="10"/>
    <w:uiPriority w:val="9"/>
    <w:qFormat/>
    <w:rsid w:val="00C21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4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7B5"/>
  </w:style>
  <w:style w:type="paragraph" w:styleId="a5">
    <w:name w:val="footer"/>
    <w:basedOn w:val="a"/>
    <w:link w:val="a6"/>
    <w:uiPriority w:val="99"/>
    <w:unhideWhenUsed/>
    <w:rsid w:val="0074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7B5"/>
  </w:style>
  <w:style w:type="paragraph" w:styleId="a7">
    <w:name w:val="List Paragraph"/>
    <w:basedOn w:val="a"/>
    <w:uiPriority w:val="34"/>
    <w:qFormat/>
    <w:rsid w:val="00D9545A"/>
    <w:pPr>
      <w:ind w:left="720"/>
      <w:contextualSpacing/>
    </w:pPr>
  </w:style>
  <w:style w:type="paragraph" w:customStyle="1" w:styleId="a8">
    <w:name w:val="Знак"/>
    <w:basedOn w:val="a"/>
    <w:rsid w:val="009D38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9E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000"/>
  </w:style>
  <w:style w:type="character" w:styleId="aa">
    <w:name w:val="Strong"/>
    <w:basedOn w:val="a0"/>
    <w:uiPriority w:val="22"/>
    <w:qFormat/>
    <w:rsid w:val="00171EA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39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5C1E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F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4F41"/>
  </w:style>
  <w:style w:type="character" w:styleId="ae">
    <w:name w:val="Emphasis"/>
    <w:basedOn w:val="a0"/>
    <w:uiPriority w:val="20"/>
    <w:qFormat/>
    <w:rsid w:val="003A6DD6"/>
    <w:rPr>
      <w:i/>
      <w:iCs/>
    </w:rPr>
  </w:style>
  <w:style w:type="paragraph" w:customStyle="1" w:styleId="c3c9">
    <w:name w:val="c3 c9"/>
    <w:basedOn w:val="a"/>
    <w:rsid w:val="004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0171"/>
  </w:style>
  <w:style w:type="character" w:customStyle="1" w:styleId="c43">
    <w:name w:val="c43"/>
    <w:basedOn w:val="a0"/>
    <w:rsid w:val="00A00A18"/>
  </w:style>
  <w:style w:type="character" w:customStyle="1" w:styleId="c6">
    <w:name w:val="c6"/>
    <w:basedOn w:val="a0"/>
    <w:rsid w:val="00C26DAA"/>
  </w:style>
  <w:style w:type="character" w:customStyle="1" w:styleId="c38">
    <w:name w:val="c38"/>
    <w:basedOn w:val="a0"/>
    <w:rsid w:val="00C26DAA"/>
  </w:style>
  <w:style w:type="paragraph" w:styleId="af">
    <w:name w:val="Title"/>
    <w:basedOn w:val="a"/>
    <w:next w:val="a"/>
    <w:link w:val="af0"/>
    <w:uiPriority w:val="10"/>
    <w:qFormat/>
    <w:rsid w:val="00051C7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51C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24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225A62"/>
    <w:rPr>
      <w:color w:val="0000FF"/>
      <w:u w:val="single"/>
    </w:rPr>
  </w:style>
  <w:style w:type="character" w:customStyle="1" w:styleId="unicode">
    <w:name w:val="unicode"/>
    <w:basedOn w:val="a0"/>
    <w:rsid w:val="00225A62"/>
  </w:style>
  <w:style w:type="character" w:customStyle="1" w:styleId="metadata">
    <w:name w:val="metadata"/>
    <w:basedOn w:val="a0"/>
    <w:rsid w:val="00225A62"/>
  </w:style>
  <w:style w:type="character" w:customStyle="1" w:styleId="10">
    <w:name w:val="Заголовок 1 Знак"/>
    <w:basedOn w:val="a0"/>
    <w:link w:val="1"/>
    <w:uiPriority w:val="9"/>
    <w:rsid w:val="00C21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a"/>
    <w:rsid w:val="0075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5A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style-span">
    <w:name w:val="apple-style-span"/>
    <w:basedOn w:val="a0"/>
    <w:rsid w:val="00105ABC"/>
  </w:style>
  <w:style w:type="paragraph" w:styleId="af2">
    <w:name w:val="No Spacing"/>
    <w:link w:val="af3"/>
    <w:qFormat/>
    <w:rsid w:val="00105ABC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C82C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8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79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11478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050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205">
          <w:marLeft w:val="0"/>
          <w:marRight w:val="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33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90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12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28">
              <w:marLeft w:val="24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198">
              <w:marLeft w:val="24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9085">
          <w:marLeft w:val="0"/>
          <w:marRight w:val="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0304-7B60-4681-ACFB-73A15B1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26</Pages>
  <Words>7393</Words>
  <Characters>42145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34</cp:revision>
  <cp:lastPrinted>2024-09-13T00:47:00Z</cp:lastPrinted>
  <dcterms:created xsi:type="dcterms:W3CDTF">2014-09-24T00:04:00Z</dcterms:created>
  <dcterms:modified xsi:type="dcterms:W3CDTF">2024-09-13T00:47:00Z</dcterms:modified>
</cp:coreProperties>
</file>