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C8" w:rsidRPr="00724BC8" w:rsidRDefault="00724BC8" w:rsidP="0072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BC8">
        <w:rPr>
          <w:rFonts w:ascii="Times New Roman" w:hAnsi="Times New Roman" w:cs="Times New Roman"/>
          <w:sz w:val="28"/>
          <w:szCs w:val="28"/>
        </w:rPr>
        <w:t>Управление образования, молодежной политики и спорта администрации</w:t>
      </w:r>
    </w:p>
    <w:p w:rsidR="00724BC8" w:rsidRPr="00724BC8" w:rsidRDefault="00724BC8" w:rsidP="0072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BC8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724BC8" w:rsidRPr="00724BC8" w:rsidRDefault="00724BC8" w:rsidP="00724B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BC8" w:rsidRPr="00724BC8" w:rsidRDefault="00724BC8" w:rsidP="0072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BC8">
        <w:rPr>
          <w:rFonts w:ascii="Times New Roman" w:hAnsi="Times New Roman" w:cs="Times New Roman"/>
          <w:sz w:val="28"/>
          <w:szCs w:val="28"/>
        </w:rPr>
        <w:t xml:space="preserve">Муниципальное бюджетное  учреждение </w:t>
      </w:r>
    </w:p>
    <w:p w:rsidR="00724BC8" w:rsidRPr="00724BC8" w:rsidRDefault="00724BC8" w:rsidP="0072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BC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 </w:t>
      </w:r>
    </w:p>
    <w:p w:rsidR="00724BC8" w:rsidRPr="00724BC8" w:rsidRDefault="00724BC8" w:rsidP="0072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BC8">
        <w:rPr>
          <w:rFonts w:ascii="Times New Roman" w:hAnsi="Times New Roman" w:cs="Times New Roman"/>
          <w:sz w:val="28"/>
          <w:szCs w:val="28"/>
        </w:rPr>
        <w:t xml:space="preserve">центр  творчества «Темп» г. Амурска </w:t>
      </w:r>
    </w:p>
    <w:p w:rsidR="00724BC8" w:rsidRPr="00724BC8" w:rsidRDefault="00724BC8" w:rsidP="0072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BC8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724BC8" w:rsidRPr="00724BC8" w:rsidRDefault="00724BC8" w:rsidP="00724B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BC8" w:rsidRPr="00724BC8" w:rsidRDefault="00906212" w:rsidP="00724B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7D5">
        <w:rPr>
          <w:noProof/>
          <w:sz w:val="28"/>
          <w:szCs w:val="28"/>
          <w:lang w:eastAsia="ru-RU"/>
        </w:rPr>
        <w:drawing>
          <wp:inline distT="0" distB="0" distL="0" distR="0" wp14:anchorId="55D23CFC" wp14:editId="7D7A7EE3">
            <wp:extent cx="5939790" cy="1564574"/>
            <wp:effectExtent l="19050" t="0" r="381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6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BC8" w:rsidRPr="00724BC8" w:rsidRDefault="00724BC8" w:rsidP="00724BC8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724BC8">
        <w:rPr>
          <w:rFonts w:ascii="Times New Roman" w:hAnsi="Times New Roman" w:cs="Times New Roman"/>
          <w:sz w:val="36"/>
          <w:szCs w:val="28"/>
        </w:rPr>
        <w:t xml:space="preserve">Дополнительная общеобразовательная  общеразвивающая программа </w:t>
      </w:r>
      <w:r>
        <w:rPr>
          <w:rFonts w:ascii="Times New Roman" w:hAnsi="Times New Roman" w:cs="Times New Roman"/>
          <w:sz w:val="36"/>
          <w:szCs w:val="28"/>
        </w:rPr>
        <w:t>социально-гуманитарной</w:t>
      </w:r>
      <w:r w:rsidRPr="00724BC8">
        <w:rPr>
          <w:rFonts w:ascii="Times New Roman" w:hAnsi="Times New Roman" w:cs="Times New Roman"/>
          <w:sz w:val="36"/>
          <w:szCs w:val="28"/>
        </w:rPr>
        <w:t xml:space="preserve"> направленности</w:t>
      </w:r>
    </w:p>
    <w:p w:rsidR="00724BC8" w:rsidRPr="00724BC8" w:rsidRDefault="00FC3189" w:rsidP="00724BC8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28"/>
        </w:rPr>
        <w:t xml:space="preserve"> «Мой любимый Х</w:t>
      </w:r>
      <w:r w:rsidR="00724BC8" w:rsidRPr="00724BC8">
        <w:rPr>
          <w:rFonts w:ascii="Times New Roman" w:hAnsi="Times New Roman" w:cs="Times New Roman"/>
          <w:b/>
          <w:i/>
          <w:sz w:val="48"/>
          <w:szCs w:val="28"/>
        </w:rPr>
        <w:t>абаровский край»</w:t>
      </w:r>
    </w:p>
    <w:p w:rsidR="00724BC8" w:rsidRPr="00724BC8" w:rsidRDefault="00724BC8" w:rsidP="00724B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BC8" w:rsidRPr="00724BC8" w:rsidRDefault="00724BC8" w:rsidP="00724B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BC8">
        <w:rPr>
          <w:rFonts w:ascii="Times New Roman" w:hAnsi="Times New Roman" w:cs="Times New Roman"/>
          <w:sz w:val="28"/>
          <w:szCs w:val="28"/>
        </w:rPr>
        <w:t xml:space="preserve">Тип программы – </w:t>
      </w:r>
      <w:r>
        <w:rPr>
          <w:rFonts w:ascii="Times New Roman" w:hAnsi="Times New Roman" w:cs="Times New Roman"/>
          <w:sz w:val="28"/>
          <w:szCs w:val="28"/>
        </w:rPr>
        <w:t>краткосрочная</w:t>
      </w:r>
    </w:p>
    <w:p w:rsidR="00724BC8" w:rsidRPr="00724BC8" w:rsidRDefault="00724BC8" w:rsidP="00724B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BC8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BC8">
        <w:rPr>
          <w:rFonts w:ascii="Times New Roman" w:hAnsi="Times New Roman" w:cs="Times New Roman"/>
          <w:sz w:val="28"/>
          <w:szCs w:val="28"/>
        </w:rPr>
        <w:t xml:space="preserve"> программы - </w:t>
      </w:r>
      <w:r>
        <w:rPr>
          <w:rFonts w:ascii="Times New Roman" w:hAnsi="Times New Roman" w:cs="Times New Roman"/>
          <w:sz w:val="28"/>
          <w:szCs w:val="28"/>
        </w:rPr>
        <w:t>стартовый</w:t>
      </w:r>
    </w:p>
    <w:p w:rsidR="00724BC8" w:rsidRPr="00724BC8" w:rsidRDefault="00724BC8" w:rsidP="00724B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BC8">
        <w:rPr>
          <w:rFonts w:ascii="Times New Roman" w:hAnsi="Times New Roman" w:cs="Times New Roman"/>
          <w:sz w:val="28"/>
          <w:szCs w:val="28"/>
        </w:rPr>
        <w:t xml:space="preserve">Возраст обучающихся – </w:t>
      </w:r>
      <w:r w:rsidR="00F6763F">
        <w:rPr>
          <w:rFonts w:ascii="Times New Roman" w:hAnsi="Times New Roman" w:cs="Times New Roman"/>
          <w:sz w:val="28"/>
          <w:szCs w:val="28"/>
        </w:rPr>
        <w:t>7</w:t>
      </w:r>
      <w:r w:rsidRPr="00724BC8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4BC8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24BC8" w:rsidRPr="00724BC8" w:rsidRDefault="00724BC8" w:rsidP="00724B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BC8">
        <w:rPr>
          <w:rFonts w:ascii="Times New Roman" w:hAnsi="Times New Roman" w:cs="Times New Roman"/>
          <w:sz w:val="28"/>
          <w:szCs w:val="28"/>
        </w:rPr>
        <w:t xml:space="preserve">Срок реализации – </w:t>
      </w:r>
      <w:r w:rsidR="00263B3F">
        <w:rPr>
          <w:rFonts w:ascii="Times New Roman" w:hAnsi="Times New Roman" w:cs="Times New Roman"/>
          <w:sz w:val="28"/>
          <w:szCs w:val="28"/>
        </w:rPr>
        <w:t>2</w:t>
      </w:r>
      <w:r w:rsidR="00DD1F16">
        <w:rPr>
          <w:rFonts w:ascii="Times New Roman" w:hAnsi="Times New Roman" w:cs="Times New Roman"/>
          <w:sz w:val="28"/>
          <w:szCs w:val="28"/>
        </w:rPr>
        <w:t xml:space="preserve"> дня</w:t>
      </w:r>
    </w:p>
    <w:p w:rsidR="00724BC8" w:rsidRPr="00724BC8" w:rsidRDefault="00724BC8" w:rsidP="00724B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BC8" w:rsidRPr="00724BC8" w:rsidRDefault="00724BC8" w:rsidP="00724B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BC8" w:rsidRPr="00724BC8" w:rsidRDefault="00724BC8" w:rsidP="00724BC8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724BC8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724BC8" w:rsidRDefault="00FC3189" w:rsidP="00724B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Большакова Лидия</w:t>
      </w:r>
      <w:r w:rsidR="00724BC8">
        <w:rPr>
          <w:rFonts w:ascii="Times New Roman" w:hAnsi="Times New Roman" w:cs="Times New Roman"/>
          <w:sz w:val="28"/>
          <w:szCs w:val="28"/>
        </w:rPr>
        <w:t xml:space="preserve"> Николаевна, методист</w:t>
      </w:r>
      <w:r w:rsidR="00906212">
        <w:rPr>
          <w:rFonts w:ascii="Times New Roman" w:hAnsi="Times New Roman" w:cs="Times New Roman"/>
          <w:sz w:val="28"/>
          <w:szCs w:val="28"/>
        </w:rPr>
        <w:t>;</w:t>
      </w:r>
    </w:p>
    <w:p w:rsidR="00906212" w:rsidRPr="00724BC8" w:rsidRDefault="00906212" w:rsidP="00A96B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Торопова Дарья Алексеевна, педагог-организатор</w:t>
      </w:r>
    </w:p>
    <w:p w:rsidR="00724BC8" w:rsidRPr="00724BC8" w:rsidRDefault="00724BC8" w:rsidP="00A96B6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BC8" w:rsidRPr="00724BC8" w:rsidRDefault="00724BC8" w:rsidP="00724B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24BC8" w:rsidRPr="00724BC8" w:rsidRDefault="00724BC8" w:rsidP="00724B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BC8" w:rsidRPr="00724BC8" w:rsidRDefault="00724BC8" w:rsidP="00724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BC8" w:rsidRPr="00724BC8" w:rsidRDefault="00724BC8" w:rsidP="0072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BC8">
        <w:rPr>
          <w:rFonts w:ascii="Times New Roman" w:hAnsi="Times New Roman" w:cs="Times New Roman"/>
          <w:sz w:val="28"/>
          <w:szCs w:val="28"/>
        </w:rPr>
        <w:t>Амурск</w:t>
      </w:r>
    </w:p>
    <w:p w:rsidR="00724BC8" w:rsidRPr="00724BC8" w:rsidRDefault="00724BC8" w:rsidP="00724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BC8">
        <w:rPr>
          <w:rFonts w:ascii="Times New Roman" w:hAnsi="Times New Roman" w:cs="Times New Roman"/>
          <w:sz w:val="28"/>
          <w:szCs w:val="28"/>
        </w:rPr>
        <w:t>202</w:t>
      </w:r>
      <w:r w:rsidR="00906212">
        <w:rPr>
          <w:rFonts w:ascii="Times New Roman" w:hAnsi="Times New Roman" w:cs="Times New Roman"/>
          <w:sz w:val="28"/>
          <w:szCs w:val="28"/>
        </w:rPr>
        <w:t>4</w:t>
      </w:r>
    </w:p>
    <w:p w:rsidR="00724BC8" w:rsidRDefault="00724BC8" w:rsidP="00724BC8">
      <w:pPr>
        <w:rPr>
          <w:rFonts w:ascii="Times New Roman" w:hAnsi="Times New Roman" w:cs="Times New Roman"/>
          <w:b/>
          <w:sz w:val="28"/>
        </w:rPr>
      </w:pPr>
    </w:p>
    <w:p w:rsidR="00724BC8" w:rsidRPr="00BF5E0B" w:rsidRDefault="00724BC8" w:rsidP="00724BC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E0B">
        <w:rPr>
          <w:rFonts w:ascii="Times New Roman" w:hAnsi="Times New Roman" w:cs="Times New Roman"/>
          <w:b/>
          <w:sz w:val="28"/>
          <w:szCs w:val="28"/>
        </w:rPr>
        <w:lastRenderedPageBreak/>
        <w:t>Раздел 1. Комплекс основных характеристик программы</w:t>
      </w:r>
    </w:p>
    <w:p w:rsidR="00724BC8" w:rsidRPr="00BF5E0B" w:rsidRDefault="00724BC8" w:rsidP="00724BC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E0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D7134" w:rsidRPr="00BF5E0B" w:rsidRDefault="00BD7134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отдыха, оздоровления и занятости детей и подростков является одним из приоритетных направлений государственной социальной политики по обеспечению защиты прав и законных интересов детей и подростков. Каникулярный отдых в настоящее время – социально-педагогическое явление, эффективность которого обусловлена разнообразием возможных форм воспитательной и образовательной деятельности, интенсивностью общения детей и взрослых в этот период.</w:t>
      </w:r>
    </w:p>
    <w:p w:rsidR="00807793" w:rsidRPr="00BF5E0B" w:rsidRDefault="000A4E17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Краткосрочная дополнительная общеобразовательная общеразвивающая п</w:t>
      </w:r>
      <w:r w:rsidR="00807793" w:rsidRPr="00BF5E0B">
        <w:rPr>
          <w:rFonts w:ascii="Times New Roman" w:hAnsi="Times New Roman" w:cs="Times New Roman"/>
          <w:sz w:val="28"/>
          <w:szCs w:val="28"/>
        </w:rPr>
        <w:t xml:space="preserve">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807793" w:rsidRPr="00BF5E0B" w:rsidRDefault="00807793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приобщение </w:t>
      </w:r>
      <w:proofErr w:type="gramStart"/>
      <w:r w:rsidRPr="00BF5E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F5E0B">
        <w:rPr>
          <w:rFonts w:ascii="Times New Roman" w:hAnsi="Times New Roman" w:cs="Times New Roman"/>
          <w:sz w:val="28"/>
          <w:szCs w:val="28"/>
        </w:rPr>
        <w:t xml:space="preserve"> к российским традиционным духовным ценностям, включая культурные ценности, правилам и нормам поведения в российском обществе. </w:t>
      </w:r>
    </w:p>
    <w:p w:rsidR="00BD7134" w:rsidRPr="00BF5E0B" w:rsidRDefault="00BD7134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sz w:val="28"/>
          <w:szCs w:val="28"/>
        </w:rPr>
        <w:t>Данная программа разработана в соответствии с нормативными документами:</w:t>
      </w:r>
    </w:p>
    <w:p w:rsidR="00BD7134" w:rsidRPr="00BF5E0B" w:rsidRDefault="00BD7134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BD7134" w:rsidRPr="00BF5E0B" w:rsidRDefault="00BD7134" w:rsidP="00F6763F">
      <w:pPr>
        <w:pStyle w:val="a4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BF5E0B">
        <w:rPr>
          <w:rFonts w:ascii="Times New Roman" w:hAnsi="Times New Roman"/>
          <w:sz w:val="28"/>
          <w:szCs w:val="28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BD7134" w:rsidRPr="00BF5E0B" w:rsidRDefault="00BD7134" w:rsidP="00F6763F">
      <w:pPr>
        <w:pStyle w:val="a4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BF5E0B">
        <w:rPr>
          <w:rFonts w:ascii="Times New Roman" w:hAnsi="Times New Roman"/>
          <w:sz w:val="28"/>
          <w:szCs w:val="28"/>
        </w:rPr>
        <w:t>Приказ Минпросвещения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D7134" w:rsidRPr="00BF5E0B" w:rsidRDefault="00BD7134" w:rsidP="00F6763F">
      <w:pPr>
        <w:pStyle w:val="a4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BF5E0B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BD7134" w:rsidRPr="00BF5E0B" w:rsidRDefault="00BD7134" w:rsidP="00F6763F">
      <w:pPr>
        <w:pStyle w:val="a4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BF5E0B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</w:r>
    </w:p>
    <w:p w:rsidR="00BD7134" w:rsidRPr="00BF5E0B" w:rsidRDefault="00BD7134" w:rsidP="00F6763F">
      <w:pPr>
        <w:pStyle w:val="a4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BF5E0B">
        <w:rPr>
          <w:rFonts w:ascii="Times New Roman" w:hAnsi="Times New Roman"/>
          <w:sz w:val="28"/>
          <w:szCs w:val="28"/>
        </w:rPr>
        <w:t xml:space="preserve">Федеральный проект «Успех каждого ребенка» национального проекта «Образование» от 01.10.2018 г.; </w:t>
      </w:r>
    </w:p>
    <w:p w:rsidR="00BD7134" w:rsidRPr="00BF5E0B" w:rsidRDefault="00BD7134" w:rsidP="00F6763F">
      <w:pPr>
        <w:pStyle w:val="a4"/>
        <w:numPr>
          <w:ilvl w:val="0"/>
          <w:numId w:val="1"/>
        </w:numPr>
        <w:spacing w:after="0"/>
        <w:ind w:left="71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BF5E0B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Приказ об утверждении Положения о дополнительной общеобразовательной программе в Хабаровском крае   от 26.09.2019 г. № 383П; </w:t>
      </w:r>
    </w:p>
    <w:p w:rsidR="00BD7134" w:rsidRPr="00BF5E0B" w:rsidRDefault="00BD7134" w:rsidP="00F6763F">
      <w:pPr>
        <w:pStyle w:val="a4"/>
        <w:numPr>
          <w:ilvl w:val="0"/>
          <w:numId w:val="1"/>
        </w:numPr>
        <w:spacing w:after="0"/>
        <w:ind w:left="717" w:hanging="357"/>
        <w:jc w:val="both"/>
        <w:rPr>
          <w:rFonts w:ascii="Times New Roman" w:hAnsi="Times New Roman"/>
          <w:sz w:val="28"/>
          <w:szCs w:val="28"/>
        </w:rPr>
      </w:pPr>
      <w:r w:rsidRPr="00BF5E0B">
        <w:rPr>
          <w:rFonts w:ascii="Times New Roman" w:hAnsi="Times New Roman"/>
          <w:sz w:val="28"/>
          <w:szCs w:val="28"/>
        </w:rPr>
        <w:t>Положение о дополнительной общеобразовательной общеразвивающей программе МБУ «Темп», утвержденное приказом директора от 14.02.2019;</w:t>
      </w:r>
    </w:p>
    <w:p w:rsidR="00BD7134" w:rsidRPr="00BF5E0B" w:rsidRDefault="00BD7134" w:rsidP="00F6763F">
      <w:pPr>
        <w:pStyle w:val="a4"/>
        <w:numPr>
          <w:ilvl w:val="0"/>
          <w:numId w:val="2"/>
        </w:numPr>
        <w:spacing w:after="0"/>
        <w:ind w:left="720" w:hanging="357"/>
        <w:jc w:val="both"/>
        <w:rPr>
          <w:rFonts w:ascii="Times New Roman" w:hAnsi="Times New Roman"/>
          <w:sz w:val="28"/>
          <w:szCs w:val="28"/>
        </w:rPr>
      </w:pPr>
      <w:r w:rsidRPr="00BF5E0B">
        <w:rPr>
          <w:rFonts w:ascii="Times New Roman" w:hAnsi="Times New Roman"/>
          <w:sz w:val="28"/>
          <w:szCs w:val="28"/>
        </w:rPr>
        <w:t xml:space="preserve">Устав МБУ «Темп» г. Амурска.  </w:t>
      </w:r>
    </w:p>
    <w:p w:rsidR="00807793" w:rsidRPr="00BF5E0B" w:rsidRDefault="00807793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134" w:rsidRPr="00BF5E0B" w:rsidRDefault="00BD7134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BF5E0B">
        <w:rPr>
          <w:rFonts w:ascii="Times New Roman" w:hAnsi="Times New Roman" w:cs="Times New Roman"/>
          <w:sz w:val="28"/>
          <w:szCs w:val="28"/>
        </w:rPr>
        <w:t xml:space="preserve">. Данная программа по направленности – </w:t>
      </w:r>
      <w:r w:rsidRPr="00BF5E0B">
        <w:rPr>
          <w:rFonts w:ascii="Times New Roman" w:hAnsi="Times New Roman" w:cs="Times New Roman"/>
          <w:b/>
          <w:sz w:val="28"/>
          <w:szCs w:val="28"/>
        </w:rPr>
        <w:t>социально-гуманитарная</w:t>
      </w:r>
      <w:r w:rsidRPr="00BF5E0B">
        <w:rPr>
          <w:rFonts w:ascii="Times New Roman" w:hAnsi="Times New Roman" w:cs="Times New Roman"/>
          <w:sz w:val="28"/>
          <w:szCs w:val="28"/>
        </w:rPr>
        <w:t>.</w:t>
      </w:r>
    </w:p>
    <w:p w:rsidR="00BD7134" w:rsidRPr="00BF5E0B" w:rsidRDefault="00BD7134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BF5E0B">
        <w:rPr>
          <w:rFonts w:ascii="Times New Roman" w:hAnsi="Times New Roman" w:cs="Times New Roman"/>
          <w:sz w:val="28"/>
          <w:szCs w:val="28"/>
        </w:rPr>
        <w:t>.</w:t>
      </w:r>
    </w:p>
    <w:p w:rsidR="00BD7134" w:rsidRPr="00BF5E0B" w:rsidRDefault="00BD7134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BF5E0B">
        <w:rPr>
          <w:rFonts w:ascii="Times New Roman" w:hAnsi="Times New Roman" w:cs="Times New Roman"/>
          <w:sz w:val="28"/>
          <w:szCs w:val="28"/>
        </w:rPr>
        <w:t xml:space="preserve">. Практическая реализация цели и задач воспитания осуществляется в рамках следующих направлений воспитательной работы: </w:t>
      </w:r>
    </w:p>
    <w:p w:rsidR="00BD7134" w:rsidRPr="00BF5E0B" w:rsidRDefault="00BD7134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sz w:val="28"/>
          <w:szCs w:val="28"/>
        </w:rPr>
        <w:t xml:space="preserve">- гражданское воспитание, формирование российской гражданской идентичности, принадлежности к общности граждан Российской Федерации; </w:t>
      </w:r>
    </w:p>
    <w:p w:rsidR="00BD7134" w:rsidRPr="00BF5E0B" w:rsidRDefault="00BD7134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sz w:val="28"/>
          <w:szCs w:val="28"/>
        </w:rPr>
        <w:t xml:space="preserve">- воспитание патриотизма, любви к своему народу и уважения к другим народам России, формирование общероссийской культурной идентичности; </w:t>
      </w:r>
    </w:p>
    <w:p w:rsidR="00BD7134" w:rsidRPr="00BF5E0B" w:rsidRDefault="00BD7134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sz w:val="28"/>
          <w:szCs w:val="28"/>
        </w:rPr>
        <w:t xml:space="preserve">- духовно-нравственное развитие и воспитание обучающихся на основе духовно-нравственной культуры народов России; </w:t>
      </w:r>
    </w:p>
    <w:p w:rsidR="00BD7134" w:rsidRPr="00BF5E0B" w:rsidRDefault="00BD7134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sz w:val="28"/>
          <w:szCs w:val="28"/>
        </w:rPr>
        <w:t xml:space="preserve">- трудовое воспитание: воспитание уважения к труду, результатам труда (своего и других людей); </w:t>
      </w:r>
    </w:p>
    <w:p w:rsidR="00BD7134" w:rsidRPr="00BF5E0B" w:rsidRDefault="00BD7134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sz w:val="28"/>
          <w:szCs w:val="28"/>
        </w:rPr>
        <w:t>- 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392D60" w:rsidRPr="00BF5E0B" w:rsidRDefault="00BD7134" w:rsidP="00F676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0B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BF5E0B">
        <w:rPr>
          <w:rFonts w:ascii="Times New Roman" w:hAnsi="Times New Roman" w:cs="Times New Roman"/>
          <w:sz w:val="28"/>
          <w:szCs w:val="28"/>
        </w:rPr>
        <w:t>.</w:t>
      </w:r>
      <w:r w:rsidR="00392D60" w:rsidRPr="00BF5E0B">
        <w:rPr>
          <w:rFonts w:ascii="Times New Roman" w:hAnsi="Times New Roman" w:cs="Times New Roman"/>
          <w:sz w:val="28"/>
          <w:szCs w:val="28"/>
        </w:rPr>
        <w:t xml:space="preserve"> </w:t>
      </w:r>
      <w:r w:rsidR="00392D60"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к родному городу, краю, знание его природы, истории, культуры – основа, на которой может осуществляться формирование духовности подрастающего поколения. Краеведение способствует воспитанию патриотизма, любви к родному краю, формированию общественного сознания.  Наш край имеет богатое историческое прошлое, самобытную культуру и достижения.  </w:t>
      </w:r>
    </w:p>
    <w:p w:rsidR="00B457C5" w:rsidRPr="00BF5E0B" w:rsidRDefault="00B457C5" w:rsidP="00F676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 программы</w:t>
      </w:r>
      <w:r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57C5" w:rsidRPr="00BF5E0B" w:rsidRDefault="00B457C5" w:rsidP="00F676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-неповторимость социокультурного пространства лагеря дневного пребывания детей </w:t>
      </w:r>
      <w:proofErr w:type="gramStart"/>
      <w:r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7C5" w:rsidRPr="00BF5E0B" w:rsidRDefault="00B457C5" w:rsidP="00F676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функционирование временных детских объединений – отрядов;</w:t>
      </w:r>
    </w:p>
    <w:p w:rsidR="00B457C5" w:rsidRPr="00BF5E0B" w:rsidRDefault="00B457C5" w:rsidP="00F676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интенсивное педагогическое общение;</w:t>
      </w:r>
    </w:p>
    <w:p w:rsidR="00B457C5" w:rsidRPr="00BF5E0B" w:rsidRDefault="00B457C5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динамичная событийность.</w:t>
      </w:r>
    </w:p>
    <w:p w:rsidR="00BD7134" w:rsidRPr="00BF5E0B" w:rsidRDefault="00BD7134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Pr="00BF5E0B">
        <w:rPr>
          <w:rFonts w:ascii="Times New Roman" w:hAnsi="Times New Roman" w:cs="Times New Roman"/>
          <w:sz w:val="28"/>
          <w:szCs w:val="28"/>
        </w:rPr>
        <w:t xml:space="preserve"> – стартовый.</w:t>
      </w:r>
    </w:p>
    <w:p w:rsidR="00BD7134" w:rsidRPr="00BF5E0B" w:rsidRDefault="00BD7134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BF5E0B">
        <w:rPr>
          <w:rFonts w:ascii="Times New Roman" w:hAnsi="Times New Roman" w:cs="Times New Roman"/>
          <w:sz w:val="28"/>
          <w:szCs w:val="28"/>
        </w:rPr>
        <w:t>.</w:t>
      </w:r>
      <w:r w:rsidR="00392D60" w:rsidRPr="00BF5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D60" w:rsidRPr="00BF5E0B">
        <w:rPr>
          <w:rFonts w:ascii="Times New Roman" w:hAnsi="Times New Roman" w:cs="Times New Roman"/>
          <w:sz w:val="28"/>
          <w:szCs w:val="28"/>
        </w:rPr>
        <w:t xml:space="preserve">Содержание программы ориентировано на </w:t>
      </w:r>
      <w:r w:rsidR="000A4E17">
        <w:rPr>
          <w:rFonts w:ascii="Times New Roman" w:hAnsi="Times New Roman" w:cs="Times New Roman"/>
          <w:sz w:val="28"/>
          <w:szCs w:val="28"/>
        </w:rPr>
        <w:t>обучающихся</w:t>
      </w:r>
      <w:r w:rsidR="00392D60" w:rsidRPr="00BF5E0B">
        <w:rPr>
          <w:rFonts w:ascii="Times New Roman" w:hAnsi="Times New Roman" w:cs="Times New Roman"/>
          <w:sz w:val="28"/>
          <w:szCs w:val="28"/>
        </w:rPr>
        <w:t xml:space="preserve"> </w:t>
      </w:r>
      <w:r w:rsidR="00906212" w:rsidRPr="00BF5E0B">
        <w:rPr>
          <w:rFonts w:ascii="Times New Roman" w:hAnsi="Times New Roman" w:cs="Times New Roman"/>
          <w:sz w:val="28"/>
          <w:szCs w:val="28"/>
        </w:rPr>
        <w:t>7</w:t>
      </w:r>
      <w:r w:rsidR="00392D60" w:rsidRPr="00BF5E0B">
        <w:rPr>
          <w:rFonts w:ascii="Times New Roman" w:hAnsi="Times New Roman" w:cs="Times New Roman"/>
          <w:sz w:val="28"/>
          <w:szCs w:val="28"/>
        </w:rPr>
        <w:t xml:space="preserve"> – 14 лет.</w:t>
      </w:r>
      <w:proofErr w:type="gramEnd"/>
    </w:p>
    <w:p w:rsidR="00BD7134" w:rsidRPr="00BF5E0B" w:rsidRDefault="00BD7134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b/>
          <w:sz w:val="28"/>
          <w:szCs w:val="28"/>
        </w:rPr>
        <w:lastRenderedPageBreak/>
        <w:t>Срок и объем реализации</w:t>
      </w:r>
      <w:r w:rsidRPr="00BF5E0B">
        <w:rPr>
          <w:rFonts w:ascii="Times New Roman" w:hAnsi="Times New Roman" w:cs="Times New Roman"/>
          <w:sz w:val="28"/>
          <w:szCs w:val="28"/>
        </w:rPr>
        <w:t>.</w:t>
      </w:r>
      <w:r w:rsidR="00392D60" w:rsidRPr="00BF5E0B">
        <w:rPr>
          <w:rFonts w:ascii="Times New Roman" w:hAnsi="Times New Roman" w:cs="Times New Roman"/>
          <w:sz w:val="28"/>
          <w:szCs w:val="28"/>
        </w:rPr>
        <w:t xml:space="preserve"> Данная программа краткосрочная. Программа рассчитана на </w:t>
      </w:r>
      <w:r w:rsidR="00906212" w:rsidRPr="00BF5E0B">
        <w:rPr>
          <w:rFonts w:ascii="Times New Roman" w:hAnsi="Times New Roman" w:cs="Times New Roman"/>
          <w:sz w:val="28"/>
          <w:szCs w:val="28"/>
        </w:rPr>
        <w:t>2</w:t>
      </w:r>
      <w:r w:rsidR="00DD1F16" w:rsidRPr="00BF5E0B">
        <w:rPr>
          <w:rFonts w:ascii="Times New Roman" w:hAnsi="Times New Roman" w:cs="Times New Roman"/>
          <w:sz w:val="28"/>
          <w:szCs w:val="28"/>
        </w:rPr>
        <w:t xml:space="preserve"> дня</w:t>
      </w:r>
      <w:r w:rsidR="00392D60" w:rsidRPr="00BF5E0B">
        <w:rPr>
          <w:rFonts w:ascii="Times New Roman" w:hAnsi="Times New Roman" w:cs="Times New Roman"/>
          <w:sz w:val="28"/>
          <w:szCs w:val="28"/>
        </w:rPr>
        <w:t xml:space="preserve">, </w:t>
      </w:r>
      <w:r w:rsidR="00906212" w:rsidRPr="00BF5E0B">
        <w:rPr>
          <w:rFonts w:ascii="Times New Roman" w:hAnsi="Times New Roman" w:cs="Times New Roman"/>
          <w:sz w:val="28"/>
          <w:szCs w:val="28"/>
        </w:rPr>
        <w:t>6</w:t>
      </w:r>
      <w:r w:rsidR="00392D60" w:rsidRPr="00BF5E0B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D7134" w:rsidRPr="00BF5E0B" w:rsidRDefault="00BD7134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392D60" w:rsidRPr="00BF5E0B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:rsidR="007C5F28" w:rsidRPr="00BF5E0B" w:rsidRDefault="00BD7134" w:rsidP="00F676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0B">
        <w:rPr>
          <w:rFonts w:ascii="Times New Roman" w:hAnsi="Times New Roman" w:cs="Times New Roman"/>
          <w:b/>
          <w:sz w:val="28"/>
          <w:szCs w:val="28"/>
        </w:rPr>
        <w:t>Виды занятий</w:t>
      </w:r>
      <w:r w:rsidRPr="00BF5E0B">
        <w:rPr>
          <w:rFonts w:ascii="Times New Roman" w:hAnsi="Times New Roman" w:cs="Times New Roman"/>
          <w:sz w:val="28"/>
          <w:szCs w:val="28"/>
        </w:rPr>
        <w:t>.</w:t>
      </w:r>
      <w:r w:rsidR="00392D60" w:rsidRPr="00BF5E0B">
        <w:rPr>
          <w:rFonts w:ascii="Times New Roman" w:hAnsi="Times New Roman" w:cs="Times New Roman"/>
          <w:sz w:val="28"/>
          <w:szCs w:val="28"/>
        </w:rPr>
        <w:t xml:space="preserve"> </w:t>
      </w:r>
      <w:r w:rsidR="00392D60"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F28"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</w:t>
      </w:r>
      <w:r w:rsidR="00A51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7C5F28"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проведение творческих мастерских,  </w:t>
      </w:r>
      <w:r w:rsidR="007C5F28"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</w:t>
      </w:r>
      <w:r w:rsidR="00A515D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C5F28"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развитие разносторонних увлечений и интересов </w:t>
      </w:r>
      <w:r w:rsidR="00A51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7C5F28"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15D7" w:rsidRDefault="00A515D7" w:rsidP="00F676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творческих мастерских:</w:t>
      </w:r>
    </w:p>
    <w:p w:rsidR="007C5F28" w:rsidRPr="00BF5E0B" w:rsidRDefault="00A515D7" w:rsidP="00F676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7C5F28"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 из наиболее используемых форм работы – </w:t>
      </w:r>
      <w:r w:rsidR="007C5F28" w:rsidRPr="00BF5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="007C5F28"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ней формируется и проявляется потребность ребёнка воздействовать на мир. Коллективные игры сплачивают детей, способствуют формированию товарищеских отношений. Игры носят воспитывающий характер, направлены на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и активность детей;</w:t>
      </w:r>
    </w:p>
    <w:p w:rsidR="007C5F28" w:rsidRPr="00BF5E0B" w:rsidRDefault="00A515D7" w:rsidP="00F676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7C5F28"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используется такая форма, как </w:t>
      </w:r>
      <w:r w:rsidR="007C5F28" w:rsidRPr="00BF5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соревнование и конкурс.</w:t>
      </w:r>
      <w:r w:rsidR="007C5F28"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и конкурсы помогают детям становиться коллективом, способствуют развитию чувства командного духа, сопереживания и взаимопомощи, а также способствуют включению одного коллектива в отношения с другими коллективами.</w:t>
      </w:r>
    </w:p>
    <w:p w:rsidR="00392D60" w:rsidRPr="00BF5E0B" w:rsidRDefault="00392D60" w:rsidP="00F676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срока программы будут осуществляться организация разновозрастного сотрудничества (дети разного возраста, родители, педагоги).  </w:t>
      </w:r>
    </w:p>
    <w:p w:rsidR="00BD7134" w:rsidRPr="00BF5E0B" w:rsidRDefault="00BD7134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b/>
          <w:iCs/>
          <w:sz w:val="28"/>
          <w:szCs w:val="28"/>
        </w:rPr>
        <w:t>Режим занятий</w:t>
      </w:r>
      <w:r w:rsidRPr="00BF5E0B">
        <w:rPr>
          <w:rFonts w:ascii="Times New Roman" w:hAnsi="Times New Roman" w:cs="Times New Roman"/>
          <w:b/>
          <w:sz w:val="28"/>
          <w:szCs w:val="28"/>
        </w:rPr>
        <w:t>, периодичность и продолжительность</w:t>
      </w:r>
      <w:r w:rsidRPr="00BF5E0B">
        <w:rPr>
          <w:rFonts w:ascii="Times New Roman" w:hAnsi="Times New Roman" w:cs="Times New Roman"/>
          <w:sz w:val="28"/>
          <w:szCs w:val="28"/>
        </w:rPr>
        <w:t>.</w:t>
      </w:r>
      <w:r w:rsidR="007C5F28" w:rsidRPr="00BF5E0B">
        <w:rPr>
          <w:rFonts w:ascii="Times New Roman" w:hAnsi="Times New Roman" w:cs="Times New Roman"/>
          <w:sz w:val="28"/>
          <w:szCs w:val="28"/>
        </w:rPr>
        <w:t xml:space="preserve"> </w:t>
      </w:r>
      <w:r w:rsidR="006D5D0F" w:rsidRPr="00BF5E0B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DF1FAA" w:rsidRPr="00BF5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1FAA" w:rsidRPr="00BF5E0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6D5D0F" w:rsidRPr="00BF5E0B">
        <w:rPr>
          <w:rFonts w:ascii="Times New Roman" w:hAnsi="Times New Roman" w:cs="Times New Roman"/>
          <w:sz w:val="28"/>
          <w:szCs w:val="28"/>
        </w:rPr>
        <w:t xml:space="preserve"> участвуют в работе </w:t>
      </w:r>
      <w:r w:rsidR="00DF1FAA" w:rsidRPr="00BF5E0B">
        <w:rPr>
          <w:rFonts w:ascii="Times New Roman" w:hAnsi="Times New Roman" w:cs="Times New Roman"/>
          <w:sz w:val="28"/>
          <w:szCs w:val="28"/>
        </w:rPr>
        <w:t xml:space="preserve">3–х </w:t>
      </w:r>
      <w:r w:rsidR="006D5D0F" w:rsidRPr="00BF5E0B">
        <w:rPr>
          <w:rFonts w:ascii="Times New Roman" w:hAnsi="Times New Roman" w:cs="Times New Roman"/>
          <w:sz w:val="28"/>
          <w:szCs w:val="28"/>
        </w:rPr>
        <w:t>творческих мастерских</w:t>
      </w:r>
      <w:r w:rsidR="00D5791B" w:rsidRPr="00BF5E0B">
        <w:rPr>
          <w:rFonts w:ascii="Times New Roman" w:hAnsi="Times New Roman" w:cs="Times New Roman"/>
          <w:sz w:val="28"/>
          <w:szCs w:val="28"/>
        </w:rPr>
        <w:t xml:space="preserve">. Продолжительность занятия в каждой мастерской - </w:t>
      </w:r>
      <w:r w:rsidR="00906212" w:rsidRPr="00BF5E0B">
        <w:rPr>
          <w:rFonts w:ascii="Times New Roman" w:hAnsi="Times New Roman" w:cs="Times New Roman"/>
          <w:sz w:val="28"/>
          <w:szCs w:val="28"/>
        </w:rPr>
        <w:t>1</w:t>
      </w:r>
      <w:r w:rsidR="00D5791B" w:rsidRPr="00BF5E0B">
        <w:rPr>
          <w:rFonts w:ascii="Times New Roman" w:hAnsi="Times New Roman" w:cs="Times New Roman"/>
          <w:sz w:val="28"/>
          <w:szCs w:val="28"/>
        </w:rPr>
        <w:t xml:space="preserve"> </w:t>
      </w:r>
      <w:r w:rsidR="00906212" w:rsidRPr="00BF5E0B">
        <w:rPr>
          <w:rFonts w:ascii="Times New Roman" w:hAnsi="Times New Roman" w:cs="Times New Roman"/>
          <w:sz w:val="28"/>
          <w:szCs w:val="28"/>
        </w:rPr>
        <w:t>час</w:t>
      </w:r>
      <w:r w:rsidR="00D5791B" w:rsidRPr="00BF5E0B">
        <w:rPr>
          <w:rFonts w:ascii="Times New Roman" w:hAnsi="Times New Roman" w:cs="Times New Roman"/>
          <w:sz w:val="28"/>
          <w:szCs w:val="28"/>
        </w:rPr>
        <w:t xml:space="preserve">. </w:t>
      </w:r>
      <w:r w:rsidR="006D5D0F" w:rsidRPr="00BF5E0B">
        <w:rPr>
          <w:rFonts w:ascii="Times New Roman" w:hAnsi="Times New Roman" w:cs="Times New Roman"/>
          <w:sz w:val="28"/>
          <w:szCs w:val="28"/>
        </w:rPr>
        <w:t xml:space="preserve"> Работа организуется в два потока</w:t>
      </w:r>
      <w:r w:rsidR="00B457C5" w:rsidRPr="00BF5E0B">
        <w:rPr>
          <w:rFonts w:ascii="Times New Roman" w:hAnsi="Times New Roman" w:cs="Times New Roman"/>
          <w:sz w:val="28"/>
          <w:szCs w:val="28"/>
        </w:rPr>
        <w:t xml:space="preserve"> </w:t>
      </w:r>
      <w:r w:rsidR="00D5791B" w:rsidRPr="00BF5E0B">
        <w:rPr>
          <w:rFonts w:ascii="Times New Roman" w:hAnsi="Times New Roman" w:cs="Times New Roman"/>
          <w:sz w:val="28"/>
          <w:szCs w:val="28"/>
        </w:rPr>
        <w:t>со сменой деятельности.</w:t>
      </w:r>
    </w:p>
    <w:p w:rsidR="007C5F28" w:rsidRPr="00BF5E0B" w:rsidRDefault="007C5F28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89" w:rsidRPr="00BF5E0B" w:rsidRDefault="00FC3189" w:rsidP="00F6763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D7134" w:rsidRPr="00BF5E0B" w:rsidRDefault="007C5F28" w:rsidP="00F6763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E0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724BC8" w:rsidRPr="00BF5E0B">
        <w:rPr>
          <w:rFonts w:ascii="Times New Roman" w:hAnsi="Times New Roman" w:cs="Times New Roman"/>
          <w:b/>
          <w:sz w:val="28"/>
          <w:szCs w:val="28"/>
        </w:rPr>
        <w:t xml:space="preserve">и задачи  </w:t>
      </w:r>
    </w:p>
    <w:p w:rsidR="007C5F28" w:rsidRPr="00BF5E0B" w:rsidRDefault="00807793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F5E0B">
        <w:rPr>
          <w:rFonts w:ascii="Times New Roman" w:hAnsi="Times New Roman" w:cs="Times New Roman"/>
          <w:sz w:val="28"/>
          <w:szCs w:val="28"/>
        </w:rPr>
        <w:t xml:space="preserve">: </w:t>
      </w:r>
      <w:r w:rsidR="007C5F28"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r w:rsidR="00906212"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7C5F28"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гражданственности и патриотизма, любви к своей малой Родине </w:t>
      </w:r>
      <w:r w:rsidR="00906212"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познание </w:t>
      </w:r>
      <w:r w:rsidR="007C5F28"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истории, культур</w:t>
      </w:r>
      <w:r w:rsidR="00906212"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C5F28"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традици</w:t>
      </w:r>
      <w:r w:rsidR="00906212"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7C5F28"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города и края.</w:t>
      </w:r>
    </w:p>
    <w:p w:rsidR="00807793" w:rsidRPr="00BF5E0B" w:rsidRDefault="00807793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F5E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7793" w:rsidRPr="00BF5E0B" w:rsidRDefault="00807793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sz w:val="28"/>
          <w:szCs w:val="28"/>
        </w:rPr>
        <w:t xml:space="preserve">- формировать положительное отношение к традициям </w:t>
      </w:r>
      <w:r w:rsidR="00C502EE" w:rsidRPr="00BF5E0B">
        <w:rPr>
          <w:rFonts w:ascii="Times New Roman" w:hAnsi="Times New Roman" w:cs="Times New Roman"/>
          <w:sz w:val="28"/>
          <w:szCs w:val="28"/>
        </w:rPr>
        <w:t>города и края</w:t>
      </w:r>
      <w:r w:rsidRPr="00BF5E0B">
        <w:rPr>
          <w:rFonts w:ascii="Times New Roman" w:hAnsi="Times New Roman" w:cs="Times New Roman"/>
          <w:sz w:val="28"/>
          <w:szCs w:val="28"/>
        </w:rPr>
        <w:t xml:space="preserve">, любовь к малой Родине;  </w:t>
      </w:r>
    </w:p>
    <w:p w:rsidR="00807793" w:rsidRPr="00BF5E0B" w:rsidRDefault="00807793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sz w:val="28"/>
          <w:szCs w:val="28"/>
        </w:rPr>
        <w:t>- развивать потребности и способности детей и подростков проявлять своё творчество;</w:t>
      </w:r>
    </w:p>
    <w:p w:rsidR="00B457C5" w:rsidRPr="00BF5E0B" w:rsidRDefault="00807793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sz w:val="28"/>
          <w:szCs w:val="28"/>
        </w:rPr>
        <w:t>- сделать отдых детей и подростков более занимательным, насыщенным, полезным для физического и духовного здоровья.</w:t>
      </w:r>
    </w:p>
    <w:p w:rsidR="00263B3F" w:rsidRDefault="00263B3F" w:rsidP="00A515D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D7134" w:rsidRPr="00BF5E0B" w:rsidRDefault="00B457C5" w:rsidP="00F6763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E0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B457C5" w:rsidRPr="00A515D7" w:rsidRDefault="00B457C5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:rsidR="00B47F7E" w:rsidRPr="00BF5E0B" w:rsidRDefault="007C5F28" w:rsidP="00F676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0B">
        <w:rPr>
          <w:rFonts w:ascii="Times New Roman" w:hAnsi="Times New Roman" w:cs="Times New Roman"/>
          <w:sz w:val="28"/>
          <w:szCs w:val="28"/>
        </w:rPr>
        <w:t>Содержание программы</w:t>
      </w:r>
      <w:r w:rsidR="00807793" w:rsidRPr="00BF5E0B">
        <w:rPr>
          <w:rFonts w:ascii="Times New Roman" w:hAnsi="Times New Roman" w:cs="Times New Roman"/>
          <w:sz w:val="28"/>
          <w:szCs w:val="28"/>
        </w:rPr>
        <w:t xml:space="preserve"> </w:t>
      </w:r>
      <w:r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</w:t>
      </w:r>
      <w:r w:rsidR="00A515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носящие </w:t>
      </w:r>
      <w:r w:rsidR="00B457C5"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краеведческий, </w:t>
      </w:r>
      <w:r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культурный характер.</w:t>
      </w:r>
    </w:p>
    <w:p w:rsidR="00B457C5" w:rsidRPr="00BF5E0B" w:rsidRDefault="00B457C5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осуществляется в рамках следующих направлений работы: </w:t>
      </w:r>
    </w:p>
    <w:p w:rsidR="00B457C5" w:rsidRPr="00BF5E0B" w:rsidRDefault="00B457C5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sz w:val="28"/>
          <w:szCs w:val="28"/>
        </w:rPr>
        <w:t xml:space="preserve">- гражданское воспитание, формирование российской гражданской идентичности, принадлежности к общности граждан Российской Федерации; </w:t>
      </w:r>
    </w:p>
    <w:p w:rsidR="00B457C5" w:rsidRPr="00BF5E0B" w:rsidRDefault="00B457C5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sz w:val="28"/>
          <w:szCs w:val="28"/>
        </w:rPr>
        <w:t xml:space="preserve">- воспитание патриотизма, любви к своему народу и уважения к другим народам России, формирование общероссийской культурной идентичности; </w:t>
      </w:r>
    </w:p>
    <w:p w:rsidR="00B457C5" w:rsidRPr="00BF5E0B" w:rsidRDefault="00B457C5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sz w:val="28"/>
          <w:szCs w:val="28"/>
        </w:rPr>
        <w:t xml:space="preserve">- духовно-нравственное развитие и воспитание обучающихся на основе духовно-нравственной культуры народов России; </w:t>
      </w:r>
    </w:p>
    <w:p w:rsidR="00B457C5" w:rsidRPr="00BF5E0B" w:rsidRDefault="00B457C5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sz w:val="28"/>
          <w:szCs w:val="28"/>
        </w:rPr>
        <w:t xml:space="preserve">- трудовое воспитание: воспитание уважения к труду, результатам труда (своего и других людей); </w:t>
      </w:r>
    </w:p>
    <w:p w:rsidR="00B457C5" w:rsidRPr="00A515D7" w:rsidRDefault="00B457C5" w:rsidP="00A515D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sz w:val="28"/>
          <w:szCs w:val="28"/>
        </w:rPr>
        <w:t>- 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B457C5" w:rsidRPr="00BF5E0B" w:rsidRDefault="00B457C5" w:rsidP="00F676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</w:t>
      </w:r>
      <w:r w:rsidR="00A5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15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ворческие мастерские</w:t>
      </w:r>
      <w:r w:rsidR="00A51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7793" w:rsidRPr="00BF5E0B" w:rsidRDefault="00807793" w:rsidP="00F676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91B" w:rsidRPr="00BF5E0B" w:rsidRDefault="00D5791B" w:rsidP="00F676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D5791B" w:rsidRPr="00BF5E0B" w:rsidRDefault="00D5791B" w:rsidP="00F676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A96B6D" w:rsidRPr="00BF5E0B" w:rsidTr="003C6E08">
        <w:tc>
          <w:tcPr>
            <w:tcW w:w="4661" w:type="dxa"/>
          </w:tcPr>
          <w:p w:rsidR="00A96B6D" w:rsidRPr="00BF5E0B" w:rsidRDefault="00A96B6D" w:rsidP="003C6E08">
            <w:pPr>
              <w:spacing w:line="276" w:lineRule="auto"/>
              <w:jc w:val="center"/>
              <w:rPr>
                <w:rStyle w:val="20"/>
                <w:rFonts w:ascii="Times New Roman" w:eastAsiaTheme="minorHAnsi" w:hAnsi="Times New Roman" w:cs="Times New Roman"/>
                <w:i w:val="0"/>
              </w:rPr>
            </w:pPr>
            <w:r w:rsidRPr="00BF5E0B">
              <w:rPr>
                <w:rStyle w:val="20"/>
                <w:rFonts w:ascii="Times New Roman" w:eastAsiaTheme="minorHAnsi" w:hAnsi="Times New Roman" w:cs="Times New Roman"/>
                <w:i w:val="0"/>
              </w:rPr>
              <w:t>1,2,3 отряды</w:t>
            </w:r>
          </w:p>
        </w:tc>
        <w:tc>
          <w:tcPr>
            <w:tcW w:w="4661" w:type="dxa"/>
          </w:tcPr>
          <w:p w:rsidR="00A96B6D" w:rsidRPr="00BF5E0B" w:rsidRDefault="00A96B6D" w:rsidP="003C6E08">
            <w:pPr>
              <w:spacing w:line="276" w:lineRule="auto"/>
              <w:jc w:val="center"/>
              <w:rPr>
                <w:rStyle w:val="20"/>
                <w:rFonts w:ascii="Times New Roman" w:eastAsiaTheme="minorHAnsi" w:hAnsi="Times New Roman" w:cs="Times New Roman"/>
                <w:i w:val="0"/>
              </w:rPr>
            </w:pPr>
            <w:r w:rsidRPr="00BF5E0B">
              <w:rPr>
                <w:rStyle w:val="20"/>
                <w:rFonts w:ascii="Times New Roman" w:eastAsiaTheme="minorHAnsi" w:hAnsi="Times New Roman" w:cs="Times New Roman"/>
                <w:i w:val="0"/>
              </w:rPr>
              <w:t>4,5,6 отряды</w:t>
            </w:r>
          </w:p>
        </w:tc>
      </w:tr>
      <w:tr w:rsidR="00A96B6D" w:rsidRPr="00BF5E0B" w:rsidTr="003C6E08">
        <w:tc>
          <w:tcPr>
            <w:tcW w:w="9322" w:type="dxa"/>
            <w:gridSpan w:val="2"/>
          </w:tcPr>
          <w:p w:rsidR="00A96B6D" w:rsidRPr="00BF5E0B" w:rsidRDefault="00A96B6D" w:rsidP="003C6E08">
            <w:pPr>
              <w:spacing w:line="276" w:lineRule="auto"/>
              <w:jc w:val="center"/>
              <w:rPr>
                <w:rStyle w:val="20"/>
                <w:rFonts w:ascii="Times New Roman" w:eastAsiaTheme="minorHAnsi" w:hAnsi="Times New Roman" w:cs="Times New Roman"/>
                <w:i w:val="0"/>
              </w:rPr>
            </w:pPr>
            <w:r w:rsidRPr="00BF5E0B">
              <w:rPr>
                <w:rStyle w:val="20"/>
                <w:rFonts w:ascii="Times New Roman" w:eastAsiaTheme="minorHAnsi" w:hAnsi="Times New Roman" w:cs="Times New Roman"/>
                <w:i w:val="0"/>
              </w:rPr>
              <w:t>31 октября</w:t>
            </w:r>
          </w:p>
        </w:tc>
      </w:tr>
      <w:tr w:rsidR="00A96B6D" w:rsidRPr="00BF5E0B" w:rsidTr="003C6E08">
        <w:tc>
          <w:tcPr>
            <w:tcW w:w="4661" w:type="dxa"/>
          </w:tcPr>
          <w:p w:rsidR="00A96B6D" w:rsidRPr="00BF5E0B" w:rsidRDefault="00A96B6D" w:rsidP="003C6E08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i w:val="0"/>
              </w:rPr>
            </w:pPr>
            <w:r w:rsidRPr="00BF5E0B">
              <w:rPr>
                <w:rStyle w:val="20"/>
                <w:rFonts w:ascii="Times New Roman" w:eastAsiaTheme="minorHAnsi" w:hAnsi="Times New Roman" w:cs="Times New Roman"/>
                <w:b w:val="0"/>
                <w:i w:val="0"/>
              </w:rPr>
              <w:t>Творческие мастерские:</w:t>
            </w:r>
          </w:p>
          <w:p w:rsidR="00A96B6D" w:rsidRPr="00BF5E0B" w:rsidRDefault="00A96B6D" w:rsidP="003C6E08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i w:val="0"/>
              </w:rPr>
            </w:pPr>
            <w:r w:rsidRPr="00BF5E0B">
              <w:rPr>
                <w:rStyle w:val="20"/>
                <w:rFonts w:ascii="Times New Roman" w:eastAsiaTheme="minorHAnsi" w:hAnsi="Times New Roman" w:cs="Times New Roman"/>
                <w:b w:val="0"/>
                <w:i w:val="0"/>
              </w:rPr>
              <w:t>- Шахматы и шашки (Сизинцев П.С.)</w:t>
            </w:r>
          </w:p>
          <w:p w:rsidR="00A96B6D" w:rsidRPr="00BF5E0B" w:rsidRDefault="00A96B6D" w:rsidP="003C6E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E0B">
              <w:rPr>
                <w:rStyle w:val="20"/>
                <w:rFonts w:ascii="Times New Roman" w:eastAsiaTheme="minorHAnsi" w:hAnsi="Times New Roman" w:cs="Times New Roman"/>
                <w:b w:val="0"/>
                <w:i w:val="0"/>
              </w:rPr>
              <w:t xml:space="preserve">- </w:t>
            </w:r>
            <w:r w:rsidRPr="00BF5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любимый край (Козострига Т.М.)</w:t>
            </w:r>
          </w:p>
          <w:p w:rsidR="00A96B6D" w:rsidRPr="00BF5E0B" w:rsidRDefault="00A96B6D" w:rsidP="003C6E08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i w:val="0"/>
              </w:rPr>
            </w:pPr>
            <w:r w:rsidRPr="00BF5E0B">
              <w:rPr>
                <w:rStyle w:val="20"/>
                <w:rFonts w:ascii="Times New Roman" w:eastAsiaTheme="minorHAnsi" w:hAnsi="Times New Roman" w:cs="Times New Roman"/>
                <w:b w:val="0"/>
                <w:i w:val="0"/>
              </w:rPr>
              <w:t xml:space="preserve">- </w:t>
            </w:r>
            <w:r w:rsidRPr="00BF5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Калейдоскоп (Еременко Е.Н.)</w:t>
            </w:r>
          </w:p>
        </w:tc>
        <w:tc>
          <w:tcPr>
            <w:tcW w:w="4661" w:type="dxa"/>
          </w:tcPr>
          <w:p w:rsidR="00A96B6D" w:rsidRPr="00BF5E0B" w:rsidRDefault="00A96B6D" w:rsidP="003C6E08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i w:val="0"/>
              </w:rPr>
            </w:pPr>
            <w:r w:rsidRPr="00BF5E0B">
              <w:rPr>
                <w:rStyle w:val="20"/>
                <w:rFonts w:ascii="Times New Roman" w:eastAsiaTheme="minorHAnsi" w:hAnsi="Times New Roman" w:cs="Times New Roman"/>
                <w:b w:val="0"/>
                <w:i w:val="0"/>
              </w:rPr>
              <w:t>Творческие мастерские:</w:t>
            </w:r>
          </w:p>
          <w:p w:rsidR="00A96B6D" w:rsidRPr="00BF5E0B" w:rsidRDefault="00A96B6D" w:rsidP="003C6E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E0B">
              <w:rPr>
                <w:rStyle w:val="20"/>
                <w:rFonts w:ascii="Times New Roman" w:eastAsiaTheme="minorHAnsi" w:hAnsi="Times New Roman" w:cs="Times New Roman"/>
                <w:b w:val="0"/>
                <w:i w:val="0"/>
              </w:rPr>
              <w:t xml:space="preserve">- </w:t>
            </w:r>
            <w:r w:rsidRPr="00BF5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без границ (Недвигина Л.А.)</w:t>
            </w:r>
          </w:p>
          <w:p w:rsidR="00A96B6D" w:rsidRPr="00BF5E0B" w:rsidRDefault="00A96B6D" w:rsidP="003C6E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F5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безопасности (Калинич Л.А.)</w:t>
            </w:r>
          </w:p>
          <w:p w:rsidR="00A96B6D" w:rsidRPr="00BF5E0B" w:rsidRDefault="00A96B6D" w:rsidP="003C6E08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 w:cs="Times New Roman"/>
                <w:i w:val="0"/>
              </w:rPr>
            </w:pPr>
            <w:r w:rsidRPr="00BF5E0B">
              <w:rPr>
                <w:rFonts w:ascii="Times New Roman" w:eastAsia="Times New Roman" w:hAnsi="Times New Roman" w:cs="Times New Roman"/>
                <w:sz w:val="28"/>
                <w:szCs w:val="28"/>
              </w:rPr>
              <w:t>- Семь чудес Хабаровского края (Большакова Л.Н.)</w:t>
            </w:r>
          </w:p>
        </w:tc>
      </w:tr>
      <w:tr w:rsidR="00A96B6D" w:rsidRPr="00BF5E0B" w:rsidTr="003C6E08">
        <w:tc>
          <w:tcPr>
            <w:tcW w:w="9322" w:type="dxa"/>
            <w:gridSpan w:val="2"/>
          </w:tcPr>
          <w:p w:rsidR="00A96B6D" w:rsidRPr="00BF5E0B" w:rsidRDefault="00A96B6D" w:rsidP="003C6E08">
            <w:pPr>
              <w:spacing w:line="276" w:lineRule="auto"/>
              <w:jc w:val="center"/>
              <w:rPr>
                <w:rStyle w:val="20"/>
                <w:rFonts w:ascii="Times New Roman" w:eastAsiaTheme="minorHAnsi" w:hAnsi="Times New Roman" w:cs="Times New Roman"/>
                <w:i w:val="0"/>
              </w:rPr>
            </w:pPr>
            <w:r w:rsidRPr="00BF5E0B">
              <w:rPr>
                <w:rStyle w:val="20"/>
                <w:rFonts w:ascii="Times New Roman" w:eastAsiaTheme="minorHAnsi" w:hAnsi="Times New Roman" w:cs="Times New Roman"/>
                <w:i w:val="0"/>
              </w:rPr>
              <w:t>01 ноября</w:t>
            </w:r>
          </w:p>
        </w:tc>
      </w:tr>
      <w:tr w:rsidR="00A96B6D" w:rsidRPr="00BF5E0B" w:rsidTr="003C6E08">
        <w:tc>
          <w:tcPr>
            <w:tcW w:w="4661" w:type="dxa"/>
          </w:tcPr>
          <w:p w:rsidR="00432BCA" w:rsidRPr="00BF5E0B" w:rsidRDefault="00432BCA" w:rsidP="00432BCA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i w:val="0"/>
              </w:rPr>
            </w:pPr>
            <w:r w:rsidRPr="00BF5E0B">
              <w:rPr>
                <w:rStyle w:val="20"/>
                <w:rFonts w:ascii="Times New Roman" w:eastAsiaTheme="minorHAnsi" w:hAnsi="Times New Roman" w:cs="Times New Roman"/>
                <w:b w:val="0"/>
                <w:i w:val="0"/>
              </w:rPr>
              <w:t>Творческие мастерские:</w:t>
            </w:r>
          </w:p>
          <w:p w:rsidR="00432BCA" w:rsidRPr="00BF5E0B" w:rsidRDefault="00432BCA" w:rsidP="00432B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E0B">
              <w:rPr>
                <w:rStyle w:val="20"/>
                <w:rFonts w:ascii="Times New Roman" w:eastAsiaTheme="minorHAnsi" w:hAnsi="Times New Roman" w:cs="Times New Roman"/>
                <w:b w:val="0"/>
                <w:i w:val="0"/>
              </w:rPr>
              <w:t xml:space="preserve">- </w:t>
            </w:r>
            <w:r w:rsidRPr="00BF5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без границ (Недвигина Л.А.)</w:t>
            </w:r>
          </w:p>
          <w:p w:rsidR="00432BCA" w:rsidRPr="00BF5E0B" w:rsidRDefault="00432BCA" w:rsidP="00432B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F5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безопасности (Калинич Л.А.)</w:t>
            </w:r>
          </w:p>
          <w:p w:rsidR="00A96B6D" w:rsidRPr="00BF5E0B" w:rsidRDefault="00432BCA" w:rsidP="00432BCA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i w:val="0"/>
              </w:rPr>
            </w:pPr>
            <w:r w:rsidRPr="00BF5E0B">
              <w:rPr>
                <w:rFonts w:ascii="Times New Roman" w:eastAsia="Times New Roman" w:hAnsi="Times New Roman" w:cs="Times New Roman"/>
                <w:sz w:val="28"/>
                <w:szCs w:val="28"/>
              </w:rPr>
              <w:t>- Семь чудес Хабаровского края (Большакова Л.Н.)</w:t>
            </w:r>
          </w:p>
        </w:tc>
        <w:tc>
          <w:tcPr>
            <w:tcW w:w="4661" w:type="dxa"/>
          </w:tcPr>
          <w:p w:rsidR="00A96B6D" w:rsidRPr="00BF5E0B" w:rsidRDefault="00A96B6D" w:rsidP="003C6E08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i w:val="0"/>
              </w:rPr>
            </w:pPr>
            <w:r w:rsidRPr="00BF5E0B">
              <w:rPr>
                <w:rStyle w:val="20"/>
                <w:rFonts w:ascii="Times New Roman" w:eastAsiaTheme="minorHAnsi" w:hAnsi="Times New Roman" w:cs="Times New Roman"/>
                <w:b w:val="0"/>
                <w:i w:val="0"/>
              </w:rPr>
              <w:t>Творческие мастерские:</w:t>
            </w:r>
          </w:p>
          <w:p w:rsidR="00A96B6D" w:rsidRPr="00BF5E0B" w:rsidRDefault="00A96B6D" w:rsidP="003C6E08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i w:val="0"/>
              </w:rPr>
            </w:pPr>
            <w:r w:rsidRPr="00BF5E0B">
              <w:rPr>
                <w:rStyle w:val="20"/>
                <w:rFonts w:ascii="Times New Roman" w:eastAsiaTheme="minorHAnsi" w:hAnsi="Times New Roman" w:cs="Times New Roman"/>
                <w:b w:val="0"/>
                <w:i w:val="0"/>
              </w:rPr>
              <w:t>- Шахматы и шашки (Сизинцев П.С.)</w:t>
            </w:r>
          </w:p>
          <w:p w:rsidR="00A96B6D" w:rsidRPr="00BF5E0B" w:rsidRDefault="00A96B6D" w:rsidP="003C6E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E0B">
              <w:rPr>
                <w:rStyle w:val="20"/>
                <w:rFonts w:ascii="Times New Roman" w:eastAsiaTheme="minorHAnsi" w:hAnsi="Times New Roman" w:cs="Times New Roman"/>
                <w:b w:val="0"/>
                <w:i w:val="0"/>
              </w:rPr>
              <w:t xml:space="preserve">- </w:t>
            </w:r>
            <w:r w:rsidRPr="00BF5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любимый край (Козострига Т.М.)</w:t>
            </w:r>
          </w:p>
          <w:p w:rsidR="00A96B6D" w:rsidRPr="00BF5E0B" w:rsidRDefault="00A96B6D" w:rsidP="003C6E08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 w:cs="Times New Roman"/>
                <w:b w:val="0"/>
                <w:i w:val="0"/>
              </w:rPr>
            </w:pPr>
            <w:r w:rsidRPr="00BF5E0B">
              <w:rPr>
                <w:rStyle w:val="20"/>
                <w:rFonts w:ascii="Times New Roman" w:eastAsiaTheme="minorHAnsi" w:hAnsi="Times New Roman" w:cs="Times New Roman"/>
                <w:b w:val="0"/>
                <w:i w:val="0"/>
              </w:rPr>
              <w:t xml:space="preserve">- </w:t>
            </w:r>
            <w:r w:rsidRPr="00BF5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Калейдоскоп (Еременко Е.Н.)</w:t>
            </w:r>
          </w:p>
        </w:tc>
      </w:tr>
    </w:tbl>
    <w:p w:rsidR="00A96B6D" w:rsidRDefault="00A96B6D" w:rsidP="00F676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96B6D" w:rsidRDefault="00A96B6D" w:rsidP="00F676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96B6D" w:rsidRDefault="00A96B6D" w:rsidP="00F676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96B6D" w:rsidRPr="00263B3F" w:rsidRDefault="00A96B6D" w:rsidP="00A96B6D">
      <w:pPr>
        <w:spacing w:line="276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  <w:r w:rsidRPr="00263B3F">
        <w:rPr>
          <w:rStyle w:val="20"/>
          <w:rFonts w:ascii="Times New Roman" w:eastAsiaTheme="minorHAnsi" w:hAnsi="Times New Roman" w:cs="Times New Roman"/>
          <w:i w:val="0"/>
        </w:rPr>
        <w:t>Содержание учебного плана</w:t>
      </w:r>
    </w:p>
    <w:p w:rsidR="00A96B6D" w:rsidRDefault="00A96B6D" w:rsidP="00F676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F00B4" w:rsidRPr="00BF5E0B" w:rsidRDefault="002F00B4" w:rsidP="00F676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5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Творческая мастерская «Мой любимый край»</w:t>
      </w:r>
    </w:p>
    <w:p w:rsidR="002F00B4" w:rsidRPr="00A96B6D" w:rsidRDefault="002F00B4" w:rsidP="00A96B6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Козострига Татьяна Михайловна</w:t>
      </w:r>
      <w:r w:rsidRPr="00BF5E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843"/>
      </w:tblGrid>
      <w:tr w:rsidR="002F00B4" w:rsidRPr="00BF5E0B" w:rsidTr="006D5D0F">
        <w:trPr>
          <w:trHeight w:val="28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B4" w:rsidRPr="00BF5E0B" w:rsidRDefault="002F00B4" w:rsidP="00F676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B4" w:rsidRPr="00BF5E0B" w:rsidRDefault="002F00B4" w:rsidP="00F676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2F00B4" w:rsidRPr="00BF5E0B" w:rsidTr="002F00B4">
        <w:trPr>
          <w:trHeight w:val="27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B4" w:rsidRPr="00BF5E0B" w:rsidRDefault="002F00B4" w:rsidP="00F676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sz w:val="28"/>
                <w:szCs w:val="28"/>
              </w:rPr>
              <w:t>Куколка-сувенир с нанайскими мотивами из фоамирана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B4" w:rsidRPr="00BF5E0B" w:rsidRDefault="002F00B4" w:rsidP="00F6763F">
            <w:pPr>
              <w:spacing w:after="0"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00B4" w:rsidRPr="00BF5E0B" w:rsidTr="002F00B4">
        <w:trPr>
          <w:trHeight w:val="288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B4" w:rsidRPr="00BF5E0B" w:rsidRDefault="006D5D0F" w:rsidP="00F676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sz w:val="28"/>
                <w:szCs w:val="28"/>
              </w:rPr>
              <w:t>Оберег на счастье (народы П</w:t>
            </w:r>
            <w:r w:rsidR="002F00B4" w:rsidRPr="00BF5E0B">
              <w:rPr>
                <w:rFonts w:ascii="Times New Roman" w:hAnsi="Times New Roman" w:cs="Times New Roman"/>
                <w:sz w:val="28"/>
                <w:szCs w:val="28"/>
              </w:rPr>
              <w:t>риамурья)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B4" w:rsidRPr="00BF5E0B" w:rsidRDefault="002F00B4" w:rsidP="00F6763F">
            <w:pPr>
              <w:spacing w:after="0"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5791B" w:rsidRPr="00BF5E0B" w:rsidRDefault="00D5791B" w:rsidP="00F676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73468" w:rsidRPr="00BF5E0B" w:rsidRDefault="00973468" w:rsidP="00F676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5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Творческая мастерская «Калейдоскоп»</w:t>
      </w:r>
    </w:p>
    <w:p w:rsidR="00973468" w:rsidRPr="00BF5E0B" w:rsidRDefault="00973468" w:rsidP="00F676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Еременко Елена Николаевна</w:t>
      </w: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7508"/>
        <w:gridCol w:w="1837"/>
      </w:tblGrid>
      <w:tr w:rsidR="00973468" w:rsidRPr="00BF5E0B" w:rsidTr="0097346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468" w:rsidRPr="00BF5E0B" w:rsidRDefault="00973468" w:rsidP="00F67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Pr="00BF5E0B" w:rsidRDefault="00973468" w:rsidP="00F67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5E0B">
              <w:rPr>
                <w:rFonts w:ascii="Times New Roman" w:hAnsi="Times New Roman" w:cs="Times New Roman"/>
                <w:b/>
                <w:sz w:val="28"/>
                <w:szCs w:val="28"/>
              </w:rPr>
              <w:t>Кол-во  часов</w:t>
            </w:r>
          </w:p>
        </w:tc>
      </w:tr>
      <w:tr w:rsidR="00973468" w:rsidRPr="00BF5E0B" w:rsidTr="0097346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468" w:rsidRPr="00BF5E0B" w:rsidRDefault="00973468" w:rsidP="00F67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0B">
              <w:rPr>
                <w:rFonts w:ascii="Times New Roman" w:eastAsia="Calibri" w:hAnsi="Times New Roman" w:cs="Times New Roman"/>
                <w:sz w:val="28"/>
                <w:szCs w:val="28"/>
              </w:rPr>
              <w:t>История возникновения театра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Pr="00BF5E0B" w:rsidRDefault="00973468" w:rsidP="00F67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73468" w:rsidRPr="00BF5E0B" w:rsidTr="0097346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468" w:rsidRPr="00BF5E0B" w:rsidRDefault="00973468" w:rsidP="00F67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sz w:val="28"/>
                <w:szCs w:val="28"/>
              </w:rPr>
              <w:t>Театры Хабаровского края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68" w:rsidRPr="00BF5E0B" w:rsidRDefault="00973468" w:rsidP="00F67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515D7" w:rsidRDefault="00A515D7" w:rsidP="00F676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F00B4" w:rsidRPr="00BF5E0B" w:rsidRDefault="00973468" w:rsidP="00F676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5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Творческая мастерская «Творчество без границ»</w:t>
      </w:r>
    </w:p>
    <w:p w:rsidR="00973468" w:rsidRPr="00BF5E0B" w:rsidRDefault="00973468" w:rsidP="00F676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Недвигина Лидия Александровна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973468" w:rsidRPr="00BF5E0B" w:rsidTr="0097346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468" w:rsidRPr="00BF5E0B" w:rsidRDefault="00973468" w:rsidP="00F67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468" w:rsidRPr="00BF5E0B" w:rsidRDefault="00973468" w:rsidP="00F67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73468" w:rsidRPr="00BF5E0B" w:rsidTr="0097346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468" w:rsidRPr="00BF5E0B" w:rsidRDefault="00973468" w:rsidP="00F67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sz w:val="28"/>
                <w:szCs w:val="28"/>
              </w:rPr>
              <w:t>«Любимый край». Пейзаж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468" w:rsidRPr="00BF5E0B" w:rsidRDefault="00973468" w:rsidP="00F67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468" w:rsidRPr="00BF5E0B" w:rsidTr="0097346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468" w:rsidRPr="00BF5E0B" w:rsidRDefault="00973468" w:rsidP="00F67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sz w:val="28"/>
                <w:szCs w:val="28"/>
              </w:rPr>
              <w:t>«Аист». Аппликация из бумаги и картона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468" w:rsidRPr="00BF5E0B" w:rsidRDefault="00973468" w:rsidP="00F676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F5E0B" w:rsidRDefault="00BF5E0B" w:rsidP="00F676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3A93" w:rsidRPr="00BF5E0B" w:rsidRDefault="00543A93" w:rsidP="00F676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5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Творческая мастерская «</w:t>
      </w:r>
      <w:r w:rsidR="007360B7" w:rsidRPr="00BF5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Школа безопасности</w:t>
      </w:r>
      <w:r w:rsidR="00DF1FAA" w:rsidRPr="00BF5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543A93" w:rsidRPr="00BF5E0B" w:rsidRDefault="00543A93" w:rsidP="00F676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Калинич Лилия Анатольевна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543A93" w:rsidRPr="00BF5E0B" w:rsidTr="00BC2C4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93" w:rsidRPr="00BF5E0B" w:rsidRDefault="00543A93" w:rsidP="00F676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A93" w:rsidRPr="00BF5E0B" w:rsidRDefault="00543A93" w:rsidP="00F6763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543A93" w:rsidRPr="00BF5E0B" w:rsidTr="00543A9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93" w:rsidRPr="00BF5E0B" w:rsidRDefault="00543A93" w:rsidP="00F6763F">
            <w:pPr>
              <w:spacing w:line="276" w:lineRule="auto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Правила </w:t>
            </w:r>
            <w:r w:rsidR="00082C3E" w:rsidRPr="00BF5E0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BF5E0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дорожного </w:t>
            </w:r>
            <w:r w:rsidR="00082C3E" w:rsidRPr="00BF5E0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BF5E0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движения. </w:t>
            </w:r>
            <w:proofErr w:type="gramStart"/>
            <w:r w:rsidRPr="00BF5E0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(Викторина.</w:t>
            </w:r>
            <w:proofErr w:type="gramEnd"/>
            <w:r w:rsidR="00082C3E" w:rsidRPr="00BF5E0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BF5E0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BF5E0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Электронная </w:t>
            </w:r>
            <w:r w:rsidR="00082C3E" w:rsidRPr="00BF5E0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BF5E0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игра.)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93" w:rsidRPr="00BF5E0B" w:rsidRDefault="00432BCA" w:rsidP="00F676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2BCA" w:rsidRPr="00BF5E0B" w:rsidTr="00543A93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CA" w:rsidRPr="00BF5E0B" w:rsidRDefault="00432BCA" w:rsidP="00496E45">
            <w:pPr>
              <w:spacing w:line="276" w:lineRule="auto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Правила  дорожного  движения. </w:t>
            </w:r>
            <w:proofErr w:type="gramStart"/>
            <w:r w:rsidRPr="00BF5E0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(Викторина.</w:t>
            </w:r>
            <w:proofErr w:type="gramEnd"/>
            <w:r w:rsidRPr="00BF5E0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 </w:t>
            </w:r>
            <w:proofErr w:type="gramStart"/>
            <w:r w:rsidRPr="00BF5E0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Электронная  игра.)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CA" w:rsidRPr="00BF5E0B" w:rsidRDefault="00432BCA" w:rsidP="00496E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96B6D" w:rsidRDefault="00A96B6D" w:rsidP="00F676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57C5" w:rsidRPr="00BF5E0B" w:rsidRDefault="00B457C5" w:rsidP="00F676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5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Творческая мастерская «</w:t>
      </w:r>
      <w:r w:rsidR="002F00B4" w:rsidRPr="00BF5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Шахматы</w:t>
      </w:r>
      <w:r w:rsidR="001474B2" w:rsidRPr="00BF5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</w:t>
      </w:r>
      <w:r w:rsidR="002F00B4" w:rsidRPr="00BF5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шашки</w:t>
      </w:r>
      <w:r w:rsidRPr="00BF5E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F00B4" w:rsidRPr="00BF5E0B" w:rsidRDefault="00B457C5" w:rsidP="00F676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2F00B4" w:rsidRPr="00BF5E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Сизинцев Павел Сергеевич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1843"/>
      </w:tblGrid>
      <w:tr w:rsidR="006D5D0F" w:rsidRPr="00BF5E0B" w:rsidTr="006D5D0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0F" w:rsidRPr="00BF5E0B" w:rsidRDefault="006D5D0F" w:rsidP="00F676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0F" w:rsidRPr="00BF5E0B" w:rsidRDefault="006D5D0F" w:rsidP="00F676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6D5D0F" w:rsidRPr="00BF5E0B" w:rsidTr="006D5D0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0F" w:rsidRPr="00BF5E0B" w:rsidRDefault="006D5D0F" w:rsidP="00F6763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sz w:val="28"/>
                <w:szCs w:val="28"/>
              </w:rPr>
              <w:t>Шахматы - древняя игра.  Начальная позиция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D0F" w:rsidRPr="00BF5E0B" w:rsidRDefault="006D5D0F" w:rsidP="00F676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5D0F" w:rsidRPr="00BF5E0B" w:rsidTr="006D5D0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0F" w:rsidRPr="00BF5E0B" w:rsidRDefault="006D5D0F" w:rsidP="00F6763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sz w:val="28"/>
                <w:szCs w:val="28"/>
              </w:rPr>
              <w:t>Приключение шашечки</w:t>
            </w:r>
            <w:r w:rsidR="00082C3E" w:rsidRPr="00BF5E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F5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C3E" w:rsidRPr="00BF5E0B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D0F" w:rsidRPr="00BF5E0B" w:rsidRDefault="006D5D0F" w:rsidP="00F676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82C3E" w:rsidRPr="00BF5E0B" w:rsidRDefault="00082C3E" w:rsidP="00F6763F">
      <w:pPr>
        <w:spacing w:line="276" w:lineRule="auto"/>
        <w:rPr>
          <w:rStyle w:val="20"/>
          <w:rFonts w:ascii="Times New Roman" w:eastAsia="Calibri" w:hAnsi="Times New Roman" w:cs="Times New Roman"/>
          <w:bCs w:val="0"/>
          <w:i w:val="0"/>
          <w:iCs w:val="0"/>
          <w:lang w:eastAsia="en-US"/>
        </w:rPr>
      </w:pPr>
    </w:p>
    <w:p w:rsidR="007A10DF" w:rsidRPr="00BF5E0B" w:rsidRDefault="007A10DF" w:rsidP="00F6763F">
      <w:pPr>
        <w:spacing w:after="0" w:line="276" w:lineRule="auto"/>
        <w:rPr>
          <w:rStyle w:val="20"/>
          <w:rFonts w:ascii="Times New Roman" w:eastAsiaTheme="minorHAnsi" w:hAnsi="Times New Roman" w:cs="Times New Roman"/>
          <w:i w:val="0"/>
        </w:rPr>
      </w:pPr>
      <w:r w:rsidRPr="00BF5E0B">
        <w:rPr>
          <w:rStyle w:val="20"/>
          <w:rFonts w:ascii="Times New Roman" w:eastAsiaTheme="minorHAnsi" w:hAnsi="Times New Roman" w:cs="Times New Roman"/>
        </w:rPr>
        <w:lastRenderedPageBreak/>
        <w:t>Творческая мастерская «Семь чудес света»</w:t>
      </w:r>
    </w:p>
    <w:p w:rsidR="007A10DF" w:rsidRPr="00BF5E0B" w:rsidRDefault="007A10DF" w:rsidP="00F6763F">
      <w:pPr>
        <w:spacing w:after="0" w:line="276" w:lineRule="auto"/>
        <w:rPr>
          <w:rStyle w:val="20"/>
          <w:rFonts w:ascii="Times New Roman" w:eastAsiaTheme="minorHAnsi" w:hAnsi="Times New Roman" w:cs="Times New Roman"/>
          <w:b w:val="0"/>
          <w:i w:val="0"/>
        </w:rPr>
      </w:pPr>
      <w:r w:rsidRPr="00BF5E0B">
        <w:rPr>
          <w:rStyle w:val="20"/>
          <w:rFonts w:ascii="Times New Roman" w:eastAsiaTheme="minorHAnsi" w:hAnsi="Times New Roman" w:cs="Times New Roman"/>
          <w:b w:val="0"/>
          <w:i w:val="0"/>
        </w:rPr>
        <w:t>Педагог: Большакова Лидия Николаевна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7A10DF" w:rsidRPr="00BF5E0B" w:rsidTr="00E91FFC">
        <w:trPr>
          <w:trHeight w:val="273"/>
        </w:trPr>
        <w:tc>
          <w:tcPr>
            <w:tcW w:w="7054" w:type="dxa"/>
          </w:tcPr>
          <w:p w:rsidR="007A10DF" w:rsidRPr="00BF5E0B" w:rsidRDefault="007A10DF" w:rsidP="00F676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52" w:type="dxa"/>
          </w:tcPr>
          <w:p w:rsidR="007A10DF" w:rsidRPr="00BF5E0B" w:rsidRDefault="007A10DF" w:rsidP="00F6763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7A10DF" w:rsidRPr="00BF5E0B" w:rsidTr="00E91FFC">
        <w:trPr>
          <w:trHeight w:val="273"/>
        </w:trPr>
        <w:tc>
          <w:tcPr>
            <w:tcW w:w="7054" w:type="dxa"/>
          </w:tcPr>
          <w:p w:rsidR="007A10DF" w:rsidRPr="00BF5E0B" w:rsidRDefault="007A10DF" w:rsidP="00F676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sz w:val="28"/>
                <w:szCs w:val="28"/>
              </w:rPr>
              <w:t>Семь чудес света Хабаровского края</w:t>
            </w:r>
          </w:p>
        </w:tc>
        <w:tc>
          <w:tcPr>
            <w:tcW w:w="2552" w:type="dxa"/>
          </w:tcPr>
          <w:p w:rsidR="007A10DF" w:rsidRPr="00BF5E0B" w:rsidRDefault="007A10DF" w:rsidP="00F676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10DF" w:rsidRPr="00BF5E0B" w:rsidTr="00E91FFC">
        <w:trPr>
          <w:trHeight w:val="273"/>
        </w:trPr>
        <w:tc>
          <w:tcPr>
            <w:tcW w:w="7054" w:type="dxa"/>
          </w:tcPr>
          <w:p w:rsidR="007A10DF" w:rsidRPr="00BF5E0B" w:rsidRDefault="007A10DF" w:rsidP="00F6763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E0B">
              <w:rPr>
                <w:rFonts w:ascii="Times New Roman" w:hAnsi="Times New Roman" w:cs="Times New Roman"/>
                <w:sz w:val="28"/>
                <w:szCs w:val="28"/>
              </w:rPr>
              <w:t>Я - ДАЛЬНЕВОСТОЧНИК</w:t>
            </w:r>
          </w:p>
        </w:tc>
        <w:tc>
          <w:tcPr>
            <w:tcW w:w="2552" w:type="dxa"/>
          </w:tcPr>
          <w:p w:rsidR="007A10DF" w:rsidRPr="00BF5E0B" w:rsidRDefault="00432BCA" w:rsidP="00F676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63B3F" w:rsidRPr="00263B3F" w:rsidRDefault="00263B3F" w:rsidP="00F6763F">
      <w:pPr>
        <w:spacing w:line="276" w:lineRule="auto"/>
        <w:jc w:val="center"/>
        <w:rPr>
          <w:rStyle w:val="20"/>
          <w:rFonts w:ascii="Times New Roman" w:eastAsiaTheme="minorHAnsi" w:hAnsi="Times New Roman" w:cs="Times New Roman"/>
          <w:b w:val="0"/>
          <w:i w:val="0"/>
        </w:rPr>
      </w:pPr>
    </w:p>
    <w:p w:rsidR="00C502EE" w:rsidRPr="00BF5E0B" w:rsidRDefault="00C502EE" w:rsidP="00F6763F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5E0B">
        <w:rPr>
          <w:rStyle w:val="20"/>
          <w:rFonts w:ascii="Times New Roman" w:eastAsiaTheme="minorHAnsi" w:hAnsi="Times New Roman" w:cs="Times New Roman"/>
        </w:rPr>
        <w:t xml:space="preserve">Планируемые </w:t>
      </w:r>
      <w:r w:rsidRPr="00BF5E0B">
        <w:rPr>
          <w:rStyle w:val="20"/>
          <w:rFonts w:ascii="Times New Roman" w:eastAsia="Calibri" w:hAnsi="Times New Roman" w:cs="Times New Roman"/>
        </w:rPr>
        <w:t>результаты</w:t>
      </w:r>
      <w:r w:rsidRPr="00BF5E0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C502EE" w:rsidRPr="00BF5E0B" w:rsidRDefault="00C502EE" w:rsidP="00F6763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F5E0B">
        <w:rPr>
          <w:rFonts w:ascii="Times New Roman" w:eastAsia="Calibri" w:hAnsi="Times New Roman" w:cs="Times New Roman"/>
          <w:sz w:val="28"/>
          <w:szCs w:val="28"/>
        </w:rPr>
        <w:t>1. Создание атмосферы сотворчества и взаимодействия.</w:t>
      </w:r>
    </w:p>
    <w:p w:rsidR="00C502EE" w:rsidRPr="00BF5E0B" w:rsidRDefault="00C502EE" w:rsidP="00F6763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F5E0B">
        <w:rPr>
          <w:rFonts w:ascii="Times New Roman" w:eastAsia="Calibri" w:hAnsi="Times New Roman" w:cs="Times New Roman"/>
          <w:sz w:val="28"/>
          <w:szCs w:val="28"/>
        </w:rPr>
        <w:t>2. Улучшение отношений среди детей и подростков.</w:t>
      </w:r>
    </w:p>
    <w:p w:rsidR="00C502EE" w:rsidRPr="00BF5E0B" w:rsidRDefault="00C502EE" w:rsidP="00F6763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F5E0B">
        <w:rPr>
          <w:rFonts w:ascii="Times New Roman" w:eastAsia="Calibri" w:hAnsi="Times New Roman" w:cs="Times New Roman"/>
          <w:sz w:val="28"/>
          <w:szCs w:val="28"/>
        </w:rPr>
        <w:t xml:space="preserve">3. Дальнейшее развитие нравственных и эстетических качеств детей. </w:t>
      </w:r>
    </w:p>
    <w:p w:rsidR="00C502EE" w:rsidRPr="00BF5E0B" w:rsidRDefault="00C502EE" w:rsidP="00F6763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F5E0B">
        <w:rPr>
          <w:rFonts w:ascii="Times New Roman" w:eastAsia="Calibri" w:hAnsi="Times New Roman" w:cs="Times New Roman"/>
          <w:sz w:val="28"/>
          <w:szCs w:val="28"/>
        </w:rPr>
        <w:t>4. Приобретение детьми дополнительных знаний по направлениям деятельности.</w:t>
      </w:r>
    </w:p>
    <w:p w:rsidR="00C502EE" w:rsidRPr="00BF5E0B" w:rsidRDefault="00C502EE" w:rsidP="00F6763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F5E0B">
        <w:rPr>
          <w:rFonts w:ascii="Times New Roman" w:eastAsia="Calibri" w:hAnsi="Times New Roman" w:cs="Times New Roman"/>
          <w:sz w:val="28"/>
          <w:szCs w:val="28"/>
        </w:rPr>
        <w:t>5. Положительная динамика в физическом и психическом здоровье детей.</w:t>
      </w:r>
    </w:p>
    <w:p w:rsidR="00C502EE" w:rsidRPr="00BF5E0B" w:rsidRDefault="00C502EE" w:rsidP="00F6763F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5E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502EE" w:rsidRPr="00BF5E0B" w:rsidRDefault="00C502EE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sz w:val="28"/>
          <w:szCs w:val="28"/>
        </w:rPr>
        <w:t xml:space="preserve">- У </w:t>
      </w:r>
      <w:proofErr w:type="gramStart"/>
      <w:r w:rsidRPr="00BF5E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F5E0B">
        <w:rPr>
          <w:rFonts w:ascii="Times New Roman" w:hAnsi="Times New Roman" w:cs="Times New Roman"/>
          <w:sz w:val="28"/>
          <w:szCs w:val="28"/>
        </w:rPr>
        <w:t xml:space="preserve"> формируется положительное отношение к традициям города, края, любовь к малой Родине;  </w:t>
      </w:r>
    </w:p>
    <w:p w:rsidR="00C502EE" w:rsidRPr="00BF5E0B" w:rsidRDefault="00C502EE" w:rsidP="00F676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hAnsi="Times New Roman" w:cs="Times New Roman"/>
          <w:sz w:val="28"/>
          <w:szCs w:val="28"/>
        </w:rPr>
        <w:t>- Развиваются потребности и способности детей и подростков проявлять своё творчество;</w:t>
      </w:r>
    </w:p>
    <w:p w:rsidR="00E34949" w:rsidRPr="00BF5E0B" w:rsidRDefault="00C502EE" w:rsidP="00F6763F">
      <w:pPr>
        <w:spacing w:after="0" w:line="276" w:lineRule="auto"/>
        <w:ind w:firstLine="709"/>
        <w:jc w:val="both"/>
        <w:rPr>
          <w:rStyle w:val="20"/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</w:pPr>
      <w:r w:rsidRPr="00BF5E0B">
        <w:rPr>
          <w:rFonts w:ascii="Times New Roman" w:hAnsi="Times New Roman" w:cs="Times New Roman"/>
          <w:sz w:val="28"/>
          <w:szCs w:val="28"/>
        </w:rPr>
        <w:t>-  Отдых детей и подростков стал более занимательным, насыщенным, полезным для физического и духовного здоровья.</w:t>
      </w:r>
    </w:p>
    <w:p w:rsidR="00A96B6D" w:rsidRDefault="00A96B6D" w:rsidP="00432BCA">
      <w:pPr>
        <w:spacing w:line="276" w:lineRule="auto"/>
        <w:rPr>
          <w:rStyle w:val="20"/>
          <w:rFonts w:ascii="Times New Roman" w:eastAsiaTheme="minorHAnsi" w:hAnsi="Times New Roman" w:cs="Times New Roman"/>
          <w:i w:val="0"/>
        </w:rPr>
      </w:pPr>
    </w:p>
    <w:p w:rsidR="00A96B6D" w:rsidRDefault="00A96B6D" w:rsidP="00F6763F">
      <w:pPr>
        <w:spacing w:line="276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</w:p>
    <w:p w:rsidR="007360B7" w:rsidRPr="00BF5E0B" w:rsidRDefault="007360B7" w:rsidP="00F6763F">
      <w:pPr>
        <w:spacing w:line="276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  <w:r w:rsidRPr="00BF5E0B">
        <w:rPr>
          <w:rStyle w:val="20"/>
          <w:rFonts w:ascii="Times New Roman" w:eastAsiaTheme="minorHAnsi" w:hAnsi="Times New Roman" w:cs="Times New Roman"/>
          <w:i w:val="0"/>
        </w:rPr>
        <w:t>Раздел 2. Комплекс организационно-педагогических условий реализации программы</w:t>
      </w:r>
    </w:p>
    <w:p w:rsidR="00BF5E0B" w:rsidRPr="00263B3F" w:rsidRDefault="009E317C" w:rsidP="00263B3F">
      <w:pPr>
        <w:spacing w:line="276" w:lineRule="auto"/>
        <w:jc w:val="center"/>
        <w:rPr>
          <w:rStyle w:val="20"/>
          <w:rFonts w:ascii="Times New Roman" w:eastAsiaTheme="minorHAnsi" w:hAnsi="Times New Roman"/>
          <w:i w:val="0"/>
        </w:rPr>
      </w:pPr>
      <w:r>
        <w:rPr>
          <w:rStyle w:val="20"/>
          <w:rFonts w:ascii="Times New Roman" w:eastAsiaTheme="minorHAnsi" w:hAnsi="Times New Roman" w:cs="Times New Roman"/>
          <w:i w:val="0"/>
        </w:rPr>
        <w:t>Календарный учебный график</w:t>
      </w:r>
      <w:r w:rsidR="00B92AB6">
        <w:rPr>
          <w:rStyle w:val="20"/>
          <w:rFonts w:ascii="Times New Roman" w:eastAsiaTheme="minorHAnsi" w:hAnsi="Times New Roman" w:cs="Times New Roman"/>
          <w:i w:val="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2965"/>
        <w:gridCol w:w="2401"/>
      </w:tblGrid>
      <w:tr w:rsidR="00BF5E0B" w:rsidRPr="00B7517F" w:rsidTr="003C6E08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0B" w:rsidRPr="00B7517F" w:rsidRDefault="00BF5E0B" w:rsidP="00F6763F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Период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0B" w:rsidRPr="00B7517F" w:rsidRDefault="00BF5E0B" w:rsidP="00F6763F">
            <w:pPr>
              <w:spacing w:line="276" w:lineRule="auto"/>
              <w:ind w:left="284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Сроки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0B" w:rsidRPr="00B7517F" w:rsidRDefault="00BF5E0B" w:rsidP="00F6763F">
            <w:pPr>
              <w:spacing w:line="276" w:lineRule="auto"/>
              <w:ind w:left="284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Кол-во дней</w:t>
            </w:r>
          </w:p>
        </w:tc>
      </w:tr>
      <w:tr w:rsidR="00BF5E0B" w:rsidRPr="00B7517F" w:rsidTr="003C6E08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0B" w:rsidRPr="00B7517F" w:rsidRDefault="00BF5E0B" w:rsidP="00F6763F">
            <w:pPr>
              <w:spacing w:line="276" w:lineRule="auto"/>
              <w:ind w:left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Период образовательной деятельности 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0B" w:rsidRPr="00B7517F" w:rsidRDefault="000A4E17" w:rsidP="00F6763F">
            <w:pPr>
              <w:spacing w:line="276" w:lineRule="auto"/>
              <w:ind w:left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31</w:t>
            </w:r>
            <w:r w:rsidR="00BF5E0B" w:rsidRPr="00B7517F">
              <w:rPr>
                <w:rFonts w:ascii="Times New Roman" w:hAnsi="Times New Roman" w:cs="Times New Roman"/>
                <w:iCs/>
                <w:sz w:val="28"/>
                <w:szCs w:val="28"/>
              </w:rPr>
              <w:t>.10.  - 01.11.2024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0B" w:rsidRPr="00B7517F" w:rsidRDefault="000A4E17" w:rsidP="000A4E17">
            <w:pPr>
              <w:spacing w:line="276" w:lineRule="auto"/>
              <w:ind w:left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BF5E0B" w:rsidRPr="00B751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</w:p>
        </w:tc>
      </w:tr>
      <w:tr w:rsidR="00BF5E0B" w:rsidRPr="00B7517F" w:rsidTr="003C6E08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0B" w:rsidRPr="00B7517F" w:rsidRDefault="00BF5E0B" w:rsidP="00F6763F">
            <w:pPr>
              <w:spacing w:line="276" w:lineRule="auto"/>
              <w:ind w:left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iCs/>
                <w:sz w:val="28"/>
                <w:szCs w:val="28"/>
              </w:rPr>
              <w:t>Вводный контроль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0B" w:rsidRPr="00B7517F" w:rsidRDefault="000A4E17" w:rsidP="00F6763F">
            <w:pPr>
              <w:spacing w:line="276" w:lineRule="auto"/>
              <w:ind w:left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31</w:t>
            </w:r>
            <w:r w:rsidR="00BF5E0B" w:rsidRPr="00B7517F">
              <w:rPr>
                <w:rFonts w:ascii="Times New Roman" w:hAnsi="Times New Roman" w:cs="Times New Roman"/>
                <w:iCs/>
                <w:sz w:val="28"/>
                <w:szCs w:val="28"/>
              </w:rPr>
              <w:t>.10.2024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0B" w:rsidRPr="00B7517F" w:rsidRDefault="00BF5E0B" w:rsidP="00F6763F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 интересов  обучающихся</w:t>
            </w:r>
          </w:p>
        </w:tc>
      </w:tr>
      <w:tr w:rsidR="000A4E17" w:rsidRPr="00B7517F" w:rsidTr="00327FC2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17" w:rsidRPr="00B7517F" w:rsidRDefault="000A4E17" w:rsidP="00F6763F">
            <w:pPr>
              <w:spacing w:line="276" w:lineRule="auto"/>
              <w:ind w:left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51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Итоговый контроль 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17" w:rsidRPr="00B7517F" w:rsidRDefault="000A4E17" w:rsidP="00F6763F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7517F">
              <w:rPr>
                <w:rFonts w:ascii="Times New Roman" w:hAnsi="Times New Roman" w:cs="Times New Roman"/>
                <w:sz w:val="28"/>
                <w:szCs w:val="28"/>
              </w:rPr>
              <w:t>Творческий отзыв. Просмотр работ, выставка, презентация.</w:t>
            </w:r>
          </w:p>
        </w:tc>
      </w:tr>
    </w:tbl>
    <w:p w:rsidR="00BF5E0B" w:rsidRPr="00B7517F" w:rsidRDefault="00BF5E0B" w:rsidP="00F6763F">
      <w:pPr>
        <w:spacing w:line="276" w:lineRule="auto"/>
        <w:jc w:val="center"/>
        <w:rPr>
          <w:rStyle w:val="20"/>
          <w:rFonts w:ascii="Times New Roman" w:eastAsiaTheme="minorHAnsi" w:hAnsi="Times New Roman"/>
          <w:i w:val="0"/>
        </w:rPr>
      </w:pPr>
    </w:p>
    <w:p w:rsidR="00BF5E0B" w:rsidRPr="00A96B6D" w:rsidRDefault="00BF5E0B" w:rsidP="00A96B6D">
      <w:pPr>
        <w:spacing w:line="276" w:lineRule="auto"/>
        <w:ind w:firstLine="709"/>
        <w:jc w:val="both"/>
        <w:rPr>
          <w:rStyle w:val="20"/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</w:pPr>
      <w:r w:rsidRPr="00B7517F">
        <w:rPr>
          <w:rFonts w:ascii="Times New Roman" w:hAnsi="Times New Roman" w:cs="Times New Roman"/>
          <w:sz w:val="28"/>
          <w:szCs w:val="28"/>
        </w:rPr>
        <w:lastRenderedPageBreak/>
        <w:t xml:space="preserve">Занятия по программе проводятся  ежедневно: 3 часа со сменой видов деятельности.   </w:t>
      </w:r>
    </w:p>
    <w:p w:rsidR="00A96B6D" w:rsidRDefault="00A96B6D" w:rsidP="00F6763F">
      <w:pPr>
        <w:spacing w:line="276" w:lineRule="auto"/>
        <w:jc w:val="center"/>
        <w:rPr>
          <w:rStyle w:val="20"/>
          <w:rFonts w:ascii="Times New Roman" w:eastAsia="Calibri" w:hAnsi="Times New Roman"/>
          <w:i w:val="0"/>
        </w:rPr>
      </w:pPr>
    </w:p>
    <w:p w:rsidR="00BF5E0B" w:rsidRPr="000A4E17" w:rsidRDefault="00BF5E0B" w:rsidP="00F6763F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4E17">
        <w:rPr>
          <w:rStyle w:val="20"/>
          <w:rFonts w:ascii="Times New Roman" w:eastAsia="Calibri" w:hAnsi="Times New Roman"/>
          <w:i w:val="0"/>
        </w:rPr>
        <w:t>Условия</w:t>
      </w:r>
      <w:r w:rsidRPr="000A4E17">
        <w:rPr>
          <w:rStyle w:val="20"/>
          <w:rFonts w:ascii="Times New Roman" w:eastAsiaTheme="minorHAnsi" w:hAnsi="Times New Roman"/>
          <w:i w:val="0"/>
        </w:rPr>
        <w:t xml:space="preserve"> </w:t>
      </w:r>
      <w:r w:rsidRPr="000A4E17">
        <w:rPr>
          <w:rStyle w:val="20"/>
          <w:rFonts w:ascii="Times New Roman" w:eastAsia="Calibri" w:hAnsi="Times New Roman"/>
          <w:i w:val="0"/>
        </w:rPr>
        <w:t xml:space="preserve"> реализации программы</w:t>
      </w:r>
      <w:r w:rsidRPr="000A4E1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BF5E0B" w:rsidRPr="00B7517F" w:rsidRDefault="00BF5E0B" w:rsidP="000A4E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- своевременная адаптация участников программы;</w:t>
      </w:r>
    </w:p>
    <w:p w:rsidR="00BF5E0B" w:rsidRPr="00B7517F" w:rsidRDefault="00BF5E0B" w:rsidP="000A4E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- раскрытие и реализация личностного потенциала детей и подростков;</w:t>
      </w:r>
    </w:p>
    <w:p w:rsidR="00BF5E0B" w:rsidRPr="00B7517F" w:rsidRDefault="00BF5E0B" w:rsidP="000A4E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- создание ситуации успеха для каждого ребенка;</w:t>
      </w:r>
    </w:p>
    <w:p w:rsidR="00BF5E0B" w:rsidRPr="00B7517F" w:rsidRDefault="00BF5E0B" w:rsidP="000A4E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- органическое сочетание различных видов деятельности: досуга, образования, оздоровления;</w:t>
      </w:r>
    </w:p>
    <w:p w:rsidR="00BF5E0B" w:rsidRPr="00B7517F" w:rsidRDefault="00BF5E0B" w:rsidP="000A4E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- привитие навыков здорового образа жизни.</w:t>
      </w:r>
    </w:p>
    <w:p w:rsidR="00BF5E0B" w:rsidRPr="008F4036" w:rsidRDefault="00BF5E0B" w:rsidP="000A4E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036">
        <w:rPr>
          <w:rFonts w:ascii="Times New Roman" w:hAnsi="Times New Roman" w:cs="Times New Roman"/>
          <w:sz w:val="28"/>
          <w:szCs w:val="28"/>
        </w:rPr>
        <w:t>На территории МБУ «Темп» создана спортивно-игровая площадка. Здесь проводятся спортивные игры, работают спортивные секции.</w:t>
      </w:r>
    </w:p>
    <w:p w:rsidR="00BF5E0B" w:rsidRPr="008F4036" w:rsidRDefault="00BF5E0B" w:rsidP="000A4E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036">
        <w:rPr>
          <w:rFonts w:ascii="Times New Roman" w:hAnsi="Times New Roman" w:cs="Times New Roman"/>
          <w:sz w:val="28"/>
          <w:szCs w:val="28"/>
        </w:rPr>
        <w:t>У нас создана инфраструктура, способствующая активному отдыху детей и подростков, развитию интеллектуальных возможностей, оздоровлению:</w:t>
      </w:r>
    </w:p>
    <w:p w:rsidR="00BF5E0B" w:rsidRPr="008F4036" w:rsidRDefault="00BF5E0B" w:rsidP="000A4E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4036">
        <w:rPr>
          <w:rFonts w:ascii="Times New Roman" w:hAnsi="Times New Roman" w:cs="Times New Roman"/>
          <w:sz w:val="28"/>
          <w:szCs w:val="24"/>
        </w:rPr>
        <w:t>- отрядные комнаты с необходимым набором оборудования;</w:t>
      </w:r>
    </w:p>
    <w:p w:rsidR="00BF5E0B" w:rsidRPr="008F4036" w:rsidRDefault="00BF5E0B" w:rsidP="000A4E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4036">
        <w:rPr>
          <w:rFonts w:ascii="Times New Roman" w:hAnsi="Times New Roman" w:cs="Times New Roman"/>
          <w:sz w:val="28"/>
          <w:szCs w:val="24"/>
        </w:rPr>
        <w:t>- актовый  зал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BF5E0B" w:rsidRPr="008F4036" w:rsidRDefault="00BF5E0B" w:rsidP="000A4E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4036">
        <w:rPr>
          <w:rFonts w:ascii="Times New Roman" w:hAnsi="Times New Roman" w:cs="Times New Roman"/>
          <w:sz w:val="28"/>
          <w:szCs w:val="24"/>
        </w:rPr>
        <w:t>- открытая спортивно-игровая площадка;</w:t>
      </w:r>
    </w:p>
    <w:p w:rsidR="00BF5E0B" w:rsidRPr="008F4036" w:rsidRDefault="00BF5E0B" w:rsidP="000A4E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4036">
        <w:rPr>
          <w:rFonts w:ascii="Times New Roman" w:hAnsi="Times New Roman" w:cs="Times New Roman"/>
          <w:sz w:val="28"/>
          <w:szCs w:val="24"/>
        </w:rPr>
        <w:t>- игровая комната;</w:t>
      </w:r>
    </w:p>
    <w:p w:rsidR="00BF5E0B" w:rsidRPr="0098654F" w:rsidRDefault="00BF5E0B" w:rsidP="000A4E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4036">
        <w:rPr>
          <w:rFonts w:ascii="Times New Roman" w:hAnsi="Times New Roman" w:cs="Times New Roman"/>
          <w:sz w:val="28"/>
          <w:szCs w:val="24"/>
        </w:rPr>
        <w:t>- кабинеты</w:t>
      </w:r>
      <w:r>
        <w:rPr>
          <w:rFonts w:ascii="Times New Roman" w:hAnsi="Times New Roman" w:cs="Times New Roman"/>
          <w:sz w:val="28"/>
          <w:szCs w:val="24"/>
        </w:rPr>
        <w:t xml:space="preserve"> для работы творческих мастерских.</w:t>
      </w:r>
    </w:p>
    <w:p w:rsidR="007360B7" w:rsidRPr="00BF5E0B" w:rsidRDefault="007360B7" w:rsidP="00F6763F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0B7" w:rsidRPr="00BF5E0B" w:rsidRDefault="007360B7" w:rsidP="00F6763F">
      <w:pPr>
        <w:spacing w:line="276" w:lineRule="auto"/>
        <w:jc w:val="center"/>
        <w:rPr>
          <w:rStyle w:val="20"/>
          <w:rFonts w:ascii="Times New Roman" w:eastAsiaTheme="minorHAnsi" w:hAnsi="Times New Roman" w:cs="Times New Roman"/>
          <w:i w:val="0"/>
        </w:rPr>
      </w:pPr>
      <w:bookmarkStart w:id="0" w:name="_Toc227636504"/>
      <w:bookmarkStart w:id="1" w:name="_Toc209501168"/>
      <w:r w:rsidRPr="00BF5E0B">
        <w:rPr>
          <w:rStyle w:val="20"/>
          <w:rFonts w:ascii="Times New Roman" w:eastAsiaTheme="minorHAnsi" w:hAnsi="Times New Roman" w:cs="Times New Roman"/>
          <w:i w:val="0"/>
        </w:rPr>
        <w:t>Кадровое обеспечение</w:t>
      </w:r>
    </w:p>
    <w:p w:rsidR="007360B7" w:rsidRPr="00BF5E0B" w:rsidRDefault="007360B7" w:rsidP="00F6763F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F5E0B">
        <w:rPr>
          <w:rFonts w:ascii="Times New Roman" w:eastAsia="Calibri" w:hAnsi="Times New Roman" w:cs="Times New Roman"/>
          <w:sz w:val="28"/>
          <w:szCs w:val="28"/>
        </w:rPr>
        <w:t xml:space="preserve">Организовать отдых и занятость детей помогают: </w:t>
      </w:r>
    </w:p>
    <w:p w:rsidR="007360B7" w:rsidRPr="00BF5E0B" w:rsidRDefault="007360B7" w:rsidP="00F6763F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F5E0B">
        <w:rPr>
          <w:rFonts w:ascii="Times New Roman" w:eastAsia="Calibri" w:hAnsi="Times New Roman" w:cs="Times New Roman"/>
          <w:sz w:val="28"/>
          <w:szCs w:val="28"/>
        </w:rPr>
        <w:t>- педагоги - воспитатели - 1</w:t>
      </w:r>
      <w:r w:rsidRPr="00BF5E0B">
        <w:rPr>
          <w:rFonts w:ascii="Times New Roman" w:hAnsi="Times New Roman" w:cs="Times New Roman"/>
          <w:sz w:val="28"/>
          <w:szCs w:val="28"/>
        </w:rPr>
        <w:t>0</w:t>
      </w:r>
      <w:r w:rsidRPr="00BF5E0B">
        <w:rPr>
          <w:rFonts w:ascii="Times New Roman" w:eastAsia="Calibri" w:hAnsi="Times New Roman" w:cs="Times New Roman"/>
          <w:sz w:val="28"/>
          <w:szCs w:val="28"/>
        </w:rPr>
        <w:t xml:space="preserve"> чел.;</w:t>
      </w:r>
    </w:p>
    <w:p w:rsidR="007360B7" w:rsidRPr="00BF5E0B" w:rsidRDefault="007360B7" w:rsidP="00F6763F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F5E0B">
        <w:rPr>
          <w:rFonts w:ascii="Times New Roman" w:eastAsia="Calibri" w:hAnsi="Times New Roman" w:cs="Times New Roman"/>
          <w:sz w:val="28"/>
          <w:szCs w:val="28"/>
        </w:rPr>
        <w:t xml:space="preserve">- педагог – организатор – </w:t>
      </w:r>
      <w:r w:rsidRPr="00BF5E0B">
        <w:rPr>
          <w:rFonts w:ascii="Times New Roman" w:hAnsi="Times New Roman" w:cs="Times New Roman"/>
          <w:sz w:val="28"/>
          <w:szCs w:val="28"/>
        </w:rPr>
        <w:t>1</w:t>
      </w:r>
      <w:r w:rsidRPr="00BF5E0B">
        <w:rPr>
          <w:rFonts w:ascii="Times New Roman" w:eastAsia="Calibri" w:hAnsi="Times New Roman" w:cs="Times New Roman"/>
          <w:sz w:val="28"/>
          <w:szCs w:val="28"/>
        </w:rPr>
        <w:t xml:space="preserve"> чел.;</w:t>
      </w:r>
    </w:p>
    <w:p w:rsidR="007360B7" w:rsidRPr="00BF5E0B" w:rsidRDefault="007360B7" w:rsidP="00F6763F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F5E0B">
        <w:rPr>
          <w:rFonts w:ascii="Times New Roman" w:eastAsia="Calibri" w:hAnsi="Times New Roman" w:cs="Times New Roman"/>
          <w:sz w:val="28"/>
          <w:szCs w:val="28"/>
        </w:rPr>
        <w:t>- руководители творческих объединений – 3 чел.;</w:t>
      </w:r>
    </w:p>
    <w:p w:rsidR="007360B7" w:rsidRPr="00BF5E0B" w:rsidRDefault="007360B7" w:rsidP="00F6763F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F5E0B">
        <w:rPr>
          <w:rFonts w:ascii="Times New Roman" w:eastAsia="Calibri" w:hAnsi="Times New Roman" w:cs="Times New Roman"/>
          <w:sz w:val="28"/>
          <w:szCs w:val="28"/>
        </w:rPr>
        <w:t>- концертмейстер – 1 чел.</w:t>
      </w:r>
    </w:p>
    <w:p w:rsidR="007360B7" w:rsidRPr="00BF5E0B" w:rsidRDefault="007360B7" w:rsidP="00F676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5E0B">
        <w:rPr>
          <w:rFonts w:ascii="Times New Roman" w:eastAsia="Calibri" w:hAnsi="Times New Roman" w:cs="Times New Roman"/>
          <w:sz w:val="28"/>
          <w:szCs w:val="28"/>
        </w:rPr>
        <w:t xml:space="preserve">Кроме этого помогают сделать жизнь детей насыщенной  и интересной </w:t>
      </w:r>
      <w:r w:rsidRPr="00BF5E0B">
        <w:rPr>
          <w:rFonts w:ascii="Times New Roman" w:hAnsi="Times New Roman" w:cs="Times New Roman"/>
          <w:sz w:val="28"/>
          <w:szCs w:val="28"/>
        </w:rPr>
        <w:t>волонтеры</w:t>
      </w:r>
      <w:r w:rsidRPr="00BF5E0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BF5E0B">
        <w:rPr>
          <w:rFonts w:ascii="Times New Roman" w:hAnsi="Times New Roman" w:cs="Times New Roman"/>
          <w:sz w:val="28"/>
          <w:szCs w:val="28"/>
        </w:rPr>
        <w:t>1</w:t>
      </w:r>
      <w:r w:rsidRPr="00BF5E0B">
        <w:rPr>
          <w:rFonts w:ascii="Times New Roman" w:eastAsia="Calibri" w:hAnsi="Times New Roman" w:cs="Times New Roman"/>
          <w:sz w:val="28"/>
          <w:szCs w:val="28"/>
        </w:rPr>
        <w:t>0 чел.</w:t>
      </w:r>
    </w:p>
    <w:p w:rsidR="006B5867" w:rsidRPr="00BF5E0B" w:rsidRDefault="006B5867" w:rsidP="000A4E17">
      <w:pPr>
        <w:spacing w:line="276" w:lineRule="auto"/>
        <w:rPr>
          <w:rStyle w:val="20"/>
          <w:rFonts w:ascii="Times New Roman" w:eastAsiaTheme="minorHAnsi" w:hAnsi="Times New Roman" w:cs="Times New Roman"/>
          <w:i w:val="0"/>
        </w:rPr>
      </w:pPr>
    </w:p>
    <w:p w:rsidR="00F95AC5" w:rsidRPr="000A4E17" w:rsidRDefault="007360B7" w:rsidP="009E317C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F5E0B">
        <w:rPr>
          <w:rStyle w:val="20"/>
          <w:rFonts w:ascii="Times New Roman" w:eastAsiaTheme="minorHAnsi" w:hAnsi="Times New Roman" w:cs="Times New Roman"/>
          <w:i w:val="0"/>
        </w:rPr>
        <w:t>Оценочные материалы</w:t>
      </w:r>
      <w:bookmarkEnd w:id="0"/>
      <w:bookmarkEnd w:id="1"/>
    </w:p>
    <w:p w:rsidR="00F95AC5" w:rsidRPr="00B7517F" w:rsidRDefault="00F95AC5" w:rsidP="000A4E17">
      <w:pPr>
        <w:spacing w:line="276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7517F">
        <w:rPr>
          <w:rFonts w:ascii="Times New Roman" w:eastAsia="Calibri" w:hAnsi="Times New Roman" w:cs="Times New Roman"/>
          <w:b/>
          <w:i/>
          <w:sz w:val="28"/>
          <w:szCs w:val="28"/>
        </w:rPr>
        <w:t>Мониторинг качества реализации программы</w:t>
      </w:r>
    </w:p>
    <w:p w:rsidR="00F95AC5" w:rsidRPr="00B7517F" w:rsidRDefault="00F95AC5" w:rsidP="009E317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В каждо</w:t>
      </w:r>
      <w:r w:rsidRPr="00B7517F">
        <w:rPr>
          <w:rFonts w:ascii="Times New Roman" w:hAnsi="Times New Roman" w:cs="Times New Roman"/>
          <w:sz w:val="28"/>
          <w:szCs w:val="28"/>
        </w:rPr>
        <w:t>м</w:t>
      </w:r>
      <w:r w:rsidRPr="00B75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517F">
        <w:rPr>
          <w:rFonts w:ascii="Times New Roman" w:hAnsi="Times New Roman" w:cs="Times New Roman"/>
          <w:sz w:val="28"/>
          <w:szCs w:val="28"/>
        </w:rPr>
        <w:t>отряде</w:t>
      </w:r>
      <w:r w:rsidRPr="00B7517F">
        <w:rPr>
          <w:rFonts w:ascii="Times New Roman" w:eastAsia="Calibri" w:hAnsi="Times New Roman" w:cs="Times New Roman"/>
          <w:sz w:val="28"/>
          <w:szCs w:val="28"/>
        </w:rPr>
        <w:t xml:space="preserve"> проводится диагностика с целью определения степени совпадения поставленных целей и задач с результатами деятельности. </w:t>
      </w:r>
    </w:p>
    <w:p w:rsidR="00F95AC5" w:rsidRPr="00B7517F" w:rsidRDefault="00F95AC5" w:rsidP="009E317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 xml:space="preserve">Основные методы диагностики: </w:t>
      </w:r>
    </w:p>
    <w:p w:rsidR="00F95AC5" w:rsidRPr="00B7517F" w:rsidRDefault="00F95AC5" w:rsidP="009E317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lastRenderedPageBreak/>
        <w:t>- анкетирование (в начале смены – выявление интересов детей, ожиданий от смены;  в конце смены – изучение эффективности работы);</w:t>
      </w:r>
    </w:p>
    <w:p w:rsidR="00F95AC5" w:rsidRPr="00B7517F" w:rsidRDefault="00F95AC5" w:rsidP="009E317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- диагностика настроения (отслеживание психологического комфорта по методике «Карта настроения»);</w:t>
      </w:r>
    </w:p>
    <w:p w:rsidR="00F95AC5" w:rsidRPr="00B7517F" w:rsidRDefault="00F95AC5" w:rsidP="009E317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- мониторинг отрядов (наблюдение, оценка деятельности каждого коллектива на основе участия в различных видах деятельности);</w:t>
      </w:r>
    </w:p>
    <w:p w:rsidR="00F95AC5" w:rsidRPr="00B7517F" w:rsidRDefault="00F95AC5" w:rsidP="009E317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17F">
        <w:rPr>
          <w:rFonts w:ascii="Times New Roman" w:eastAsia="Calibri" w:hAnsi="Times New Roman" w:cs="Times New Roman"/>
          <w:sz w:val="28"/>
          <w:szCs w:val="28"/>
        </w:rPr>
        <w:t>- рейтинг личностного роста участников программы (отдельно в каждом отряде).</w:t>
      </w:r>
    </w:p>
    <w:p w:rsidR="009E317C" w:rsidRDefault="009E317C" w:rsidP="009E317C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95AC5" w:rsidRPr="00B7517F" w:rsidRDefault="00F95AC5" w:rsidP="009E317C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517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Диагностическое обеспечение программы</w:t>
      </w:r>
    </w:p>
    <w:p w:rsidR="00F95AC5" w:rsidRPr="00B7517F" w:rsidRDefault="00F95AC5" w:rsidP="009E317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программы «</w:t>
      </w:r>
      <w:r w:rsidR="000A4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любимый хабаровский </w:t>
      </w:r>
      <w:proofErr w:type="spellStart"/>
      <w:r w:rsidR="000A4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</w:t>
      </w:r>
      <w:r w:rsidRPr="00B7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B7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входную, промежуточную и итоговую диагностику с целью обеспечения эффективности образовательной деятельности и определения дальнейших перспектив программы.</w:t>
      </w:r>
    </w:p>
    <w:p w:rsidR="00F95AC5" w:rsidRPr="00B7517F" w:rsidRDefault="00F95AC5" w:rsidP="00F6763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41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7292"/>
      </w:tblGrid>
      <w:tr w:rsidR="00F95AC5" w:rsidRPr="00B7517F" w:rsidTr="003C6E08">
        <w:trPr>
          <w:trHeight w:val="908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AC5" w:rsidRPr="00B7517F" w:rsidRDefault="00F95AC5" w:rsidP="00F676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Входная</w:t>
            </w:r>
          </w:p>
          <w:p w:rsidR="00F95AC5" w:rsidRPr="00B7517F" w:rsidRDefault="00F95AC5" w:rsidP="00F676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AC5" w:rsidRPr="00B7517F" w:rsidRDefault="00F95AC5" w:rsidP="00F6763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с целью выяснения настроения и ожиданий обучающихся от реализации программы, изучение склонностей и способностей обучающихся в отношении различных видов творчества.</w:t>
            </w:r>
          </w:p>
        </w:tc>
      </w:tr>
      <w:tr w:rsidR="00F95AC5" w:rsidRPr="00B7517F" w:rsidTr="003C6E08">
        <w:trPr>
          <w:trHeight w:val="954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AC5" w:rsidRPr="00B7517F" w:rsidRDefault="00F95AC5" w:rsidP="00F676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</w:t>
            </w:r>
          </w:p>
          <w:p w:rsidR="00F95AC5" w:rsidRPr="00B7517F" w:rsidRDefault="00F95AC5" w:rsidP="00F676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5AC5" w:rsidRPr="00B7517F" w:rsidRDefault="00F95AC5" w:rsidP="00F6763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отзыв проходит в свободной форме, по выбору обучающихся (презентация, рассказ «Лучший день в центре «Темп», творческая работа и т.д.)</w:t>
            </w:r>
          </w:p>
        </w:tc>
      </w:tr>
    </w:tbl>
    <w:p w:rsidR="00F95AC5" w:rsidRPr="00B7517F" w:rsidRDefault="00F95AC5" w:rsidP="000A4E1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AC5" w:rsidRPr="00B7517F" w:rsidRDefault="00F95AC5" w:rsidP="00F6763F">
      <w:pPr>
        <w:shd w:val="clear" w:color="auto" w:fill="FFFFFF"/>
        <w:spacing w:line="276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Диагностический инструментарий:</w:t>
      </w:r>
    </w:p>
    <w:p w:rsidR="00F95AC5" w:rsidRPr="00B7517F" w:rsidRDefault="00F95AC5" w:rsidP="00F6763F">
      <w:pPr>
        <w:numPr>
          <w:ilvl w:val="0"/>
          <w:numId w:val="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наблюдение;</w:t>
      </w:r>
    </w:p>
    <w:p w:rsidR="00F95AC5" w:rsidRPr="00B7517F" w:rsidRDefault="00F95AC5" w:rsidP="00F6763F">
      <w:pPr>
        <w:numPr>
          <w:ilvl w:val="0"/>
          <w:numId w:val="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анкетирование;</w:t>
      </w:r>
    </w:p>
    <w:p w:rsidR="00F95AC5" w:rsidRPr="00B7517F" w:rsidRDefault="00F95AC5" w:rsidP="00F6763F">
      <w:pPr>
        <w:numPr>
          <w:ilvl w:val="0"/>
          <w:numId w:val="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самоанализ;</w:t>
      </w:r>
    </w:p>
    <w:p w:rsidR="00F95AC5" w:rsidRPr="0098654F" w:rsidRDefault="00F95AC5" w:rsidP="00F6763F">
      <w:pPr>
        <w:numPr>
          <w:ilvl w:val="0"/>
          <w:numId w:val="4"/>
        </w:num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сбор информации.</w:t>
      </w:r>
    </w:p>
    <w:p w:rsidR="000A4E17" w:rsidRDefault="000A4E17" w:rsidP="000A4E1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AC5" w:rsidRPr="00B7517F" w:rsidRDefault="00F95AC5" w:rsidP="000A4E17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программы.</w:t>
      </w:r>
      <w:r w:rsidRPr="00B7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17C" w:rsidRDefault="00F95AC5" w:rsidP="00432BCA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реализации данной  программы является  Творческий отзыв проходит в свободной форме, по выбору обучающихся (презентация, рассказ «Лучший день в центре «Темп», творческая работа и т.д.)</w:t>
      </w:r>
    </w:p>
    <w:p w:rsidR="00432BCA" w:rsidRPr="00432BCA" w:rsidRDefault="00432BCA" w:rsidP="00432BCA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9E317C" w:rsidRDefault="009E317C" w:rsidP="00F6763F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9E317C" w:rsidRDefault="009E317C" w:rsidP="009E317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E317C">
        <w:rPr>
          <w:rFonts w:ascii="Times New Roman" w:hAnsi="Times New Roman" w:cs="Times New Roman"/>
          <w:b/>
          <w:sz w:val="28"/>
        </w:rPr>
        <w:t>3. Список литературы</w:t>
      </w:r>
    </w:p>
    <w:p w:rsidR="009E317C" w:rsidRDefault="009E317C" w:rsidP="009E317C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9E317C" w:rsidRPr="005C274B" w:rsidRDefault="009E317C" w:rsidP="009E317C">
      <w:pPr>
        <w:pStyle w:val="a4"/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74B">
        <w:rPr>
          <w:rFonts w:ascii="Times New Roman" w:hAnsi="Times New Roman"/>
          <w:color w:val="000000"/>
          <w:sz w:val="28"/>
          <w:szCs w:val="28"/>
          <w:lang w:eastAsia="ru-RU"/>
        </w:rPr>
        <w:t>Андреева Ю.</w:t>
      </w:r>
      <w:r w:rsidRPr="00B7517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5C27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«Танцетерапия.» – М.: Издательство Диля, 2005 .  </w:t>
      </w:r>
    </w:p>
    <w:p w:rsidR="009E317C" w:rsidRPr="00B7517F" w:rsidRDefault="009E317C" w:rsidP="009E317C">
      <w:pPr>
        <w:pStyle w:val="a4"/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7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Бетехтина О.Ф. Организация детского досуга.// </w:t>
      </w:r>
      <w:r w:rsidRPr="00B7517F">
        <w:rPr>
          <w:rFonts w:ascii="Times New Roman" w:hAnsi="Times New Roman"/>
          <w:color w:val="000000"/>
          <w:sz w:val="28"/>
          <w:szCs w:val="28"/>
          <w:lang w:eastAsia="ru-RU"/>
        </w:rPr>
        <w:t>Досуг в школе.- 2009.- №4.</w:t>
      </w:r>
    </w:p>
    <w:p w:rsidR="009E317C" w:rsidRPr="005C274B" w:rsidRDefault="009E317C" w:rsidP="009E317C">
      <w:pPr>
        <w:pStyle w:val="a4"/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74B">
        <w:rPr>
          <w:rFonts w:ascii="Times New Roman" w:hAnsi="Times New Roman"/>
          <w:color w:val="000000"/>
          <w:sz w:val="28"/>
          <w:szCs w:val="28"/>
          <w:lang w:eastAsia="ru-RU"/>
        </w:rPr>
        <w:t>Горяева Н.А. Первые шаги в мире искусства: Из опыта работы: Кн. для учителя. – М.: Просвещение, 2007.</w:t>
      </w:r>
    </w:p>
    <w:p w:rsidR="009E317C" w:rsidRPr="005C274B" w:rsidRDefault="009E317C" w:rsidP="009E317C">
      <w:pPr>
        <w:pStyle w:val="a4"/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7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вести за собой. Большая книга вожатого. Учебное пособие. Автор составитель: Маленкова Л.И., авторский коллектив. </w:t>
      </w:r>
      <w:proofErr w:type="gramStart"/>
      <w:r w:rsidRPr="005C274B">
        <w:rPr>
          <w:rFonts w:ascii="Times New Roman" w:hAnsi="Times New Roman"/>
          <w:color w:val="000000"/>
          <w:sz w:val="28"/>
          <w:szCs w:val="28"/>
          <w:lang w:eastAsia="ru-RU"/>
        </w:rPr>
        <w:t>–М</w:t>
      </w:r>
      <w:proofErr w:type="gramEnd"/>
      <w:r w:rsidRPr="005C274B">
        <w:rPr>
          <w:rFonts w:ascii="Times New Roman" w:hAnsi="Times New Roman"/>
          <w:color w:val="000000"/>
          <w:sz w:val="28"/>
          <w:szCs w:val="28"/>
          <w:lang w:eastAsia="ru-RU"/>
        </w:rPr>
        <w:t>.: Педагогическое сообщество России, 2004.</w:t>
      </w:r>
    </w:p>
    <w:p w:rsidR="009E317C" w:rsidRPr="00B7517F" w:rsidRDefault="009E317C" w:rsidP="009E317C">
      <w:pPr>
        <w:pStyle w:val="a4"/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74B">
        <w:rPr>
          <w:rFonts w:ascii="Times New Roman" w:hAnsi="Times New Roman"/>
          <w:color w:val="000000"/>
          <w:sz w:val="28"/>
          <w:szCs w:val="28"/>
          <w:lang w:eastAsia="ru-RU"/>
        </w:rPr>
        <w:t>Сластенин В.А. и др. Педагогика: Учеб</w:t>
      </w:r>
      <w:proofErr w:type="gramStart"/>
      <w:r w:rsidRPr="005C274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5C27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274B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5C27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особие для студ. высш. пед. учеб. заведений/ В.А. Сластенин, И.Ф.Исаев, Е.Н. Шиянов; под ред. </w:t>
      </w:r>
      <w:r w:rsidRPr="00B7517F">
        <w:rPr>
          <w:rFonts w:ascii="Times New Roman" w:hAnsi="Times New Roman"/>
          <w:color w:val="000000"/>
          <w:sz w:val="28"/>
          <w:szCs w:val="28"/>
          <w:lang w:eastAsia="ru-RU"/>
        </w:rPr>
        <w:t>В.А. Сластенина.</w:t>
      </w:r>
    </w:p>
    <w:p w:rsidR="009E317C" w:rsidRPr="005C274B" w:rsidRDefault="009E317C" w:rsidP="009E317C">
      <w:pPr>
        <w:pStyle w:val="a4"/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74B">
        <w:rPr>
          <w:rFonts w:ascii="Times New Roman" w:hAnsi="Times New Roman"/>
          <w:color w:val="000000"/>
          <w:sz w:val="28"/>
          <w:szCs w:val="28"/>
          <w:lang w:eastAsia="ru-RU"/>
        </w:rPr>
        <w:t>Тетёрский С.В., Фришман И.И. Детский оздоровительный лагерь: воспитание,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обучение, развитие, М., </w:t>
      </w:r>
      <w:r w:rsidRPr="005C274B">
        <w:rPr>
          <w:rFonts w:ascii="Times New Roman" w:hAnsi="Times New Roman"/>
          <w:color w:val="000000"/>
          <w:sz w:val="28"/>
          <w:szCs w:val="28"/>
          <w:lang w:eastAsia="ru-RU"/>
        </w:rPr>
        <w:t>2007.</w:t>
      </w:r>
    </w:p>
    <w:p w:rsidR="009E317C" w:rsidRPr="005C274B" w:rsidRDefault="009E317C" w:rsidP="009E317C">
      <w:pPr>
        <w:pStyle w:val="a4"/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74B">
        <w:rPr>
          <w:rFonts w:ascii="Times New Roman" w:hAnsi="Times New Roman"/>
          <w:color w:val="000000"/>
          <w:sz w:val="28"/>
          <w:szCs w:val="28"/>
          <w:lang w:eastAsia="ru-RU"/>
        </w:rPr>
        <w:t>Фантазия + Творчество = Каникулы. Методические и практические материалы в помощь организаторам оздоровительного отдыха детей и подростков. - М., 2006.</w:t>
      </w:r>
    </w:p>
    <w:p w:rsidR="009E317C" w:rsidRPr="005C274B" w:rsidRDefault="009E317C" w:rsidP="009E317C">
      <w:pPr>
        <w:pStyle w:val="a4"/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74B">
        <w:rPr>
          <w:rFonts w:ascii="Times New Roman" w:hAnsi="Times New Roman"/>
          <w:color w:val="000000"/>
          <w:sz w:val="28"/>
          <w:szCs w:val="28"/>
          <w:lang w:eastAsia="ru-RU"/>
        </w:rPr>
        <w:t>Фришман И.И., Спирина Л.В. Программно-методическое обеспечение воспитательной работы в ДОЛ. – М.: 2004.</w:t>
      </w:r>
    </w:p>
    <w:p w:rsidR="009E317C" w:rsidRPr="005C274B" w:rsidRDefault="009E317C" w:rsidP="009E317C">
      <w:pPr>
        <w:pStyle w:val="a4"/>
        <w:numPr>
          <w:ilvl w:val="0"/>
          <w:numId w:val="5"/>
        </w:numPr>
        <w:shd w:val="clear" w:color="auto" w:fill="FFFFFF"/>
        <w:spacing w:before="30" w:after="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74B">
        <w:rPr>
          <w:rFonts w:ascii="Times New Roman" w:hAnsi="Times New Roman"/>
          <w:color w:val="000000"/>
          <w:sz w:val="28"/>
          <w:szCs w:val="28"/>
          <w:lang w:eastAsia="ru-RU"/>
        </w:rPr>
        <w:t>Шмаков С.А. Игры-шутки, игры-минутки. – М., 2009.</w:t>
      </w:r>
    </w:p>
    <w:p w:rsidR="009E317C" w:rsidRPr="00B7517F" w:rsidRDefault="009E317C" w:rsidP="009E317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E317C" w:rsidRPr="009E317C" w:rsidRDefault="009E317C" w:rsidP="009E317C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sectPr w:rsidR="009E317C" w:rsidRPr="009E317C" w:rsidSect="00D5791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4A2" w:rsidRDefault="00B224A2" w:rsidP="00D5791B">
      <w:pPr>
        <w:spacing w:after="0" w:line="240" w:lineRule="auto"/>
      </w:pPr>
      <w:r>
        <w:separator/>
      </w:r>
    </w:p>
  </w:endnote>
  <w:endnote w:type="continuationSeparator" w:id="0">
    <w:p w:rsidR="00B224A2" w:rsidRDefault="00B224A2" w:rsidP="00D5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649424"/>
      <w:docPartObj>
        <w:docPartGallery w:val="Page Numbers (Bottom of Page)"/>
        <w:docPartUnique/>
      </w:docPartObj>
    </w:sdtPr>
    <w:sdtEndPr/>
    <w:sdtContent>
      <w:p w:rsidR="00D5791B" w:rsidRDefault="00C649C8">
        <w:pPr>
          <w:pStyle w:val="a9"/>
          <w:jc w:val="center"/>
        </w:pPr>
        <w:r>
          <w:fldChar w:fldCharType="begin"/>
        </w:r>
        <w:r w:rsidR="00D5791B">
          <w:instrText>PAGE   \* MERGEFORMAT</w:instrText>
        </w:r>
        <w:r>
          <w:fldChar w:fldCharType="separate"/>
        </w:r>
        <w:r w:rsidR="00432BCA">
          <w:rPr>
            <w:noProof/>
          </w:rPr>
          <w:t>10</w:t>
        </w:r>
        <w:r>
          <w:fldChar w:fldCharType="end"/>
        </w:r>
      </w:p>
    </w:sdtContent>
  </w:sdt>
  <w:p w:rsidR="00D5791B" w:rsidRDefault="00D579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4A2" w:rsidRDefault="00B224A2" w:rsidP="00D5791B">
      <w:pPr>
        <w:spacing w:after="0" w:line="240" w:lineRule="auto"/>
      </w:pPr>
      <w:r>
        <w:separator/>
      </w:r>
    </w:p>
  </w:footnote>
  <w:footnote w:type="continuationSeparator" w:id="0">
    <w:p w:rsidR="00B224A2" w:rsidRDefault="00B224A2" w:rsidP="00D57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36F4E"/>
    <w:multiLevelType w:val="hybridMultilevel"/>
    <w:tmpl w:val="953CCE44"/>
    <w:lvl w:ilvl="0" w:tplc="0382D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6F3DC2"/>
    <w:multiLevelType w:val="multilevel"/>
    <w:tmpl w:val="F51277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22C5E"/>
    <w:multiLevelType w:val="hybridMultilevel"/>
    <w:tmpl w:val="C1686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81B63"/>
    <w:multiLevelType w:val="hybridMultilevel"/>
    <w:tmpl w:val="9198D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793"/>
    <w:rsid w:val="00082C3E"/>
    <w:rsid w:val="000A4E17"/>
    <w:rsid w:val="00127D2A"/>
    <w:rsid w:val="0013460A"/>
    <w:rsid w:val="001474B2"/>
    <w:rsid w:val="00263B3F"/>
    <w:rsid w:val="002F00B4"/>
    <w:rsid w:val="00392D60"/>
    <w:rsid w:val="00432BCA"/>
    <w:rsid w:val="00441910"/>
    <w:rsid w:val="0048532F"/>
    <w:rsid w:val="00543A93"/>
    <w:rsid w:val="00681EDE"/>
    <w:rsid w:val="00691D0D"/>
    <w:rsid w:val="006B5867"/>
    <w:rsid w:val="006D5D0F"/>
    <w:rsid w:val="0072114D"/>
    <w:rsid w:val="00724BC8"/>
    <w:rsid w:val="007360B7"/>
    <w:rsid w:val="007A10DF"/>
    <w:rsid w:val="007B25BC"/>
    <w:rsid w:val="007C5F28"/>
    <w:rsid w:val="007F1F48"/>
    <w:rsid w:val="00807793"/>
    <w:rsid w:val="00906212"/>
    <w:rsid w:val="00973468"/>
    <w:rsid w:val="009E317C"/>
    <w:rsid w:val="00A45061"/>
    <w:rsid w:val="00A515D7"/>
    <w:rsid w:val="00A96B6D"/>
    <w:rsid w:val="00B056BF"/>
    <w:rsid w:val="00B224A2"/>
    <w:rsid w:val="00B457C5"/>
    <w:rsid w:val="00B47F7E"/>
    <w:rsid w:val="00B92AB6"/>
    <w:rsid w:val="00BD7134"/>
    <w:rsid w:val="00BF5E0B"/>
    <w:rsid w:val="00C502EE"/>
    <w:rsid w:val="00C649C8"/>
    <w:rsid w:val="00D216F5"/>
    <w:rsid w:val="00D5791B"/>
    <w:rsid w:val="00DD1F16"/>
    <w:rsid w:val="00DF1FAA"/>
    <w:rsid w:val="00E34949"/>
    <w:rsid w:val="00EC25F2"/>
    <w:rsid w:val="00F6763F"/>
    <w:rsid w:val="00F73CF1"/>
    <w:rsid w:val="00F95AC5"/>
    <w:rsid w:val="00FC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F5"/>
  </w:style>
  <w:style w:type="paragraph" w:styleId="2">
    <w:name w:val="heading 2"/>
    <w:basedOn w:val="a"/>
    <w:next w:val="a"/>
    <w:link w:val="20"/>
    <w:unhideWhenUsed/>
    <w:qFormat/>
    <w:rsid w:val="007360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793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BD713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F0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5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791B"/>
  </w:style>
  <w:style w:type="paragraph" w:styleId="a9">
    <w:name w:val="footer"/>
    <w:basedOn w:val="a"/>
    <w:link w:val="aa"/>
    <w:uiPriority w:val="99"/>
    <w:unhideWhenUsed/>
    <w:rsid w:val="00D5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791B"/>
  </w:style>
  <w:style w:type="paragraph" w:styleId="ab">
    <w:name w:val="Balloon Text"/>
    <w:basedOn w:val="a"/>
    <w:link w:val="ac"/>
    <w:uiPriority w:val="99"/>
    <w:semiHidden/>
    <w:unhideWhenUsed/>
    <w:rsid w:val="0073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0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0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9E31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2FDD7-B833-41C4-A0C3-C08DFAA8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TEMP</cp:lastModifiedBy>
  <cp:revision>17</cp:revision>
  <dcterms:created xsi:type="dcterms:W3CDTF">2023-10-29T06:38:00Z</dcterms:created>
  <dcterms:modified xsi:type="dcterms:W3CDTF">2024-10-24T00:13:00Z</dcterms:modified>
</cp:coreProperties>
</file>