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C8" w:rsidRPr="000927E3" w:rsidRDefault="004B0FC8" w:rsidP="004B0FC8">
      <w:pPr>
        <w:jc w:val="center"/>
        <w:rPr>
          <w:sz w:val="28"/>
          <w:szCs w:val="28"/>
          <w:lang w:val="ru-RU"/>
        </w:rPr>
      </w:pPr>
      <w:r w:rsidRPr="000927E3">
        <w:rPr>
          <w:sz w:val="28"/>
          <w:szCs w:val="28"/>
          <w:lang w:val="ru-RU"/>
        </w:rPr>
        <w:t xml:space="preserve">Управление образования, молодежной политики и спорта администрации </w:t>
      </w:r>
    </w:p>
    <w:p w:rsidR="004B0FC8" w:rsidRPr="000927E3" w:rsidRDefault="004B0FC8" w:rsidP="004B0FC8">
      <w:pPr>
        <w:jc w:val="center"/>
        <w:rPr>
          <w:sz w:val="28"/>
          <w:szCs w:val="28"/>
          <w:lang w:val="ru-RU"/>
        </w:rPr>
      </w:pPr>
      <w:r w:rsidRPr="000927E3">
        <w:rPr>
          <w:sz w:val="28"/>
          <w:szCs w:val="28"/>
          <w:lang w:val="ru-RU"/>
        </w:rPr>
        <w:t>Амурского муниципального района Хабаровского края</w:t>
      </w:r>
    </w:p>
    <w:p w:rsidR="004B0FC8" w:rsidRPr="000927E3" w:rsidRDefault="004B0FC8" w:rsidP="004B0FC8">
      <w:pPr>
        <w:jc w:val="center"/>
        <w:rPr>
          <w:sz w:val="28"/>
          <w:szCs w:val="28"/>
          <w:lang w:val="ru-RU"/>
        </w:rPr>
      </w:pPr>
      <w:r w:rsidRPr="000927E3">
        <w:rPr>
          <w:sz w:val="28"/>
          <w:szCs w:val="28"/>
          <w:lang w:val="ru-RU"/>
        </w:rPr>
        <w:t xml:space="preserve"> </w:t>
      </w:r>
    </w:p>
    <w:p w:rsidR="004B0FC8" w:rsidRPr="000927E3" w:rsidRDefault="004B0FC8" w:rsidP="004B0FC8">
      <w:pPr>
        <w:jc w:val="center"/>
        <w:rPr>
          <w:sz w:val="28"/>
          <w:szCs w:val="28"/>
          <w:lang w:val="ru-RU"/>
        </w:rPr>
      </w:pPr>
      <w:r w:rsidRPr="000927E3">
        <w:rPr>
          <w:sz w:val="28"/>
          <w:szCs w:val="28"/>
          <w:lang w:val="ru-RU"/>
        </w:rPr>
        <w:t xml:space="preserve">Муниципальное бюджетное  учреждение </w:t>
      </w:r>
    </w:p>
    <w:p w:rsidR="004B0FC8" w:rsidRPr="000927E3" w:rsidRDefault="004B0FC8" w:rsidP="004B0FC8">
      <w:pPr>
        <w:jc w:val="center"/>
        <w:rPr>
          <w:sz w:val="28"/>
          <w:szCs w:val="28"/>
          <w:lang w:val="ru-RU"/>
        </w:rPr>
      </w:pPr>
      <w:r w:rsidRPr="000927E3">
        <w:rPr>
          <w:sz w:val="28"/>
          <w:szCs w:val="28"/>
          <w:lang w:val="ru-RU"/>
        </w:rPr>
        <w:t xml:space="preserve">дополнительного образования  </w:t>
      </w:r>
    </w:p>
    <w:p w:rsidR="004B0FC8" w:rsidRPr="000927E3" w:rsidRDefault="00934EC5" w:rsidP="004B0FC8">
      <w:pPr>
        <w:jc w:val="center"/>
        <w:rPr>
          <w:sz w:val="28"/>
          <w:szCs w:val="28"/>
          <w:lang w:val="ru-RU"/>
        </w:rPr>
      </w:pPr>
      <w:r w:rsidRPr="000927E3">
        <w:rPr>
          <w:sz w:val="28"/>
          <w:szCs w:val="28"/>
          <w:lang w:val="ru-RU"/>
        </w:rPr>
        <w:t>центр творчества</w:t>
      </w:r>
      <w:r w:rsidR="004B0FC8" w:rsidRPr="000927E3">
        <w:rPr>
          <w:sz w:val="28"/>
          <w:szCs w:val="28"/>
          <w:lang w:val="ru-RU"/>
        </w:rPr>
        <w:t xml:space="preserve"> «Темп» г. Амурска </w:t>
      </w:r>
    </w:p>
    <w:p w:rsidR="004B0FC8" w:rsidRDefault="004B0FC8" w:rsidP="004B0FC8">
      <w:pPr>
        <w:jc w:val="center"/>
        <w:rPr>
          <w:sz w:val="28"/>
          <w:szCs w:val="28"/>
          <w:lang w:val="ru-RU"/>
        </w:rPr>
      </w:pPr>
      <w:r w:rsidRPr="000927E3">
        <w:rPr>
          <w:sz w:val="28"/>
          <w:szCs w:val="28"/>
          <w:lang w:val="ru-RU"/>
        </w:rPr>
        <w:t>Амурского муниципального района Хабаровского края</w:t>
      </w:r>
    </w:p>
    <w:p w:rsidR="000927E3" w:rsidRPr="000927E3" w:rsidRDefault="000927E3" w:rsidP="004B0FC8">
      <w:pPr>
        <w:jc w:val="center"/>
        <w:rPr>
          <w:sz w:val="28"/>
          <w:szCs w:val="28"/>
          <w:lang w:val="ru-RU"/>
        </w:rPr>
      </w:pPr>
    </w:p>
    <w:p w:rsidR="004B0FC8" w:rsidRPr="000927E3" w:rsidRDefault="007317B2" w:rsidP="004B0FC8">
      <w:pPr>
        <w:rPr>
          <w:sz w:val="28"/>
          <w:szCs w:val="28"/>
          <w:lang w:val="ru-RU"/>
        </w:rPr>
      </w:pPr>
      <w:r>
        <w:rPr>
          <w:noProof/>
          <w:lang w:val="ru-RU" w:eastAsia="ru-RU"/>
        </w:rPr>
        <w:drawing>
          <wp:inline distT="0" distB="0" distL="0" distR="0" wp14:anchorId="6A4DB33D" wp14:editId="41E22179">
            <wp:extent cx="5940425" cy="1564005"/>
            <wp:effectExtent l="0" t="0" r="3175" b="0"/>
            <wp:docPr id="17"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9" cstate="print"/>
                    <a:srcRect/>
                    <a:stretch>
                      <a:fillRect/>
                    </a:stretch>
                  </pic:blipFill>
                  <pic:spPr bwMode="auto">
                    <a:xfrm>
                      <a:off x="0" y="0"/>
                      <a:ext cx="5940425" cy="1564005"/>
                    </a:xfrm>
                    <a:prstGeom prst="rect">
                      <a:avLst/>
                    </a:prstGeom>
                    <a:noFill/>
                    <a:ln w="9525">
                      <a:noFill/>
                      <a:miter lim="800000"/>
                      <a:headEnd/>
                      <a:tailEnd/>
                    </a:ln>
                  </pic:spPr>
                </pic:pic>
              </a:graphicData>
            </a:graphic>
          </wp:inline>
        </w:drawing>
      </w:r>
    </w:p>
    <w:p w:rsidR="00BA5E79" w:rsidRPr="000927E3" w:rsidRDefault="004B0FC8" w:rsidP="004B0FC8">
      <w:pPr>
        <w:rPr>
          <w:sz w:val="28"/>
          <w:szCs w:val="28"/>
          <w:highlight w:val="yellow"/>
          <w:lang w:val="ru-RU"/>
        </w:rPr>
      </w:pPr>
      <w:r w:rsidRPr="00934EC5">
        <w:rPr>
          <w:sz w:val="28"/>
          <w:szCs w:val="28"/>
          <w:highlight w:val="yellow"/>
          <w:lang w:val="ru-RU"/>
        </w:rPr>
        <w:t xml:space="preserve"> </w:t>
      </w:r>
    </w:p>
    <w:p w:rsidR="004B0FC8" w:rsidRPr="00005956" w:rsidRDefault="004B0FC8" w:rsidP="004B0FC8">
      <w:pPr>
        <w:jc w:val="center"/>
        <w:rPr>
          <w:sz w:val="36"/>
          <w:szCs w:val="40"/>
          <w:lang w:val="ru-RU"/>
        </w:rPr>
      </w:pPr>
      <w:r w:rsidRPr="00005956">
        <w:rPr>
          <w:sz w:val="36"/>
          <w:szCs w:val="40"/>
          <w:lang w:val="ru-RU"/>
        </w:rPr>
        <w:t>Дополнительная общеобразовательная  общеразвивающая программа социально-гуманитарной  направленности</w:t>
      </w:r>
    </w:p>
    <w:p w:rsidR="004B0FC8" w:rsidRPr="00005956" w:rsidRDefault="004B0FC8" w:rsidP="004B0FC8">
      <w:pPr>
        <w:jc w:val="center"/>
        <w:rPr>
          <w:b/>
          <w:i/>
          <w:sz w:val="56"/>
          <w:szCs w:val="72"/>
          <w:lang w:val="ru-RU"/>
        </w:rPr>
      </w:pPr>
      <w:r w:rsidRPr="00005956">
        <w:rPr>
          <w:b/>
          <w:i/>
          <w:sz w:val="56"/>
          <w:szCs w:val="72"/>
          <w:lang w:val="ru-RU"/>
        </w:rPr>
        <w:t xml:space="preserve"> «Английский для начинающих»</w:t>
      </w:r>
    </w:p>
    <w:p w:rsidR="004B0FC8" w:rsidRPr="00005956" w:rsidRDefault="004B0FC8" w:rsidP="004B0FC8">
      <w:pPr>
        <w:jc w:val="center"/>
        <w:rPr>
          <w:sz w:val="28"/>
          <w:szCs w:val="28"/>
          <w:lang w:val="ru-RU"/>
        </w:rPr>
      </w:pPr>
      <w:r w:rsidRPr="00005956">
        <w:rPr>
          <w:sz w:val="28"/>
          <w:szCs w:val="28"/>
          <w:lang w:val="ru-RU"/>
        </w:rPr>
        <w:t>(вид деятельности – лингвистика</w:t>
      </w:r>
      <w:r w:rsidR="00925191" w:rsidRPr="00005956">
        <w:rPr>
          <w:sz w:val="28"/>
          <w:szCs w:val="28"/>
          <w:lang w:val="ru-RU"/>
        </w:rPr>
        <w:t>, английский язык</w:t>
      </w:r>
      <w:r w:rsidRPr="00005956">
        <w:rPr>
          <w:sz w:val="28"/>
          <w:szCs w:val="28"/>
          <w:lang w:val="ru-RU"/>
        </w:rPr>
        <w:t>)</w:t>
      </w:r>
    </w:p>
    <w:p w:rsidR="004B0FC8" w:rsidRPr="00005956" w:rsidRDefault="004B0FC8" w:rsidP="004B0FC8">
      <w:pPr>
        <w:jc w:val="center"/>
        <w:rPr>
          <w:sz w:val="18"/>
          <w:szCs w:val="28"/>
          <w:lang w:val="ru-RU"/>
        </w:rPr>
      </w:pPr>
    </w:p>
    <w:p w:rsidR="004B0FC8" w:rsidRPr="00005956" w:rsidRDefault="004B0FC8" w:rsidP="00071836">
      <w:pPr>
        <w:jc w:val="center"/>
        <w:rPr>
          <w:sz w:val="28"/>
          <w:szCs w:val="28"/>
          <w:lang w:val="ru-RU"/>
        </w:rPr>
      </w:pPr>
      <w:r w:rsidRPr="00005956">
        <w:rPr>
          <w:sz w:val="28"/>
          <w:szCs w:val="28"/>
          <w:lang w:val="ru-RU"/>
        </w:rPr>
        <w:t>Уровен</w:t>
      </w:r>
      <w:r w:rsidR="00071836" w:rsidRPr="00005956">
        <w:rPr>
          <w:sz w:val="28"/>
          <w:szCs w:val="28"/>
          <w:lang w:val="ru-RU"/>
        </w:rPr>
        <w:t xml:space="preserve">ь освоения содержания программы </w:t>
      </w:r>
      <w:r w:rsidR="00CE689C" w:rsidRPr="00005956">
        <w:rPr>
          <w:sz w:val="28"/>
          <w:szCs w:val="28"/>
          <w:lang w:val="ru-RU"/>
        </w:rPr>
        <w:t>–</w:t>
      </w:r>
      <w:r w:rsidR="00071836" w:rsidRPr="00005956">
        <w:rPr>
          <w:sz w:val="28"/>
          <w:szCs w:val="28"/>
          <w:lang w:val="ru-RU"/>
        </w:rPr>
        <w:t xml:space="preserve"> </w:t>
      </w:r>
      <w:r w:rsidR="00CE689C" w:rsidRPr="00005956">
        <w:rPr>
          <w:sz w:val="28"/>
          <w:szCs w:val="28"/>
          <w:lang w:val="ru-RU"/>
        </w:rPr>
        <w:t xml:space="preserve">одноуровневый, </w:t>
      </w:r>
      <w:r w:rsidR="00071836" w:rsidRPr="00005956">
        <w:rPr>
          <w:sz w:val="28"/>
          <w:szCs w:val="28"/>
          <w:lang w:val="ru-RU"/>
        </w:rPr>
        <w:t>стартовый</w:t>
      </w:r>
    </w:p>
    <w:p w:rsidR="004B0FC8" w:rsidRPr="00005956" w:rsidRDefault="004B0FC8" w:rsidP="004B0FC8">
      <w:pPr>
        <w:jc w:val="center"/>
        <w:rPr>
          <w:sz w:val="14"/>
          <w:szCs w:val="28"/>
          <w:lang w:val="ru-RU"/>
        </w:rPr>
      </w:pPr>
    </w:p>
    <w:p w:rsidR="004B0FC8" w:rsidRPr="00005956" w:rsidRDefault="004B0FC8" w:rsidP="004B0FC8">
      <w:pPr>
        <w:jc w:val="center"/>
        <w:rPr>
          <w:sz w:val="28"/>
          <w:szCs w:val="28"/>
          <w:lang w:val="ru-RU"/>
        </w:rPr>
      </w:pPr>
      <w:r w:rsidRPr="00005956">
        <w:rPr>
          <w:sz w:val="28"/>
          <w:szCs w:val="28"/>
          <w:lang w:val="ru-RU"/>
        </w:rPr>
        <w:t xml:space="preserve">Возраст обучающихся – </w:t>
      </w:r>
      <w:r w:rsidR="00071836" w:rsidRPr="00005956">
        <w:rPr>
          <w:sz w:val="28"/>
          <w:szCs w:val="28"/>
          <w:lang w:val="ru-RU"/>
        </w:rPr>
        <w:t>8-9</w:t>
      </w:r>
      <w:r w:rsidRPr="00005956">
        <w:rPr>
          <w:sz w:val="28"/>
          <w:szCs w:val="28"/>
          <w:lang w:val="ru-RU"/>
        </w:rPr>
        <w:t xml:space="preserve"> лет</w:t>
      </w:r>
    </w:p>
    <w:p w:rsidR="004B0FC8" w:rsidRPr="00934EC5" w:rsidRDefault="00071836" w:rsidP="004B0FC8">
      <w:pPr>
        <w:jc w:val="center"/>
        <w:rPr>
          <w:sz w:val="28"/>
          <w:szCs w:val="28"/>
          <w:highlight w:val="yellow"/>
          <w:lang w:val="ru-RU"/>
        </w:rPr>
      </w:pPr>
      <w:r w:rsidRPr="00005956">
        <w:rPr>
          <w:sz w:val="28"/>
          <w:szCs w:val="28"/>
          <w:lang w:val="ru-RU"/>
        </w:rPr>
        <w:t xml:space="preserve">Срок реализации – </w:t>
      </w:r>
      <w:r w:rsidR="00C727E1">
        <w:rPr>
          <w:sz w:val="28"/>
          <w:szCs w:val="28"/>
          <w:lang w:val="ru-RU"/>
        </w:rPr>
        <w:t>1</w:t>
      </w:r>
      <w:r w:rsidRPr="00005956">
        <w:rPr>
          <w:sz w:val="28"/>
          <w:szCs w:val="28"/>
          <w:lang w:val="ru-RU"/>
        </w:rPr>
        <w:t xml:space="preserve"> год</w:t>
      </w:r>
      <w:r w:rsidR="00C727E1">
        <w:rPr>
          <w:sz w:val="28"/>
          <w:szCs w:val="28"/>
          <w:lang w:val="ru-RU"/>
        </w:rPr>
        <w:t xml:space="preserve"> </w:t>
      </w:r>
    </w:p>
    <w:p w:rsidR="004B0FC8" w:rsidRPr="00934EC5" w:rsidRDefault="004B0FC8" w:rsidP="004B0FC8">
      <w:pPr>
        <w:jc w:val="center"/>
        <w:rPr>
          <w:sz w:val="28"/>
          <w:szCs w:val="28"/>
          <w:highlight w:val="yellow"/>
          <w:lang w:val="ru-RU"/>
        </w:rPr>
      </w:pPr>
      <w:r w:rsidRPr="00934EC5">
        <w:rPr>
          <w:sz w:val="28"/>
          <w:szCs w:val="28"/>
          <w:highlight w:val="yellow"/>
          <w:lang w:val="ru-RU"/>
        </w:rPr>
        <w:t xml:space="preserve"> </w:t>
      </w:r>
    </w:p>
    <w:p w:rsidR="004B0FC8" w:rsidRPr="00934EC5" w:rsidRDefault="004B0FC8" w:rsidP="004B0FC8">
      <w:pPr>
        <w:jc w:val="both"/>
        <w:rPr>
          <w:highlight w:val="yellow"/>
          <w:lang w:val="ru-RU"/>
        </w:rPr>
      </w:pPr>
    </w:p>
    <w:p w:rsidR="004B0FC8" w:rsidRPr="00934EC5" w:rsidRDefault="004B0FC8" w:rsidP="004B0FC8">
      <w:pPr>
        <w:jc w:val="both"/>
        <w:rPr>
          <w:highlight w:val="yellow"/>
          <w:lang w:val="ru-RU"/>
        </w:rPr>
      </w:pPr>
    </w:p>
    <w:p w:rsidR="004B0FC8" w:rsidRPr="00934EC5" w:rsidRDefault="004B0FC8" w:rsidP="004B0FC8">
      <w:pPr>
        <w:jc w:val="both"/>
        <w:rPr>
          <w:highlight w:val="yellow"/>
          <w:lang w:val="ru-RU"/>
        </w:rPr>
      </w:pPr>
    </w:p>
    <w:p w:rsidR="004B0FC8" w:rsidRPr="00934EC5" w:rsidRDefault="004B0FC8" w:rsidP="004B0FC8">
      <w:pPr>
        <w:jc w:val="both"/>
        <w:rPr>
          <w:highlight w:val="yellow"/>
          <w:lang w:val="ru-RU"/>
        </w:rPr>
      </w:pPr>
    </w:p>
    <w:p w:rsidR="004B0FC8" w:rsidRPr="00934EC5" w:rsidRDefault="004B0FC8" w:rsidP="004B0FC8">
      <w:pPr>
        <w:jc w:val="both"/>
        <w:rPr>
          <w:highlight w:val="yellow"/>
          <w:lang w:val="ru-RU"/>
        </w:rPr>
      </w:pPr>
    </w:p>
    <w:p w:rsidR="004B0FC8" w:rsidRPr="00005956" w:rsidRDefault="004B0FC8" w:rsidP="004B0FC8">
      <w:pPr>
        <w:ind w:left="4820"/>
        <w:jc w:val="right"/>
        <w:rPr>
          <w:sz w:val="28"/>
          <w:szCs w:val="28"/>
          <w:lang w:val="ru-RU"/>
        </w:rPr>
      </w:pPr>
      <w:r w:rsidRPr="00005956">
        <w:rPr>
          <w:sz w:val="28"/>
          <w:szCs w:val="28"/>
          <w:lang w:val="ru-RU"/>
        </w:rPr>
        <w:t>Составитель:</w:t>
      </w:r>
    </w:p>
    <w:p w:rsidR="004B0FC8" w:rsidRPr="00005956" w:rsidRDefault="008B1EBF" w:rsidP="004B0FC8">
      <w:pPr>
        <w:ind w:left="4820"/>
        <w:jc w:val="right"/>
        <w:rPr>
          <w:sz w:val="28"/>
          <w:szCs w:val="28"/>
          <w:lang w:val="ru-RU"/>
        </w:rPr>
      </w:pPr>
      <w:r w:rsidRPr="00005956">
        <w:rPr>
          <w:sz w:val="28"/>
          <w:szCs w:val="28"/>
          <w:lang w:val="ru-RU"/>
        </w:rPr>
        <w:t>Мещерова Галина Константиновна</w:t>
      </w:r>
      <w:r w:rsidR="004B0FC8" w:rsidRPr="00005956">
        <w:rPr>
          <w:sz w:val="28"/>
          <w:szCs w:val="28"/>
          <w:lang w:val="ru-RU"/>
        </w:rPr>
        <w:t>,</w:t>
      </w:r>
    </w:p>
    <w:p w:rsidR="004B0FC8" w:rsidRPr="00005956" w:rsidRDefault="004B0FC8" w:rsidP="008B1EBF">
      <w:pPr>
        <w:jc w:val="right"/>
        <w:rPr>
          <w:sz w:val="28"/>
          <w:szCs w:val="28"/>
          <w:lang w:val="ru-RU"/>
        </w:rPr>
      </w:pPr>
      <w:r w:rsidRPr="00005956">
        <w:rPr>
          <w:sz w:val="28"/>
          <w:szCs w:val="28"/>
          <w:lang w:val="ru-RU"/>
        </w:rPr>
        <w:t>педагог дополнительного образования</w:t>
      </w:r>
    </w:p>
    <w:p w:rsidR="004B0FC8" w:rsidRPr="00005956" w:rsidRDefault="004B0FC8" w:rsidP="004B0FC8">
      <w:pPr>
        <w:jc w:val="both"/>
        <w:rPr>
          <w:sz w:val="28"/>
          <w:szCs w:val="28"/>
          <w:lang w:val="ru-RU"/>
        </w:rPr>
      </w:pPr>
    </w:p>
    <w:p w:rsidR="004B0FC8" w:rsidRPr="00005956" w:rsidRDefault="004B0FC8" w:rsidP="004B0FC8">
      <w:pPr>
        <w:jc w:val="both"/>
        <w:rPr>
          <w:lang w:val="ru-RU"/>
        </w:rPr>
      </w:pPr>
      <w:r w:rsidRPr="00005956">
        <w:rPr>
          <w:sz w:val="28"/>
          <w:szCs w:val="28"/>
          <w:lang w:val="ru-RU"/>
        </w:rPr>
        <w:t xml:space="preserve">                                                       </w:t>
      </w:r>
    </w:p>
    <w:p w:rsidR="004B0FC8" w:rsidRPr="00005956" w:rsidRDefault="004B0FC8" w:rsidP="004B0FC8">
      <w:pPr>
        <w:jc w:val="both"/>
        <w:rPr>
          <w:lang w:val="ru-RU"/>
        </w:rPr>
      </w:pPr>
      <w:r w:rsidRPr="00005956">
        <w:rPr>
          <w:lang w:val="ru-RU"/>
        </w:rPr>
        <w:t xml:space="preserve"> </w:t>
      </w:r>
    </w:p>
    <w:p w:rsidR="008B1EBF" w:rsidRPr="00005956" w:rsidRDefault="008B1EBF" w:rsidP="004B0FC8">
      <w:pPr>
        <w:jc w:val="both"/>
        <w:rPr>
          <w:lang w:val="ru-RU"/>
        </w:rPr>
      </w:pPr>
    </w:p>
    <w:p w:rsidR="004B0FC8" w:rsidRPr="00005956" w:rsidRDefault="004B0FC8" w:rsidP="004B0FC8">
      <w:pPr>
        <w:jc w:val="both"/>
        <w:rPr>
          <w:lang w:val="ru-RU"/>
        </w:rPr>
      </w:pPr>
    </w:p>
    <w:p w:rsidR="00071836" w:rsidRPr="00005956" w:rsidRDefault="00071836" w:rsidP="004B0FC8">
      <w:pPr>
        <w:jc w:val="both"/>
        <w:rPr>
          <w:lang w:val="ru-RU"/>
        </w:rPr>
      </w:pPr>
    </w:p>
    <w:p w:rsidR="000927E3" w:rsidRDefault="000927E3" w:rsidP="004B0FC8">
      <w:pPr>
        <w:jc w:val="both"/>
        <w:rPr>
          <w:lang w:val="ru-RU"/>
        </w:rPr>
      </w:pPr>
    </w:p>
    <w:p w:rsidR="000927E3" w:rsidRPr="00005956" w:rsidRDefault="000927E3" w:rsidP="004B0FC8">
      <w:pPr>
        <w:jc w:val="both"/>
        <w:rPr>
          <w:lang w:val="ru-RU"/>
        </w:rPr>
      </w:pPr>
    </w:p>
    <w:p w:rsidR="00BA5E79" w:rsidRPr="00005956" w:rsidRDefault="00BA5E79" w:rsidP="004B0FC8">
      <w:pPr>
        <w:jc w:val="both"/>
        <w:rPr>
          <w:lang w:val="ru-RU"/>
        </w:rPr>
      </w:pPr>
    </w:p>
    <w:p w:rsidR="004B0FC8" w:rsidRPr="00005956" w:rsidRDefault="004B0FC8" w:rsidP="004B0FC8">
      <w:pPr>
        <w:jc w:val="center"/>
        <w:rPr>
          <w:sz w:val="28"/>
          <w:szCs w:val="28"/>
          <w:lang w:val="ru-RU"/>
        </w:rPr>
      </w:pPr>
      <w:r w:rsidRPr="00005956">
        <w:rPr>
          <w:sz w:val="28"/>
          <w:szCs w:val="28"/>
          <w:lang w:val="ru-RU"/>
        </w:rPr>
        <w:t>Амурск</w:t>
      </w:r>
    </w:p>
    <w:p w:rsidR="004B0FC8" w:rsidRPr="004B0FC8" w:rsidRDefault="009561CD" w:rsidP="004B0FC8">
      <w:pPr>
        <w:jc w:val="center"/>
        <w:rPr>
          <w:b/>
          <w:sz w:val="28"/>
          <w:szCs w:val="28"/>
          <w:lang w:val="ru-RU"/>
        </w:rPr>
      </w:pPr>
      <w:r>
        <w:rPr>
          <w:sz w:val="28"/>
          <w:szCs w:val="28"/>
          <w:lang w:val="ru-RU"/>
        </w:rPr>
        <w:t>202</w:t>
      </w:r>
      <w:r w:rsidR="00390343">
        <w:rPr>
          <w:sz w:val="28"/>
          <w:szCs w:val="28"/>
          <w:lang w:val="ru-RU"/>
        </w:rPr>
        <w:t>4</w:t>
      </w:r>
    </w:p>
    <w:p w:rsidR="00CD2704" w:rsidRDefault="00BE0EB6" w:rsidP="00934EC5">
      <w:pPr>
        <w:ind w:firstLine="709"/>
        <w:jc w:val="both"/>
        <w:rPr>
          <w:rFonts w:eastAsia="Calibri"/>
          <w:b/>
          <w:sz w:val="28"/>
          <w:szCs w:val="28"/>
          <w:lang w:val="ru-RU" w:eastAsia="en-US"/>
        </w:rPr>
      </w:pPr>
      <w:r w:rsidRPr="003B0EA3">
        <w:rPr>
          <w:rFonts w:eastAsia="Calibri"/>
          <w:b/>
          <w:sz w:val="28"/>
          <w:szCs w:val="28"/>
          <w:lang w:val="ru-RU" w:eastAsia="en-US"/>
        </w:rPr>
        <w:lastRenderedPageBreak/>
        <w:t xml:space="preserve"> </w:t>
      </w:r>
      <w:r w:rsidR="003B0EA3" w:rsidRPr="003B0EA3">
        <w:rPr>
          <w:rFonts w:eastAsia="Calibri"/>
          <w:b/>
          <w:sz w:val="28"/>
          <w:szCs w:val="28"/>
          <w:lang w:val="ru-RU" w:eastAsia="en-US"/>
        </w:rPr>
        <w:t>Раздел 1. Комплекс основных характеристик программы</w:t>
      </w:r>
    </w:p>
    <w:p w:rsidR="00700931" w:rsidRPr="003B0EA3" w:rsidRDefault="00700931" w:rsidP="00934EC5">
      <w:pPr>
        <w:ind w:firstLine="709"/>
        <w:jc w:val="both"/>
        <w:rPr>
          <w:rFonts w:eastAsia="Calibri"/>
          <w:b/>
          <w:sz w:val="28"/>
          <w:szCs w:val="28"/>
          <w:lang w:val="ru-RU" w:eastAsia="en-US"/>
        </w:rPr>
      </w:pPr>
    </w:p>
    <w:p w:rsidR="00CD2704" w:rsidRPr="00BE0EB6" w:rsidRDefault="00CD2704" w:rsidP="000927E3">
      <w:pPr>
        <w:jc w:val="center"/>
        <w:rPr>
          <w:rFonts w:eastAsia="Calibri"/>
          <w:b/>
          <w:sz w:val="28"/>
          <w:lang w:val="ru-RU" w:eastAsia="en-US"/>
        </w:rPr>
      </w:pPr>
      <w:r w:rsidRPr="00BE0EB6">
        <w:rPr>
          <w:rFonts w:eastAsia="Calibri"/>
          <w:b/>
          <w:sz w:val="28"/>
          <w:lang w:val="ru-RU" w:eastAsia="en-US"/>
        </w:rPr>
        <w:t>Пояснительная записка</w:t>
      </w:r>
    </w:p>
    <w:p w:rsidR="00CD2704" w:rsidRPr="00BE0EB6" w:rsidRDefault="00CD2704" w:rsidP="00934EC5">
      <w:pPr>
        <w:jc w:val="both"/>
        <w:rPr>
          <w:rFonts w:eastAsia="Calibri"/>
          <w:b/>
          <w:sz w:val="16"/>
          <w:szCs w:val="16"/>
          <w:lang w:val="ru-RU" w:eastAsia="en-US"/>
        </w:rPr>
      </w:pPr>
    </w:p>
    <w:p w:rsidR="00CD2704" w:rsidRPr="00CD2704" w:rsidRDefault="00CD2704" w:rsidP="00934EC5">
      <w:pPr>
        <w:ind w:firstLine="709"/>
        <w:jc w:val="both"/>
        <w:rPr>
          <w:rFonts w:eastAsia="Calibri"/>
          <w:lang w:val="ru-RU" w:eastAsia="en-US"/>
        </w:rPr>
      </w:pPr>
      <w:r w:rsidRPr="00CD2704">
        <w:rPr>
          <w:rFonts w:eastAsia="Calibri"/>
          <w:lang w:val="ru-RU" w:eastAsia="en-US"/>
        </w:rPr>
        <w:t xml:space="preserve">Язык – это средство </w:t>
      </w:r>
      <w:proofErr w:type="gramStart"/>
      <w:r w:rsidRPr="00CD2704">
        <w:rPr>
          <w:rFonts w:eastAsia="Calibri"/>
          <w:lang w:val="ru-RU" w:eastAsia="en-US"/>
        </w:rPr>
        <w:t>межкультурного</w:t>
      </w:r>
      <w:proofErr w:type="gramEnd"/>
      <w:r w:rsidRPr="00CD2704">
        <w:rPr>
          <w:rFonts w:eastAsia="Calibri"/>
          <w:lang w:val="ru-RU" w:eastAsia="en-US"/>
        </w:rPr>
        <w:t xml:space="preserve"> общения, средство осознать мир как единое целое.</w:t>
      </w:r>
    </w:p>
    <w:p w:rsidR="00CD2704" w:rsidRPr="00CD2704" w:rsidRDefault="00CD2704" w:rsidP="00934EC5">
      <w:pPr>
        <w:ind w:firstLine="709"/>
        <w:jc w:val="both"/>
        <w:rPr>
          <w:rFonts w:eastAsia="Calibri"/>
          <w:lang w:val="ru-RU" w:eastAsia="en-US"/>
        </w:rPr>
      </w:pPr>
      <w:r w:rsidRPr="00CD2704">
        <w:rPr>
          <w:rFonts w:eastAsia="Calibri"/>
          <w:lang w:val="ru-RU" w:eastAsia="en-US"/>
        </w:rPr>
        <w:t>Язык является универсальным средством передачи опыта, для вступления в равноправный диалог с представителями других культур и традиций; обеспечивает личности включение в современные общецивилизованные процессы.</w:t>
      </w:r>
    </w:p>
    <w:p w:rsidR="00CD2704" w:rsidRPr="00CD2704" w:rsidRDefault="00CD2704" w:rsidP="00934EC5">
      <w:pPr>
        <w:ind w:firstLine="709"/>
        <w:jc w:val="both"/>
        <w:rPr>
          <w:rFonts w:eastAsia="Calibri"/>
          <w:lang w:val="ru-RU" w:eastAsia="en-US"/>
        </w:rPr>
      </w:pPr>
      <w:r w:rsidRPr="00CD2704">
        <w:rPr>
          <w:rFonts w:eastAsia="Calibri"/>
          <w:lang w:val="ru-RU" w:eastAsia="en-US"/>
        </w:rPr>
        <w:t xml:space="preserve">Английский язык стал языком </w:t>
      </w:r>
      <w:proofErr w:type="gramStart"/>
      <w:r w:rsidRPr="00CD2704">
        <w:rPr>
          <w:rFonts w:eastAsia="Calibri"/>
          <w:lang w:val="ru-RU" w:eastAsia="en-US"/>
        </w:rPr>
        <w:t>международного</w:t>
      </w:r>
      <w:proofErr w:type="gramEnd"/>
      <w:r w:rsidRPr="00CD2704">
        <w:rPr>
          <w:rFonts w:eastAsia="Calibri"/>
          <w:lang w:val="ru-RU" w:eastAsia="en-US"/>
        </w:rPr>
        <w:t xml:space="preserve"> общения. Он получил широкое распространение во всем мире. Это язык всех областей </w:t>
      </w:r>
      <w:proofErr w:type="gramStart"/>
      <w:r w:rsidRPr="00CD2704">
        <w:rPr>
          <w:rFonts w:eastAsia="Calibri"/>
          <w:lang w:val="ru-RU" w:eastAsia="en-US"/>
        </w:rPr>
        <w:t>человеческого</w:t>
      </w:r>
      <w:proofErr w:type="gramEnd"/>
      <w:r w:rsidRPr="00CD2704">
        <w:rPr>
          <w:rFonts w:eastAsia="Calibri"/>
          <w:lang w:val="ru-RU" w:eastAsia="en-US"/>
        </w:rPr>
        <w:t xml:space="preserve"> общения: деловых, научных, политических и экологических.</w:t>
      </w:r>
    </w:p>
    <w:p w:rsidR="00CD2704" w:rsidRPr="00CD2704" w:rsidRDefault="00CD2704" w:rsidP="00934EC5">
      <w:pPr>
        <w:ind w:firstLine="709"/>
        <w:jc w:val="both"/>
        <w:rPr>
          <w:rFonts w:eastAsia="Calibri"/>
          <w:b/>
          <w:lang w:val="ru-RU" w:eastAsia="en-US"/>
        </w:rPr>
      </w:pPr>
      <w:r w:rsidRPr="00CD2704">
        <w:rPr>
          <w:rFonts w:eastAsia="Calibri"/>
          <w:lang w:val="ru-RU" w:eastAsia="en-US"/>
        </w:rPr>
        <w:t>Дополнительная общеобразовательная программа «</w:t>
      </w:r>
      <w:r>
        <w:rPr>
          <w:rFonts w:eastAsia="Calibri"/>
          <w:lang w:val="ru-RU" w:eastAsia="en-US"/>
        </w:rPr>
        <w:t>Английский для начинающих</w:t>
      </w:r>
      <w:r w:rsidRPr="00CD2704">
        <w:rPr>
          <w:rFonts w:eastAsia="Calibri"/>
          <w:lang w:val="ru-RU" w:eastAsia="en-US"/>
        </w:rPr>
        <w:t xml:space="preserve">» по </w:t>
      </w:r>
      <w:r w:rsidR="008253B6">
        <w:rPr>
          <w:rFonts w:eastAsia="Calibri"/>
          <w:lang w:val="ru-RU" w:eastAsia="en-US"/>
        </w:rPr>
        <w:t>нап</w:t>
      </w:r>
      <w:r w:rsidR="00700931">
        <w:rPr>
          <w:rFonts w:eastAsia="Calibri"/>
          <w:lang w:val="ru-RU" w:eastAsia="en-US"/>
        </w:rPr>
        <w:t>равленности</w:t>
      </w:r>
      <w:r w:rsidRPr="00CD2704">
        <w:rPr>
          <w:rFonts w:eastAsia="Calibri"/>
          <w:lang w:val="ru-RU" w:eastAsia="en-US"/>
        </w:rPr>
        <w:t xml:space="preserve"> является </w:t>
      </w:r>
      <w:r w:rsidRPr="00CD2704">
        <w:rPr>
          <w:rFonts w:eastAsia="Calibri"/>
          <w:b/>
          <w:lang w:val="ru-RU" w:eastAsia="en-US"/>
        </w:rPr>
        <w:t>социально-</w:t>
      </w:r>
      <w:r w:rsidR="003B0EA3">
        <w:rPr>
          <w:rFonts w:eastAsia="Calibri"/>
          <w:b/>
          <w:lang w:val="ru-RU" w:eastAsia="en-US"/>
        </w:rPr>
        <w:t>гуманитарной</w:t>
      </w:r>
      <w:r w:rsidRPr="00CD2704">
        <w:rPr>
          <w:rFonts w:eastAsia="Calibri"/>
          <w:b/>
          <w:lang w:val="ru-RU" w:eastAsia="en-US"/>
        </w:rPr>
        <w:t>.</w:t>
      </w:r>
    </w:p>
    <w:p w:rsidR="006A081D" w:rsidRPr="006A081D" w:rsidRDefault="006A081D" w:rsidP="00934EC5">
      <w:pPr>
        <w:ind w:firstLine="709"/>
        <w:jc w:val="both"/>
        <w:rPr>
          <w:rFonts w:eastAsia="Calibri"/>
          <w:lang w:val="ru-RU" w:eastAsia="en-US"/>
        </w:rPr>
      </w:pPr>
    </w:p>
    <w:p w:rsidR="003B0EA3" w:rsidRPr="004B0FC8" w:rsidRDefault="003B0EA3" w:rsidP="00934EC5">
      <w:pPr>
        <w:ind w:firstLine="709"/>
        <w:jc w:val="both"/>
        <w:rPr>
          <w:lang w:val="ru-RU"/>
        </w:rPr>
      </w:pPr>
      <w:r w:rsidRPr="004B0FC8">
        <w:rPr>
          <w:lang w:val="ru-RU"/>
        </w:rPr>
        <w:t xml:space="preserve">Программа </w:t>
      </w:r>
      <w:r>
        <w:rPr>
          <w:lang w:val="ru-RU"/>
        </w:rPr>
        <w:t xml:space="preserve"> </w:t>
      </w:r>
      <w:r w:rsidRPr="004B0FC8">
        <w:rPr>
          <w:lang w:val="ru-RU"/>
        </w:rPr>
        <w:t>разработана в соответствии с нормативными документами:</w:t>
      </w:r>
    </w:p>
    <w:p w:rsidR="0088208B" w:rsidRPr="00CA0504" w:rsidRDefault="0088208B" w:rsidP="0088208B">
      <w:pPr>
        <w:pStyle w:val="a4"/>
        <w:numPr>
          <w:ilvl w:val="0"/>
          <w:numId w:val="42"/>
        </w:numPr>
        <w:jc w:val="both"/>
        <w:rPr>
          <w:lang w:val="ru-RU"/>
        </w:rPr>
      </w:pPr>
      <w:r w:rsidRPr="00CA0504">
        <w:rPr>
          <w:lang w:val="ru-RU"/>
        </w:rPr>
        <w:t>Федеральный закон от 29.12.2012 № 273-ФЗ «Об образовании в Российской Федерации»;</w:t>
      </w:r>
    </w:p>
    <w:p w:rsidR="0088208B" w:rsidRPr="00CA0504" w:rsidRDefault="0088208B" w:rsidP="0088208B">
      <w:pPr>
        <w:pStyle w:val="a4"/>
        <w:numPr>
          <w:ilvl w:val="0"/>
          <w:numId w:val="42"/>
        </w:numPr>
        <w:jc w:val="both"/>
        <w:rPr>
          <w:lang w:val="ru-RU"/>
        </w:rPr>
      </w:pPr>
      <w:r w:rsidRPr="00CA0504">
        <w:rPr>
          <w:lang w:val="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88208B" w:rsidRPr="00CA0504" w:rsidRDefault="0088208B" w:rsidP="0088208B">
      <w:pPr>
        <w:pStyle w:val="a4"/>
        <w:numPr>
          <w:ilvl w:val="0"/>
          <w:numId w:val="42"/>
        </w:numPr>
        <w:jc w:val="both"/>
        <w:rPr>
          <w:lang w:val="ru-RU"/>
        </w:rPr>
      </w:pPr>
      <w:r w:rsidRPr="00CA0504">
        <w:rPr>
          <w:lang w:val="ru-RU"/>
        </w:rPr>
        <w:t>Приказ Минпросвещения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88208B" w:rsidRPr="00CA0504" w:rsidRDefault="0088208B" w:rsidP="0088208B">
      <w:pPr>
        <w:pStyle w:val="a4"/>
        <w:numPr>
          <w:ilvl w:val="0"/>
          <w:numId w:val="42"/>
        </w:numPr>
        <w:jc w:val="both"/>
        <w:rPr>
          <w:lang w:val="ru-RU"/>
        </w:rPr>
      </w:pPr>
      <w:r w:rsidRPr="00CA0504">
        <w:rPr>
          <w:lang w:val="ru-RU"/>
        </w:rPr>
        <w:t xml:space="preserve">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 </w:t>
      </w:r>
    </w:p>
    <w:p w:rsidR="0088208B" w:rsidRPr="00CA0504" w:rsidRDefault="0088208B" w:rsidP="0088208B">
      <w:pPr>
        <w:pStyle w:val="a4"/>
        <w:numPr>
          <w:ilvl w:val="0"/>
          <w:numId w:val="42"/>
        </w:numPr>
        <w:jc w:val="both"/>
        <w:rPr>
          <w:lang w:val="ru-RU"/>
        </w:rPr>
      </w:pPr>
      <w:r w:rsidRPr="00CA0504">
        <w:rPr>
          <w:lang w:val="ru-RU"/>
        </w:rPr>
        <w:t>Распоряжение Правительства Российской Федерации от 31 марта 2022 г. № 678-р «Концепция развития дополнительного образования детей до 2030 года»;</w:t>
      </w:r>
    </w:p>
    <w:p w:rsidR="0088208B" w:rsidRPr="00CA0504" w:rsidRDefault="0088208B" w:rsidP="0088208B">
      <w:pPr>
        <w:pStyle w:val="a4"/>
        <w:numPr>
          <w:ilvl w:val="0"/>
          <w:numId w:val="42"/>
        </w:numPr>
        <w:jc w:val="both"/>
        <w:rPr>
          <w:lang w:val="ru-RU"/>
        </w:rPr>
      </w:pPr>
      <w:r w:rsidRPr="00CA0504">
        <w:rPr>
          <w:lang w:val="ru-RU"/>
        </w:rPr>
        <w:t xml:space="preserve">Федеральный проект «Успех каждого ребенка» национального проекта «Образование» от 01.10.2018 г.; </w:t>
      </w:r>
    </w:p>
    <w:p w:rsidR="0088208B" w:rsidRPr="00CA0504" w:rsidRDefault="0088208B" w:rsidP="0088208B">
      <w:pPr>
        <w:pStyle w:val="a4"/>
        <w:numPr>
          <w:ilvl w:val="0"/>
          <w:numId w:val="42"/>
        </w:numPr>
        <w:ind w:left="717" w:hanging="357"/>
        <w:jc w:val="both"/>
        <w:rPr>
          <w:color w:val="000000"/>
          <w:lang w:val="ru-RU"/>
        </w:rPr>
      </w:pPr>
      <w:r w:rsidRPr="00CA0504">
        <w:rPr>
          <w:color w:val="000000"/>
          <w:lang w:val="ru-RU"/>
        </w:rPr>
        <w:t xml:space="preserve">Приказ об утверждении Положения о дополнительной общеобразовательной программе в Хабаровском крае   от 26.09.2019 г. № 383П; </w:t>
      </w:r>
    </w:p>
    <w:p w:rsidR="0088208B" w:rsidRPr="00CA0504" w:rsidRDefault="0088208B" w:rsidP="0088208B">
      <w:pPr>
        <w:pStyle w:val="a4"/>
        <w:numPr>
          <w:ilvl w:val="0"/>
          <w:numId w:val="42"/>
        </w:numPr>
        <w:ind w:left="717" w:hanging="357"/>
        <w:jc w:val="both"/>
        <w:rPr>
          <w:lang w:val="ru-RU"/>
        </w:rPr>
      </w:pPr>
      <w:r w:rsidRPr="00CA0504">
        <w:rPr>
          <w:lang w:val="ru-RU"/>
        </w:rPr>
        <w:t>Положение о дополнительной общеобразовательной общеразвивающей программе МБУ «Темп», утвержденное приказом директора от 14.02.2019;</w:t>
      </w:r>
    </w:p>
    <w:p w:rsidR="003B0EA3" w:rsidRPr="0088208B" w:rsidRDefault="0088208B" w:rsidP="0088208B">
      <w:pPr>
        <w:pStyle w:val="a4"/>
        <w:numPr>
          <w:ilvl w:val="0"/>
          <w:numId w:val="32"/>
        </w:numPr>
        <w:ind w:hanging="357"/>
        <w:jc w:val="both"/>
        <w:rPr>
          <w:lang w:val="ru-RU"/>
        </w:rPr>
      </w:pPr>
      <w:r w:rsidRPr="00CA0504">
        <w:rPr>
          <w:lang w:val="ru-RU"/>
        </w:rPr>
        <w:t xml:space="preserve">Устав МБУ «Темп» г. Амурска.  </w:t>
      </w:r>
    </w:p>
    <w:p w:rsidR="003B0EA3" w:rsidRDefault="003B0EA3" w:rsidP="003B0EA3">
      <w:pPr>
        <w:pStyle w:val="a4"/>
        <w:jc w:val="both"/>
        <w:rPr>
          <w:rFonts w:eastAsia="Calibri"/>
          <w:lang w:val="ru-RU" w:eastAsia="en-US"/>
        </w:rPr>
      </w:pPr>
    </w:p>
    <w:p w:rsidR="00700931" w:rsidRPr="00CD2704" w:rsidRDefault="00700931" w:rsidP="00700931">
      <w:pPr>
        <w:ind w:firstLine="709"/>
        <w:jc w:val="both"/>
        <w:rPr>
          <w:rFonts w:eastAsia="Calibri"/>
          <w:lang w:val="ru-RU" w:eastAsia="en-US"/>
        </w:rPr>
      </w:pPr>
      <w:r w:rsidRPr="00CD2704">
        <w:rPr>
          <w:rFonts w:eastAsia="Calibri"/>
          <w:lang w:val="ru-RU" w:eastAsia="en-US"/>
        </w:rPr>
        <w:t xml:space="preserve">Образовательный процесс опирается на новейшие методические и учебные пособия,  подобранные специально с учетом возрастных и индивидуальных способностей учащихся. Программа составлена с учётом потребностей современного ребенка и основана на принципе доступности обучения.  </w:t>
      </w:r>
    </w:p>
    <w:p w:rsidR="003B0EA3" w:rsidRPr="0088208B" w:rsidRDefault="003B0EA3" w:rsidP="0088208B">
      <w:pPr>
        <w:ind w:firstLine="709"/>
        <w:jc w:val="both"/>
        <w:rPr>
          <w:rFonts w:eastAsia="Calibri"/>
          <w:lang w:val="ru-RU" w:eastAsia="en-US"/>
        </w:rPr>
      </w:pPr>
      <w:r w:rsidRPr="00700931">
        <w:rPr>
          <w:rFonts w:eastAsia="Calibri"/>
          <w:lang w:val="ru-RU" w:eastAsia="en-US"/>
        </w:rPr>
        <w:t>В основу программы положен современный учебно-методический комплекс «</w:t>
      </w:r>
      <w:r w:rsidR="004F384C">
        <w:rPr>
          <w:rFonts w:eastAsia="Calibri"/>
          <w:lang w:val="en-US" w:eastAsia="en-US"/>
        </w:rPr>
        <w:t>Kid</w:t>
      </w:r>
      <w:r w:rsidR="004F384C" w:rsidRPr="004F384C">
        <w:rPr>
          <w:rFonts w:eastAsia="Calibri"/>
          <w:lang w:val="ru-RU" w:eastAsia="en-US"/>
        </w:rPr>
        <w:t>’</w:t>
      </w:r>
      <w:r w:rsidR="004F384C">
        <w:rPr>
          <w:rFonts w:eastAsia="Calibri"/>
          <w:lang w:val="en-US" w:eastAsia="en-US"/>
        </w:rPr>
        <w:t>s</w:t>
      </w:r>
      <w:r w:rsidR="004F384C" w:rsidRPr="004F384C">
        <w:rPr>
          <w:rFonts w:eastAsia="Calibri"/>
          <w:lang w:val="ru-RU" w:eastAsia="en-US"/>
        </w:rPr>
        <w:t xml:space="preserve"> </w:t>
      </w:r>
      <w:r w:rsidR="004F384C">
        <w:rPr>
          <w:rFonts w:eastAsia="Calibri"/>
          <w:lang w:val="en-US" w:eastAsia="en-US"/>
        </w:rPr>
        <w:t>Box</w:t>
      </w:r>
      <w:r w:rsidRPr="00700931">
        <w:rPr>
          <w:rFonts w:eastAsia="Calibri"/>
          <w:lang w:val="ru-RU" w:eastAsia="en-US"/>
        </w:rPr>
        <w:t xml:space="preserve">» британского </w:t>
      </w:r>
      <w:r w:rsidR="005F36D7" w:rsidRPr="00700931">
        <w:rPr>
          <w:rFonts w:eastAsia="Calibri"/>
          <w:lang w:val="ru-RU" w:eastAsia="en-US"/>
        </w:rPr>
        <w:t>издательства Cambridge</w:t>
      </w:r>
      <w:r w:rsidR="004F384C" w:rsidRPr="004F384C">
        <w:rPr>
          <w:rFonts w:eastAsia="Calibri"/>
          <w:lang w:val="ru-RU" w:eastAsia="en-US"/>
        </w:rPr>
        <w:t xml:space="preserve"> </w:t>
      </w:r>
      <w:r w:rsidR="004F384C">
        <w:rPr>
          <w:rFonts w:eastAsia="Calibri"/>
          <w:lang w:val="en-US" w:eastAsia="en-US"/>
        </w:rPr>
        <w:t>UNIVERSITY</w:t>
      </w:r>
      <w:r w:rsidR="004F384C" w:rsidRPr="004F384C">
        <w:rPr>
          <w:rFonts w:eastAsia="Calibri"/>
          <w:lang w:val="ru-RU" w:eastAsia="en-US"/>
        </w:rPr>
        <w:t xml:space="preserve"> </w:t>
      </w:r>
      <w:r w:rsidR="004F384C">
        <w:rPr>
          <w:rFonts w:eastAsia="Calibri"/>
          <w:lang w:val="en-US" w:eastAsia="en-US"/>
        </w:rPr>
        <w:t>PRESS</w:t>
      </w:r>
      <w:r w:rsidRPr="00700931">
        <w:rPr>
          <w:rFonts w:eastAsia="Calibri"/>
          <w:lang w:val="ru-RU" w:eastAsia="en-US"/>
        </w:rPr>
        <w:t xml:space="preserve">. Программа </w:t>
      </w:r>
      <w:r w:rsidRPr="00700931">
        <w:rPr>
          <w:rFonts w:eastAsia="Calibri"/>
          <w:i/>
          <w:lang w:val="ru-RU" w:eastAsia="en-US"/>
        </w:rPr>
        <w:t>модифицирована</w:t>
      </w:r>
      <w:r w:rsidRPr="00700931">
        <w:rPr>
          <w:rFonts w:eastAsia="Calibri"/>
          <w:lang w:val="ru-RU" w:eastAsia="en-US"/>
        </w:rPr>
        <w:t xml:space="preserve"> и адаптирована к условиям дополнительного образования.</w:t>
      </w:r>
    </w:p>
    <w:p w:rsidR="00CD2704" w:rsidRPr="00CD2704" w:rsidRDefault="00CD2704" w:rsidP="00BE0EB6">
      <w:pPr>
        <w:ind w:firstLine="709"/>
        <w:jc w:val="both"/>
        <w:rPr>
          <w:rFonts w:eastAsia="Calibri"/>
          <w:lang w:val="ru-RU" w:eastAsia="en-US"/>
        </w:rPr>
      </w:pPr>
      <w:r w:rsidRPr="00CD2704">
        <w:rPr>
          <w:rFonts w:eastAsia="Calibri"/>
          <w:b/>
          <w:bCs/>
          <w:lang w:val="ru-RU" w:eastAsia="en-US"/>
        </w:rPr>
        <w:t xml:space="preserve">Новизна </w:t>
      </w:r>
      <w:r w:rsidRPr="00CD2704">
        <w:rPr>
          <w:rFonts w:eastAsia="Calibri"/>
          <w:bCs/>
          <w:lang w:val="ru-RU" w:eastAsia="en-US"/>
        </w:rPr>
        <w:t>предлагаемой программы</w:t>
      </w:r>
      <w:r>
        <w:rPr>
          <w:rFonts w:eastAsia="Calibri"/>
          <w:b/>
          <w:bCs/>
          <w:lang w:val="ru-RU" w:eastAsia="en-US"/>
        </w:rPr>
        <w:t xml:space="preserve"> </w:t>
      </w:r>
      <w:r w:rsidRPr="00CD2704">
        <w:rPr>
          <w:rFonts w:eastAsia="Calibri"/>
          <w:lang w:val="ru-RU" w:eastAsia="en-US"/>
        </w:rPr>
        <w:t xml:space="preserve"> </w:t>
      </w:r>
      <w:r>
        <w:rPr>
          <w:rFonts w:eastAsia="Calibri"/>
          <w:lang w:val="ru-RU" w:eastAsia="en-US"/>
        </w:rPr>
        <w:t xml:space="preserve">состоит в том, что на </w:t>
      </w:r>
      <w:r w:rsidRPr="00CD2704">
        <w:rPr>
          <w:rFonts w:eastAsia="Calibri"/>
          <w:lang w:val="ru-RU" w:eastAsia="en-US"/>
        </w:rPr>
        <w:t>занятия</w:t>
      </w:r>
      <w:r>
        <w:rPr>
          <w:rFonts w:eastAsia="Calibri"/>
          <w:lang w:val="ru-RU" w:eastAsia="en-US"/>
        </w:rPr>
        <w:t xml:space="preserve">х пристальное внимание уделяется </w:t>
      </w:r>
      <w:r w:rsidRPr="00CD2704">
        <w:rPr>
          <w:rFonts w:eastAsia="Calibri"/>
          <w:lang w:val="ru-RU" w:eastAsia="en-US"/>
        </w:rPr>
        <w:t xml:space="preserve"> </w:t>
      </w:r>
      <w:r>
        <w:rPr>
          <w:rFonts w:eastAsia="Calibri"/>
          <w:lang w:val="ru-RU" w:eastAsia="en-US"/>
        </w:rPr>
        <w:t>расширению</w:t>
      </w:r>
      <w:r w:rsidRPr="00CD2704">
        <w:rPr>
          <w:rFonts w:eastAsia="Calibri"/>
          <w:lang w:val="ru-RU" w:eastAsia="en-US"/>
        </w:rPr>
        <w:t xml:space="preserve"> словарного запаса </w:t>
      </w:r>
      <w:r>
        <w:rPr>
          <w:rFonts w:eastAsia="Calibri"/>
          <w:lang w:val="ru-RU" w:eastAsia="en-US"/>
        </w:rPr>
        <w:t>обучающихся</w:t>
      </w:r>
      <w:r w:rsidRPr="00CD2704">
        <w:rPr>
          <w:rFonts w:eastAsia="Calibri"/>
          <w:lang w:val="ru-RU" w:eastAsia="en-US"/>
        </w:rPr>
        <w:t xml:space="preserve"> и </w:t>
      </w:r>
      <w:r>
        <w:rPr>
          <w:rFonts w:eastAsia="Calibri"/>
          <w:lang w:val="ru-RU" w:eastAsia="en-US"/>
        </w:rPr>
        <w:t xml:space="preserve">развитию </w:t>
      </w:r>
      <w:r w:rsidRPr="00CD2704">
        <w:rPr>
          <w:rFonts w:eastAsia="Calibri"/>
          <w:lang w:val="ru-RU" w:eastAsia="en-US"/>
        </w:rPr>
        <w:t>диалогической и</w:t>
      </w:r>
      <w:r>
        <w:rPr>
          <w:rFonts w:eastAsia="Calibri"/>
          <w:lang w:val="ru-RU" w:eastAsia="en-US"/>
        </w:rPr>
        <w:t xml:space="preserve"> монологической стороны речи,  аудированию</w:t>
      </w:r>
      <w:r w:rsidRPr="00CD2704">
        <w:rPr>
          <w:rFonts w:eastAsia="Calibri"/>
          <w:lang w:val="ru-RU" w:eastAsia="en-US"/>
        </w:rPr>
        <w:t>.</w:t>
      </w:r>
    </w:p>
    <w:p w:rsidR="00CD2704" w:rsidRDefault="00CD2704" w:rsidP="00BE0EB6">
      <w:pPr>
        <w:ind w:firstLine="709"/>
        <w:jc w:val="both"/>
        <w:rPr>
          <w:rFonts w:eastAsia="Times New Roman"/>
          <w:lang w:val="ru-RU" w:eastAsia="ru-RU"/>
        </w:rPr>
      </w:pPr>
      <w:r w:rsidRPr="00CD2704">
        <w:rPr>
          <w:rFonts w:eastAsia="Times New Roman"/>
          <w:b/>
          <w:bCs/>
          <w:lang w:val="ru-RU" w:eastAsia="ru-RU"/>
        </w:rPr>
        <w:t>Актуальность</w:t>
      </w:r>
      <w:r w:rsidRPr="00CD2704">
        <w:rPr>
          <w:rFonts w:eastAsia="Times New Roman"/>
          <w:bCs/>
          <w:lang w:val="ru-RU" w:eastAsia="ru-RU"/>
        </w:rPr>
        <w:t xml:space="preserve"> программы </w:t>
      </w:r>
      <w:r>
        <w:rPr>
          <w:rFonts w:eastAsia="Times New Roman"/>
          <w:bCs/>
          <w:lang w:val="ru-RU" w:eastAsia="ru-RU"/>
        </w:rPr>
        <w:t xml:space="preserve"> </w:t>
      </w:r>
      <w:r w:rsidRPr="00CD2704">
        <w:rPr>
          <w:rFonts w:eastAsia="Times New Roman"/>
          <w:lang w:val="ru-RU" w:eastAsia="ru-RU"/>
        </w:rPr>
        <w:t xml:space="preserve">обусловлена повышенным интересом родителей младших школьников в более качественном овладении английским языком, их желание </w:t>
      </w:r>
      <w:r w:rsidRPr="00CD2704">
        <w:rPr>
          <w:rFonts w:eastAsia="Times New Roman"/>
          <w:lang w:val="ru-RU" w:eastAsia="ru-RU"/>
        </w:rPr>
        <w:lastRenderedPageBreak/>
        <w:t xml:space="preserve">расширить познания </w:t>
      </w:r>
      <w:r>
        <w:rPr>
          <w:rFonts w:eastAsia="Times New Roman"/>
          <w:lang w:val="ru-RU" w:eastAsia="ru-RU"/>
        </w:rPr>
        <w:t>обучающихся</w:t>
      </w:r>
      <w:r w:rsidRPr="00CD2704">
        <w:rPr>
          <w:rFonts w:eastAsia="Times New Roman"/>
          <w:lang w:val="ru-RU" w:eastAsia="ru-RU"/>
        </w:rPr>
        <w:t xml:space="preserve"> в этой области, улучшить качество овладения языком во всех его аспектах.</w:t>
      </w:r>
    </w:p>
    <w:p w:rsidR="00CD2704" w:rsidRPr="00CD2704" w:rsidRDefault="00CD2704" w:rsidP="00BE0EB6">
      <w:pPr>
        <w:ind w:firstLine="709"/>
        <w:jc w:val="both"/>
        <w:rPr>
          <w:rFonts w:eastAsia="Times New Roman"/>
          <w:lang w:val="ru-RU" w:eastAsia="ru-RU"/>
        </w:rPr>
      </w:pPr>
      <w:r w:rsidRPr="00CD2704">
        <w:rPr>
          <w:rFonts w:eastAsia="Times New Roman"/>
          <w:b/>
          <w:bCs/>
          <w:lang w:val="ru-RU" w:eastAsia="ru-RU"/>
        </w:rPr>
        <w:t>Педагогическая целесообразность</w:t>
      </w:r>
      <w:r w:rsidRPr="00CD2704">
        <w:rPr>
          <w:rFonts w:eastAsia="Times New Roman"/>
          <w:lang w:val="ru-RU" w:eastAsia="ru-RU"/>
        </w:rPr>
        <w:t> </w:t>
      </w:r>
      <w:r w:rsidRPr="00CD2704">
        <w:rPr>
          <w:rFonts w:eastAsia="Times New Roman"/>
          <w:b/>
          <w:bCs/>
          <w:lang w:val="ru-RU" w:eastAsia="ru-RU"/>
        </w:rPr>
        <w:t>программы</w:t>
      </w:r>
      <w:r w:rsidRPr="00CD2704">
        <w:rPr>
          <w:rFonts w:eastAsia="Times New Roman"/>
          <w:lang w:val="ru-RU" w:eastAsia="ru-RU"/>
        </w:rPr>
        <w:t> заключается в формировании коммуникативной компетенции, т. е. умении осуществлять иноязычное межличностное и межкультурное общение с носителями языка.</w:t>
      </w:r>
    </w:p>
    <w:p w:rsidR="00CD2704" w:rsidRDefault="00CD2704" w:rsidP="00BE0EB6">
      <w:pPr>
        <w:ind w:firstLine="709"/>
        <w:jc w:val="both"/>
        <w:rPr>
          <w:rFonts w:eastAsia="Times New Roman"/>
          <w:lang w:val="ru-RU" w:eastAsia="ru-RU"/>
        </w:rPr>
      </w:pPr>
      <w:r w:rsidRPr="00CD2704">
        <w:rPr>
          <w:rFonts w:eastAsia="Times New Roman"/>
          <w:lang w:val="ru-RU" w:eastAsia="ru-RU"/>
        </w:rPr>
        <w:t xml:space="preserve">Программа расширяет лингвистический кругозор </w:t>
      </w:r>
      <w:r>
        <w:rPr>
          <w:rFonts w:eastAsia="Times New Roman"/>
          <w:lang w:val="ru-RU" w:eastAsia="ru-RU"/>
        </w:rPr>
        <w:t>обучающихся</w:t>
      </w:r>
      <w:r w:rsidRPr="00CD2704">
        <w:rPr>
          <w:rFonts w:eastAsia="Times New Roman"/>
          <w:lang w:val="ru-RU" w:eastAsia="ru-RU"/>
        </w:rPr>
        <w:t xml:space="preserve">, способствует формированию культуры общения, содействует общему речевому развитию </w:t>
      </w:r>
      <w:r>
        <w:rPr>
          <w:rFonts w:eastAsia="Times New Roman"/>
          <w:lang w:val="ru-RU" w:eastAsia="ru-RU"/>
        </w:rPr>
        <w:t>обучающихся</w:t>
      </w:r>
      <w:r w:rsidRPr="00CD2704">
        <w:rPr>
          <w:rFonts w:eastAsia="Times New Roman"/>
          <w:lang w:val="ru-RU" w:eastAsia="ru-RU"/>
        </w:rPr>
        <w:t>.</w:t>
      </w:r>
    </w:p>
    <w:p w:rsidR="004D4E49" w:rsidRDefault="00CD2704" w:rsidP="00BE0EB6">
      <w:pPr>
        <w:ind w:firstLine="709"/>
        <w:jc w:val="both"/>
        <w:rPr>
          <w:rFonts w:eastAsia="Times New Roman"/>
          <w:lang w:val="ru-RU" w:eastAsia="ru-RU"/>
        </w:rPr>
      </w:pPr>
      <w:proofErr w:type="gramStart"/>
      <w:r w:rsidRPr="00CD2704">
        <w:rPr>
          <w:rFonts w:eastAsia="Times New Roman"/>
          <w:b/>
          <w:lang w:val="ru-RU" w:eastAsia="ru-RU"/>
        </w:rPr>
        <w:t>Отличительн</w:t>
      </w:r>
      <w:r w:rsidR="004D4E49">
        <w:rPr>
          <w:rFonts w:eastAsia="Times New Roman"/>
          <w:b/>
          <w:lang w:val="ru-RU" w:eastAsia="ru-RU"/>
        </w:rPr>
        <w:t>ая особенность</w:t>
      </w:r>
      <w:r w:rsidRPr="00CD2704">
        <w:rPr>
          <w:rFonts w:eastAsia="Times New Roman"/>
          <w:lang w:val="ru-RU" w:eastAsia="ru-RU"/>
        </w:rPr>
        <w:t xml:space="preserve"> данной образовательной программы от уже суще</w:t>
      </w:r>
      <w:r w:rsidR="004D4E49">
        <w:rPr>
          <w:rFonts w:eastAsia="Times New Roman"/>
          <w:lang w:val="ru-RU" w:eastAsia="ru-RU"/>
        </w:rPr>
        <w:t>ствующих в этой области заключае</w:t>
      </w:r>
      <w:r w:rsidRPr="00CD2704">
        <w:rPr>
          <w:rFonts w:eastAsia="Times New Roman"/>
          <w:lang w:val="ru-RU" w:eastAsia="ru-RU"/>
        </w:rPr>
        <w:t>тся</w:t>
      </w:r>
      <w:r w:rsidR="004D4E49">
        <w:rPr>
          <w:rFonts w:eastAsia="Times New Roman"/>
          <w:lang w:val="ru-RU" w:eastAsia="ru-RU"/>
        </w:rPr>
        <w:t xml:space="preserve"> в том,</w:t>
      </w:r>
      <w:r w:rsidRPr="00CD2704">
        <w:rPr>
          <w:rFonts w:eastAsia="Times New Roman"/>
          <w:lang w:val="ru-RU" w:eastAsia="ru-RU"/>
        </w:rPr>
        <w:t xml:space="preserve"> </w:t>
      </w:r>
      <w:r w:rsidR="004D4E49" w:rsidRPr="004D4E49">
        <w:rPr>
          <w:rFonts w:eastAsia="Times New Roman"/>
          <w:lang w:val="ru-RU" w:eastAsia="ru-RU"/>
        </w:rPr>
        <w:t>что программа «Английский для начинающих» построена на комплексном подходе к воспитанию, развитию и обучению обучающихся.</w:t>
      </w:r>
      <w:proofErr w:type="gramEnd"/>
      <w:r w:rsidR="004D4E49">
        <w:rPr>
          <w:rFonts w:eastAsia="Times New Roman"/>
          <w:lang w:val="ru-RU" w:eastAsia="ru-RU"/>
        </w:rPr>
        <w:t xml:space="preserve"> </w:t>
      </w:r>
      <w:r w:rsidR="004D4E49" w:rsidRPr="004D4E49">
        <w:rPr>
          <w:rFonts w:eastAsia="Times New Roman"/>
          <w:lang w:val="ru-RU" w:eastAsia="ru-RU"/>
        </w:rPr>
        <w:t xml:space="preserve">В данной программе для реализации поставленных целей и задач используется УМК </w:t>
      </w:r>
      <w:r w:rsidR="004F384C">
        <w:rPr>
          <w:rFonts w:eastAsia="Times New Roman"/>
          <w:lang w:val="en-US" w:eastAsia="ru-RU"/>
        </w:rPr>
        <w:t>Kid</w:t>
      </w:r>
      <w:r w:rsidR="004F384C" w:rsidRPr="004F384C">
        <w:rPr>
          <w:rFonts w:eastAsia="Times New Roman"/>
          <w:lang w:val="ru-RU" w:eastAsia="ru-RU"/>
        </w:rPr>
        <w:t>’</w:t>
      </w:r>
      <w:r w:rsidR="004F384C">
        <w:rPr>
          <w:rFonts w:eastAsia="Times New Roman"/>
          <w:lang w:val="en-US" w:eastAsia="ru-RU"/>
        </w:rPr>
        <w:t>s</w:t>
      </w:r>
      <w:r w:rsidR="004F384C" w:rsidRPr="004F384C">
        <w:rPr>
          <w:rFonts w:eastAsia="Times New Roman"/>
          <w:lang w:val="ru-RU" w:eastAsia="ru-RU"/>
        </w:rPr>
        <w:t xml:space="preserve"> </w:t>
      </w:r>
      <w:r w:rsidR="004F384C">
        <w:rPr>
          <w:rFonts w:eastAsia="Times New Roman"/>
          <w:lang w:val="en-US" w:eastAsia="ru-RU"/>
        </w:rPr>
        <w:t>box</w:t>
      </w:r>
      <w:r w:rsidR="004D4E49" w:rsidRPr="004D4E49">
        <w:rPr>
          <w:rFonts w:eastAsia="Times New Roman"/>
          <w:lang w:val="ru-RU" w:eastAsia="ru-RU"/>
        </w:rPr>
        <w:t xml:space="preserve">, </w:t>
      </w:r>
      <w:proofErr w:type="gramStart"/>
      <w:r w:rsidR="004D4E49" w:rsidRPr="004D4E49">
        <w:rPr>
          <w:rFonts w:eastAsia="Times New Roman"/>
          <w:lang w:val="ru-RU" w:eastAsia="ru-RU"/>
        </w:rPr>
        <w:t>который</w:t>
      </w:r>
      <w:proofErr w:type="gramEnd"/>
      <w:r w:rsidR="004D4E49" w:rsidRPr="004D4E49">
        <w:rPr>
          <w:rFonts w:eastAsia="Times New Roman"/>
          <w:lang w:val="ru-RU" w:eastAsia="ru-RU"/>
        </w:rPr>
        <w:t xml:space="preserve"> не применяется в школах города. Изменен возрастной диапазон </w:t>
      </w:r>
      <w:r w:rsidR="005E7EB0">
        <w:rPr>
          <w:rFonts w:eastAsia="Times New Roman"/>
          <w:lang w:val="ru-RU" w:eastAsia="ru-RU"/>
        </w:rPr>
        <w:t>обучающихся</w:t>
      </w:r>
      <w:r w:rsidR="004D4E49" w:rsidRPr="004D4E49">
        <w:rPr>
          <w:rFonts w:eastAsia="Times New Roman"/>
          <w:lang w:val="ru-RU" w:eastAsia="ru-RU"/>
        </w:rPr>
        <w:t xml:space="preserve"> по сравнению с базовыми программами</w:t>
      </w:r>
      <w:r w:rsidR="005E7EB0">
        <w:rPr>
          <w:rFonts w:eastAsia="Times New Roman"/>
          <w:lang w:val="ru-RU" w:eastAsia="ru-RU"/>
        </w:rPr>
        <w:t>.</w:t>
      </w:r>
    </w:p>
    <w:p w:rsidR="00700931" w:rsidRPr="00700931" w:rsidRDefault="00700931" w:rsidP="00700931">
      <w:pPr>
        <w:pStyle w:val="a6"/>
        <w:shd w:val="clear" w:color="auto" w:fill="FFFFFF"/>
        <w:spacing w:before="0" w:beforeAutospacing="0" w:after="0" w:afterAutospacing="0"/>
        <w:ind w:firstLine="709"/>
        <w:jc w:val="both"/>
        <w:rPr>
          <w:color w:val="000000"/>
          <w:shd w:val="clear" w:color="auto" w:fill="FFFFFF"/>
        </w:rPr>
      </w:pPr>
      <w:r w:rsidRPr="00005956">
        <w:rPr>
          <w:b/>
        </w:rPr>
        <w:t>Уровень освоения содержания программы</w:t>
      </w:r>
      <w:r w:rsidR="004F384C" w:rsidRPr="00005956">
        <w:t>. Программа «Английский для начинающих» является стартов</w:t>
      </w:r>
      <w:r w:rsidR="007741CF" w:rsidRPr="00005956">
        <w:t>ой</w:t>
      </w:r>
      <w:r w:rsidR="004F384C" w:rsidRPr="00005956">
        <w:t xml:space="preserve">. Стартовый </w:t>
      </w:r>
      <w:r w:rsidR="008221F5" w:rsidRPr="00005956">
        <w:t>уровень предполагает</w:t>
      </w:r>
      <w:r w:rsidR="008221F5" w:rsidRPr="00005956">
        <w:rPr>
          <w:color w:val="000000"/>
          <w:shd w:val="clear" w:color="auto" w:fill="FFFFFF"/>
        </w:rPr>
        <w:t xml:space="preserve"> использование</w:t>
      </w:r>
      <w:r w:rsidRPr="00005956">
        <w:rPr>
          <w:color w:val="000000"/>
          <w:shd w:val="clear" w:color="auto" w:fill="FFFFFF"/>
        </w:rPr>
        <w:t xml:space="preserve"> и реализацию общедоступных и универсальных форм организации материала, минимальную сложность предлагаемого для освоения содержания программы. </w:t>
      </w:r>
      <w:r w:rsidR="008221F5">
        <w:rPr>
          <w:color w:val="000000"/>
          <w:shd w:val="clear" w:color="auto" w:fill="FFFFFF"/>
        </w:rPr>
        <w:t xml:space="preserve"> </w:t>
      </w:r>
    </w:p>
    <w:p w:rsidR="008221F5" w:rsidRDefault="001C477E" w:rsidP="00BE0EB6">
      <w:pPr>
        <w:ind w:firstLine="709"/>
        <w:jc w:val="both"/>
        <w:rPr>
          <w:rFonts w:eastAsia="Times New Roman"/>
          <w:lang w:val="ru-RU" w:eastAsia="ru-RU"/>
        </w:rPr>
      </w:pPr>
      <w:r w:rsidRPr="00CD2704">
        <w:rPr>
          <w:rFonts w:eastAsia="Times New Roman"/>
          <w:b/>
          <w:lang w:val="ru-RU" w:eastAsia="ru-RU"/>
        </w:rPr>
        <w:t>Адресат программы</w:t>
      </w:r>
      <w:r w:rsidR="00CD2704" w:rsidRPr="00CD2704">
        <w:rPr>
          <w:rFonts w:eastAsia="Times New Roman"/>
          <w:b/>
          <w:lang w:val="ru-RU" w:eastAsia="ru-RU"/>
        </w:rPr>
        <w:t>.</w:t>
      </w:r>
      <w:r w:rsidR="00CD2704" w:rsidRPr="00CD2704">
        <w:rPr>
          <w:rFonts w:eastAsia="Times New Roman"/>
          <w:lang w:val="ru-RU" w:eastAsia="ru-RU"/>
        </w:rPr>
        <w:t xml:space="preserve"> Возраст детей, участвующих в реализации данно</w:t>
      </w:r>
      <w:r w:rsidR="00DC7E83">
        <w:rPr>
          <w:rFonts w:eastAsia="Times New Roman"/>
          <w:lang w:val="ru-RU" w:eastAsia="ru-RU"/>
        </w:rPr>
        <w:t xml:space="preserve">й образовательной программы: </w:t>
      </w:r>
      <w:r w:rsidR="003A3AC9">
        <w:rPr>
          <w:rFonts w:eastAsia="Times New Roman"/>
          <w:lang w:val="ru-RU" w:eastAsia="ru-RU"/>
        </w:rPr>
        <w:t>8</w:t>
      </w:r>
      <w:r w:rsidR="00DC7E83">
        <w:rPr>
          <w:rFonts w:eastAsia="Times New Roman"/>
          <w:lang w:val="ru-RU" w:eastAsia="ru-RU"/>
        </w:rPr>
        <w:t xml:space="preserve"> - </w:t>
      </w:r>
      <w:r>
        <w:rPr>
          <w:rFonts w:eastAsia="Times New Roman"/>
          <w:lang w:val="ru-RU" w:eastAsia="ru-RU"/>
        </w:rPr>
        <w:t>9</w:t>
      </w:r>
      <w:r w:rsidR="00CD2704" w:rsidRPr="00CD2704">
        <w:rPr>
          <w:rFonts w:eastAsia="Times New Roman"/>
          <w:lang w:val="ru-RU" w:eastAsia="ru-RU"/>
        </w:rPr>
        <w:t xml:space="preserve"> лет. </w:t>
      </w:r>
      <w:r w:rsidR="00811A01">
        <w:rPr>
          <w:rFonts w:eastAsia="Times New Roman"/>
          <w:lang w:val="ru-RU" w:eastAsia="ru-RU"/>
        </w:rPr>
        <w:t>Наполняемость группы – 15 человек.</w:t>
      </w:r>
    </w:p>
    <w:p w:rsidR="003B0EA3" w:rsidRDefault="0071023E" w:rsidP="00BE0EB6">
      <w:pPr>
        <w:ind w:firstLine="709"/>
        <w:jc w:val="both"/>
        <w:rPr>
          <w:rFonts w:eastAsia="Times New Roman"/>
          <w:lang w:val="ru-RU" w:eastAsia="ru-RU"/>
        </w:rPr>
      </w:pPr>
      <w:r w:rsidRPr="0071023E">
        <w:rPr>
          <w:rFonts w:eastAsia="Times New Roman"/>
          <w:lang w:val="ru-RU" w:eastAsia="ru-RU"/>
        </w:rPr>
        <w:t xml:space="preserve">Внимание </w:t>
      </w:r>
      <w:r>
        <w:rPr>
          <w:rFonts w:eastAsia="Times New Roman"/>
          <w:lang w:val="ru-RU" w:eastAsia="ru-RU"/>
        </w:rPr>
        <w:t>обучающихся данного</w:t>
      </w:r>
      <w:r w:rsidRPr="0071023E">
        <w:rPr>
          <w:rFonts w:eastAsia="Times New Roman"/>
          <w:lang w:val="ru-RU" w:eastAsia="ru-RU"/>
        </w:rPr>
        <w:t xml:space="preserve"> возраста недостаточно устойчиво, ограничено по объему. Они не могут усидеть на месте, необходима частая смена вида деятельности. </w:t>
      </w:r>
    </w:p>
    <w:p w:rsidR="003B0EA3" w:rsidRDefault="0071023E" w:rsidP="00BE0EB6">
      <w:pPr>
        <w:ind w:firstLine="709"/>
        <w:jc w:val="both"/>
        <w:rPr>
          <w:rFonts w:eastAsia="Times New Roman"/>
          <w:lang w:val="ru-RU" w:eastAsia="ru-RU"/>
        </w:rPr>
      </w:pPr>
      <w:r w:rsidRPr="0071023E">
        <w:rPr>
          <w:rFonts w:eastAsia="Times New Roman"/>
          <w:lang w:val="ru-RU" w:eastAsia="ru-RU"/>
        </w:rPr>
        <w:t>Основным сп</w:t>
      </w:r>
      <w:r w:rsidR="00700931">
        <w:rPr>
          <w:rFonts w:eastAsia="Times New Roman"/>
          <w:lang w:val="ru-RU" w:eastAsia="ru-RU"/>
        </w:rPr>
        <w:t>особом получения информации по-</w:t>
      </w:r>
      <w:r w:rsidRPr="0071023E">
        <w:rPr>
          <w:rFonts w:eastAsia="Times New Roman"/>
          <w:lang w:val="ru-RU" w:eastAsia="ru-RU"/>
        </w:rPr>
        <w:t xml:space="preserve">прежнему остается игра – дети отлично запоминают то, что вызывает у них эмоции. Учитывая этот фактор, а также быструю утомляемость, преобладание диалогической речи </w:t>
      </w:r>
      <w:proofErr w:type="gramStart"/>
      <w:r w:rsidRPr="0071023E">
        <w:rPr>
          <w:rFonts w:eastAsia="Times New Roman"/>
          <w:lang w:val="ru-RU" w:eastAsia="ru-RU"/>
        </w:rPr>
        <w:t>над</w:t>
      </w:r>
      <w:proofErr w:type="gramEnd"/>
      <w:r w:rsidRPr="0071023E">
        <w:rPr>
          <w:rFonts w:eastAsia="Times New Roman"/>
          <w:lang w:val="ru-RU" w:eastAsia="ru-RU"/>
        </w:rPr>
        <w:t xml:space="preserve"> монологической, чрезмерно двигательную активность младших школьников, следует использовать в своей работе стихи, рифмовки, песни, загадки, скороговорки. </w:t>
      </w:r>
    </w:p>
    <w:p w:rsidR="003B0EA3" w:rsidRDefault="0071023E" w:rsidP="00BE0EB6">
      <w:pPr>
        <w:ind w:firstLine="709"/>
        <w:jc w:val="both"/>
        <w:rPr>
          <w:rFonts w:eastAsia="Times New Roman"/>
          <w:lang w:val="ru-RU" w:eastAsia="ru-RU"/>
        </w:rPr>
      </w:pPr>
      <w:r w:rsidRPr="0071023E">
        <w:rPr>
          <w:rFonts w:eastAsia="Times New Roman"/>
          <w:lang w:val="ru-RU" w:eastAsia="ru-RU"/>
        </w:rPr>
        <w:t xml:space="preserve">Необходимо, чтобы на </w:t>
      </w:r>
      <w:r>
        <w:rPr>
          <w:rFonts w:eastAsia="Times New Roman"/>
          <w:lang w:val="ru-RU" w:eastAsia="ru-RU"/>
        </w:rPr>
        <w:t>занятиях</w:t>
      </w:r>
      <w:r w:rsidRPr="0071023E">
        <w:rPr>
          <w:rFonts w:eastAsia="Times New Roman"/>
          <w:lang w:val="ru-RU" w:eastAsia="ru-RU"/>
        </w:rPr>
        <w:t xml:space="preserve"> младших школьников окружал привычный мир игрушек – набор животных, мебели, кухонной игрушечной посуды, одежды. С помощью таких приемов вводится, закрепляется, обрабатывается языковой, лексический материал. Дети готовы учить все, что им предлагают, но быстро теряют интерес к заданиям во время занятия. </w:t>
      </w:r>
    </w:p>
    <w:p w:rsidR="00B81FB1" w:rsidRPr="0071023E" w:rsidRDefault="0071023E" w:rsidP="00BE0EB6">
      <w:pPr>
        <w:ind w:firstLine="709"/>
        <w:jc w:val="both"/>
        <w:rPr>
          <w:rFonts w:eastAsia="Times New Roman"/>
          <w:lang w:val="ru-RU" w:eastAsia="ru-RU"/>
        </w:rPr>
      </w:pPr>
      <w:r w:rsidRPr="0071023E">
        <w:rPr>
          <w:rFonts w:eastAsia="Times New Roman"/>
          <w:lang w:val="ru-RU" w:eastAsia="ru-RU"/>
        </w:rPr>
        <w:t xml:space="preserve">Важно постоянно поддерживать этот интерес, используя различные педагогические и методические приемы, методы. Дети приходят в кукольный театр, в магазин игрушек, зоопарк. Они рисуют, поют, танцуют. Младшие школьники очень активны, инициативны. Но не стоит забывать, что в этом возрасте они очень легко поддаются влиянию окружающей среды. Дети осознают себя личностью, сравнивают себя с другими, начинают выстраивать взаимоотношения со сверстниками и взрослыми. Немаловажную роль для детей в этом возрасте играет авторитет. И здесь очень важно проконтролировать среду, в которой находится ребенок. Взаимопонимание очень важно для младших школьников, ведь именно сейчас начинает формироваться его собственная позиция и самооценка. </w:t>
      </w:r>
    </w:p>
    <w:p w:rsidR="00005956" w:rsidRDefault="00CD2704" w:rsidP="00BE0EB6">
      <w:pPr>
        <w:ind w:firstLine="709"/>
        <w:jc w:val="both"/>
        <w:rPr>
          <w:rFonts w:eastAsia="Times New Roman"/>
          <w:lang w:val="ru-RU" w:eastAsia="ru-RU"/>
        </w:rPr>
      </w:pPr>
      <w:r w:rsidRPr="00CD2704">
        <w:rPr>
          <w:rFonts w:eastAsia="Times New Roman"/>
          <w:b/>
          <w:lang w:val="ru-RU" w:eastAsia="ru-RU"/>
        </w:rPr>
        <w:t xml:space="preserve">Объём и срок освоения  программы. </w:t>
      </w:r>
      <w:r w:rsidRPr="00CD2704">
        <w:rPr>
          <w:rFonts w:eastAsia="Times New Roman"/>
          <w:lang w:val="ru-RU" w:eastAsia="ru-RU"/>
        </w:rPr>
        <w:t xml:space="preserve">Срок реализации дополнительной общеобразовательной </w:t>
      </w:r>
      <w:r w:rsidR="00F02DA0" w:rsidRPr="00CD2704">
        <w:rPr>
          <w:rFonts w:eastAsia="Times New Roman"/>
          <w:lang w:val="ru-RU" w:eastAsia="ru-RU"/>
        </w:rPr>
        <w:t>программы «</w:t>
      </w:r>
      <w:r w:rsidR="00122613">
        <w:rPr>
          <w:rFonts w:eastAsia="Times New Roman"/>
          <w:lang w:val="ru-RU" w:eastAsia="ru-RU"/>
        </w:rPr>
        <w:t>Английский для начинающих</w:t>
      </w:r>
      <w:r w:rsidRPr="00CD2704">
        <w:rPr>
          <w:rFonts w:eastAsia="Times New Roman"/>
          <w:lang w:val="ru-RU" w:eastAsia="ru-RU"/>
        </w:rPr>
        <w:t>»</w:t>
      </w:r>
      <w:r w:rsidR="003B0EA3">
        <w:rPr>
          <w:rFonts w:eastAsia="Times New Roman"/>
          <w:lang w:val="ru-RU" w:eastAsia="ru-RU"/>
        </w:rPr>
        <w:t xml:space="preserve"> рассчитан на </w:t>
      </w:r>
      <w:r w:rsidR="00C727E1">
        <w:rPr>
          <w:rFonts w:eastAsia="Times New Roman"/>
          <w:lang w:val="ru-RU" w:eastAsia="ru-RU"/>
        </w:rPr>
        <w:t>1</w:t>
      </w:r>
      <w:r w:rsidR="003B0EA3">
        <w:rPr>
          <w:rFonts w:eastAsia="Times New Roman"/>
          <w:lang w:val="ru-RU" w:eastAsia="ru-RU"/>
        </w:rPr>
        <w:t xml:space="preserve"> год</w:t>
      </w:r>
      <w:r w:rsidR="00C727E1">
        <w:rPr>
          <w:rFonts w:eastAsia="Times New Roman"/>
          <w:lang w:val="ru-RU" w:eastAsia="ru-RU"/>
        </w:rPr>
        <w:t xml:space="preserve"> </w:t>
      </w:r>
      <w:r w:rsidR="00005956">
        <w:rPr>
          <w:rFonts w:eastAsia="Times New Roman"/>
          <w:lang w:val="ru-RU" w:eastAsia="ru-RU"/>
        </w:rPr>
        <w:t xml:space="preserve">реализации, </w:t>
      </w:r>
      <w:r w:rsidR="00C727E1">
        <w:rPr>
          <w:rFonts w:eastAsia="Times New Roman"/>
          <w:lang w:val="ru-RU" w:eastAsia="ru-RU"/>
        </w:rPr>
        <w:t>144 часа</w:t>
      </w:r>
      <w:r w:rsidR="009561CD">
        <w:rPr>
          <w:rFonts w:eastAsia="Times New Roman"/>
          <w:lang w:val="ru-RU" w:eastAsia="ru-RU"/>
        </w:rPr>
        <w:t>.</w:t>
      </w:r>
    </w:p>
    <w:p w:rsidR="00CD2704" w:rsidRPr="00CD2704" w:rsidRDefault="00CD2704" w:rsidP="00BE0EB6">
      <w:pPr>
        <w:ind w:firstLine="709"/>
        <w:jc w:val="both"/>
        <w:rPr>
          <w:rFonts w:eastAsia="Times New Roman"/>
          <w:b/>
          <w:lang w:val="ru-RU" w:eastAsia="ru-RU"/>
        </w:rPr>
      </w:pPr>
      <w:r w:rsidRPr="00CD2704">
        <w:rPr>
          <w:rFonts w:eastAsia="Times New Roman"/>
          <w:b/>
          <w:lang w:val="ru-RU" w:eastAsia="ru-RU"/>
        </w:rPr>
        <w:t>Форма обучения</w:t>
      </w:r>
      <w:r w:rsidRPr="00CD2704">
        <w:rPr>
          <w:rFonts w:eastAsia="Times New Roman"/>
          <w:lang w:val="ru-RU" w:eastAsia="ru-RU"/>
        </w:rPr>
        <w:t xml:space="preserve">  – очная.</w:t>
      </w:r>
    </w:p>
    <w:p w:rsidR="003B0EA3" w:rsidRDefault="00CD2704" w:rsidP="00700931">
      <w:pPr>
        <w:ind w:firstLine="709"/>
        <w:jc w:val="both"/>
        <w:rPr>
          <w:rFonts w:eastAsia="Times New Roman"/>
          <w:b/>
          <w:lang w:val="ru-RU" w:eastAsia="ru-RU"/>
        </w:rPr>
      </w:pPr>
      <w:r w:rsidRPr="00CD2704">
        <w:rPr>
          <w:rFonts w:eastAsia="Times New Roman"/>
          <w:b/>
          <w:lang w:val="ru-RU" w:eastAsia="ru-RU"/>
        </w:rPr>
        <w:t xml:space="preserve">Формы организации занятий. </w:t>
      </w:r>
      <w:r w:rsidRPr="00CD2704">
        <w:rPr>
          <w:rFonts w:eastAsia="Times New Roman"/>
          <w:lang w:val="ru-RU" w:eastAsia="ru-RU"/>
        </w:rPr>
        <w:t xml:space="preserve">Программа по английскому языку основана на игровом методе с учетом возрастных и индивидуальных особенностей учащихся. На занятиях используются различные виды игровой деятельности: </w:t>
      </w:r>
      <w:proofErr w:type="gramStart"/>
      <w:r w:rsidRPr="00CD2704">
        <w:rPr>
          <w:rFonts w:eastAsia="Times New Roman"/>
          <w:lang w:val="ru-RU" w:eastAsia="ru-RU"/>
        </w:rPr>
        <w:t>сюжетная</w:t>
      </w:r>
      <w:proofErr w:type="gramEnd"/>
      <w:r w:rsidRPr="00CD2704">
        <w:rPr>
          <w:rFonts w:eastAsia="Times New Roman"/>
          <w:lang w:val="ru-RU" w:eastAsia="ru-RU"/>
        </w:rPr>
        <w:t>, дидактическая, подвижная, театрализованная.</w:t>
      </w:r>
    </w:p>
    <w:p w:rsidR="0088208B" w:rsidRDefault="0088208B" w:rsidP="00BE0EB6">
      <w:pPr>
        <w:ind w:firstLine="709"/>
        <w:jc w:val="both"/>
        <w:rPr>
          <w:rFonts w:eastAsia="Times New Roman"/>
          <w:b/>
          <w:lang w:val="ru-RU" w:eastAsia="ru-RU"/>
        </w:rPr>
      </w:pPr>
    </w:p>
    <w:p w:rsidR="0088208B" w:rsidRDefault="0088208B" w:rsidP="00BE0EB6">
      <w:pPr>
        <w:ind w:firstLine="709"/>
        <w:jc w:val="both"/>
        <w:rPr>
          <w:rFonts w:eastAsia="Times New Roman"/>
          <w:b/>
          <w:lang w:val="ru-RU" w:eastAsia="ru-RU"/>
        </w:rPr>
      </w:pPr>
    </w:p>
    <w:p w:rsidR="00CD2704" w:rsidRPr="00CD2704" w:rsidRDefault="00CD2704" w:rsidP="00BE0EB6">
      <w:pPr>
        <w:ind w:firstLine="709"/>
        <w:jc w:val="both"/>
        <w:rPr>
          <w:rFonts w:eastAsia="Times New Roman"/>
          <w:b/>
          <w:lang w:val="ru-RU" w:eastAsia="ru-RU"/>
        </w:rPr>
      </w:pPr>
      <w:r w:rsidRPr="00CD2704">
        <w:rPr>
          <w:rFonts w:eastAsia="Times New Roman"/>
          <w:b/>
          <w:lang w:val="ru-RU" w:eastAsia="ru-RU"/>
        </w:rPr>
        <w:lastRenderedPageBreak/>
        <w:t>Формы проведения занятий</w:t>
      </w:r>
    </w:p>
    <w:p w:rsidR="00CD2704" w:rsidRPr="00CD2704" w:rsidRDefault="00CD2704" w:rsidP="00BE0EB6">
      <w:pPr>
        <w:numPr>
          <w:ilvl w:val="0"/>
          <w:numId w:val="10"/>
        </w:numPr>
        <w:contextualSpacing/>
        <w:jc w:val="both"/>
        <w:rPr>
          <w:rFonts w:eastAsia="Times New Roman"/>
          <w:lang w:val="ru-RU" w:eastAsia="ru-RU"/>
        </w:rPr>
      </w:pPr>
      <w:proofErr w:type="gramStart"/>
      <w:r w:rsidRPr="00CD2704">
        <w:rPr>
          <w:rFonts w:eastAsia="Times New Roman"/>
          <w:lang w:val="ru-RU" w:eastAsia="ru-RU"/>
        </w:rPr>
        <w:t>групповые</w:t>
      </w:r>
      <w:proofErr w:type="gramEnd"/>
      <w:r w:rsidRPr="00CD2704">
        <w:rPr>
          <w:rFonts w:eastAsia="Times New Roman"/>
          <w:lang w:val="ru-RU" w:eastAsia="ru-RU"/>
        </w:rPr>
        <w:t xml:space="preserve"> занятия под руководством педагога (обучение в сотрудничестве);</w:t>
      </w:r>
    </w:p>
    <w:p w:rsidR="00CD2704" w:rsidRPr="00CD2704" w:rsidRDefault="00CD2704" w:rsidP="00BE0EB6">
      <w:pPr>
        <w:numPr>
          <w:ilvl w:val="0"/>
          <w:numId w:val="10"/>
        </w:numPr>
        <w:contextualSpacing/>
        <w:jc w:val="both"/>
        <w:rPr>
          <w:rFonts w:eastAsia="Times New Roman"/>
          <w:lang w:val="ru-RU" w:eastAsia="ru-RU"/>
        </w:rPr>
      </w:pPr>
      <w:r w:rsidRPr="00CD2704">
        <w:rPr>
          <w:rFonts w:eastAsia="Times New Roman"/>
          <w:lang w:val="ru-RU" w:eastAsia="ru-RU"/>
        </w:rPr>
        <w:t>работа в парах и группах;</w:t>
      </w:r>
    </w:p>
    <w:p w:rsidR="00BD799E" w:rsidRPr="00C727E1" w:rsidRDefault="00C727E1" w:rsidP="00C727E1">
      <w:pPr>
        <w:numPr>
          <w:ilvl w:val="0"/>
          <w:numId w:val="10"/>
        </w:numPr>
        <w:contextualSpacing/>
        <w:jc w:val="both"/>
        <w:rPr>
          <w:rFonts w:eastAsia="Times New Roman"/>
          <w:lang w:val="ru-RU" w:eastAsia="ru-RU"/>
        </w:rPr>
      </w:pPr>
      <w:r>
        <w:rPr>
          <w:rFonts w:eastAsia="Times New Roman"/>
          <w:lang w:val="ru-RU" w:eastAsia="ru-RU"/>
        </w:rPr>
        <w:t>самостоятельная работа.</w:t>
      </w:r>
    </w:p>
    <w:p w:rsidR="00BD799E" w:rsidRPr="00BD799E" w:rsidRDefault="00BD799E" w:rsidP="00C727E1">
      <w:pPr>
        <w:tabs>
          <w:tab w:val="left" w:pos="284"/>
        </w:tabs>
        <w:spacing w:before="20"/>
        <w:ind w:firstLine="709"/>
        <w:rPr>
          <w:color w:val="000000"/>
          <w:shd w:val="clear" w:color="auto" w:fill="FFFFFF"/>
          <w:lang w:val="ru-RU"/>
        </w:rPr>
      </w:pPr>
      <w:r w:rsidRPr="00BD799E">
        <w:rPr>
          <w:b/>
          <w:iCs/>
          <w:lang w:val="ru-RU"/>
        </w:rPr>
        <w:t>Режим занятий</w:t>
      </w:r>
      <w:r w:rsidRPr="00BD799E">
        <w:rPr>
          <w:b/>
          <w:lang w:val="ru-RU"/>
        </w:rPr>
        <w:t>, периодичность и продолжительность занятий</w:t>
      </w:r>
    </w:p>
    <w:p w:rsidR="00BD799E" w:rsidRPr="00BD799E" w:rsidRDefault="00BD799E" w:rsidP="00BD799E">
      <w:pPr>
        <w:tabs>
          <w:tab w:val="left" w:pos="0"/>
        </w:tabs>
        <w:spacing w:before="20"/>
        <w:ind w:firstLine="993"/>
        <w:rPr>
          <w:lang w:val="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6"/>
        <w:gridCol w:w="1270"/>
        <w:gridCol w:w="1134"/>
        <w:gridCol w:w="1134"/>
        <w:gridCol w:w="1559"/>
      </w:tblGrid>
      <w:tr w:rsidR="00BD799E" w:rsidRPr="00DB63DD" w:rsidTr="00005956">
        <w:tc>
          <w:tcPr>
            <w:tcW w:w="1701" w:type="dxa"/>
          </w:tcPr>
          <w:p w:rsidR="00BD799E" w:rsidRPr="00672AFC" w:rsidRDefault="00BD799E" w:rsidP="00005956">
            <w:pPr>
              <w:tabs>
                <w:tab w:val="left" w:pos="0"/>
              </w:tabs>
              <w:spacing w:before="20"/>
              <w:ind w:firstLine="33"/>
              <w:jc w:val="center"/>
            </w:pPr>
            <w:r w:rsidRPr="00672AFC">
              <w:t>Период</w:t>
            </w:r>
          </w:p>
        </w:tc>
        <w:tc>
          <w:tcPr>
            <w:tcW w:w="2416" w:type="dxa"/>
          </w:tcPr>
          <w:p w:rsidR="00BD799E" w:rsidRPr="00672AFC" w:rsidRDefault="00BD799E" w:rsidP="00005956">
            <w:pPr>
              <w:tabs>
                <w:tab w:val="left" w:pos="0"/>
              </w:tabs>
              <w:spacing w:before="20"/>
              <w:jc w:val="center"/>
            </w:pPr>
            <w:r w:rsidRPr="00672AFC">
              <w:t>Продолжительность  занятия</w:t>
            </w:r>
          </w:p>
        </w:tc>
        <w:tc>
          <w:tcPr>
            <w:tcW w:w="1270" w:type="dxa"/>
          </w:tcPr>
          <w:p w:rsidR="00BD799E" w:rsidRPr="00BD799E" w:rsidRDefault="00BD799E" w:rsidP="00005956">
            <w:pPr>
              <w:tabs>
                <w:tab w:val="left" w:pos="0"/>
              </w:tabs>
              <w:spacing w:before="20"/>
              <w:jc w:val="center"/>
              <w:rPr>
                <w:lang w:val="ru-RU"/>
              </w:rPr>
            </w:pPr>
            <w:r w:rsidRPr="00BD799E">
              <w:rPr>
                <w:lang w:val="ru-RU"/>
              </w:rPr>
              <w:t>Кол-во занятий в неделю</w:t>
            </w:r>
          </w:p>
        </w:tc>
        <w:tc>
          <w:tcPr>
            <w:tcW w:w="1134" w:type="dxa"/>
          </w:tcPr>
          <w:p w:rsidR="00BD799E" w:rsidRPr="00BD799E" w:rsidRDefault="00BD799E" w:rsidP="00005956">
            <w:pPr>
              <w:tabs>
                <w:tab w:val="left" w:pos="0"/>
              </w:tabs>
              <w:spacing w:before="20"/>
              <w:jc w:val="center"/>
              <w:rPr>
                <w:lang w:val="ru-RU"/>
              </w:rPr>
            </w:pPr>
            <w:r w:rsidRPr="00BD799E">
              <w:rPr>
                <w:lang w:val="ru-RU"/>
              </w:rPr>
              <w:t>Кол-во часов в неделю</w:t>
            </w:r>
          </w:p>
        </w:tc>
        <w:tc>
          <w:tcPr>
            <w:tcW w:w="1134" w:type="dxa"/>
          </w:tcPr>
          <w:p w:rsidR="00BD799E" w:rsidRPr="00672AFC" w:rsidRDefault="00BD799E" w:rsidP="00005956">
            <w:pPr>
              <w:tabs>
                <w:tab w:val="left" w:pos="0"/>
              </w:tabs>
              <w:spacing w:before="20"/>
              <w:jc w:val="center"/>
            </w:pPr>
            <w:r w:rsidRPr="00672AFC">
              <w:t>Кол-во недель</w:t>
            </w:r>
          </w:p>
        </w:tc>
        <w:tc>
          <w:tcPr>
            <w:tcW w:w="1559" w:type="dxa"/>
          </w:tcPr>
          <w:p w:rsidR="00BD799E" w:rsidRPr="00BD799E" w:rsidRDefault="00BD799E" w:rsidP="00005956">
            <w:pPr>
              <w:tabs>
                <w:tab w:val="left" w:pos="0"/>
              </w:tabs>
              <w:spacing w:before="20"/>
              <w:jc w:val="center"/>
              <w:rPr>
                <w:lang w:val="ru-RU"/>
              </w:rPr>
            </w:pPr>
            <w:r w:rsidRPr="00BD799E">
              <w:rPr>
                <w:lang w:val="ru-RU"/>
              </w:rPr>
              <w:t>Кол-во часов в год</w:t>
            </w:r>
          </w:p>
        </w:tc>
      </w:tr>
      <w:tr w:rsidR="00C95199" w:rsidRPr="00672AFC" w:rsidTr="00366C8B">
        <w:tc>
          <w:tcPr>
            <w:tcW w:w="1701" w:type="dxa"/>
          </w:tcPr>
          <w:p w:rsidR="00C95199" w:rsidRPr="00672AFC" w:rsidRDefault="00C95199" w:rsidP="00C95199">
            <w:pPr>
              <w:tabs>
                <w:tab w:val="left" w:pos="0"/>
              </w:tabs>
              <w:spacing w:before="20"/>
              <w:jc w:val="center"/>
            </w:pPr>
            <w:r>
              <w:rPr>
                <w:lang w:val="ru-RU"/>
              </w:rPr>
              <w:t>1</w:t>
            </w:r>
            <w:r>
              <w:t>-й</w:t>
            </w:r>
            <w:r w:rsidRPr="00672AFC">
              <w:t xml:space="preserve"> год обучения</w:t>
            </w:r>
          </w:p>
        </w:tc>
        <w:tc>
          <w:tcPr>
            <w:tcW w:w="2416" w:type="dxa"/>
          </w:tcPr>
          <w:p w:rsidR="00C95199" w:rsidRPr="00672AFC" w:rsidRDefault="00C95199" w:rsidP="00C95199">
            <w:pPr>
              <w:tabs>
                <w:tab w:val="left" w:pos="0"/>
              </w:tabs>
              <w:spacing w:before="20"/>
              <w:jc w:val="center"/>
            </w:pPr>
            <w:r>
              <w:rPr>
                <w:lang w:val="ru-RU"/>
              </w:rPr>
              <w:t>2</w:t>
            </w:r>
            <w:r w:rsidRPr="00672AFC">
              <w:t xml:space="preserve"> часа</w:t>
            </w:r>
          </w:p>
        </w:tc>
        <w:tc>
          <w:tcPr>
            <w:tcW w:w="1270" w:type="dxa"/>
            <w:tcBorders>
              <w:top w:val="single" w:sz="4" w:space="0" w:color="auto"/>
              <w:left w:val="single" w:sz="4" w:space="0" w:color="auto"/>
              <w:bottom w:val="single" w:sz="4" w:space="0" w:color="auto"/>
              <w:right w:val="single" w:sz="4" w:space="0" w:color="auto"/>
            </w:tcBorders>
          </w:tcPr>
          <w:p w:rsidR="00C95199" w:rsidRPr="00BD799E" w:rsidRDefault="00C95199" w:rsidP="00C95199">
            <w:pPr>
              <w:tabs>
                <w:tab w:val="left" w:pos="0"/>
              </w:tabs>
              <w:spacing w:before="20"/>
              <w:jc w:val="center"/>
              <w:rPr>
                <w:lang w:val="ru-RU"/>
              </w:rPr>
            </w:pPr>
            <w:r>
              <w:rPr>
                <w:lang w:val="ru-RU"/>
              </w:rPr>
              <w:t>2</w:t>
            </w:r>
          </w:p>
        </w:tc>
        <w:tc>
          <w:tcPr>
            <w:tcW w:w="1134" w:type="dxa"/>
            <w:tcBorders>
              <w:top w:val="single" w:sz="4" w:space="0" w:color="auto"/>
              <w:left w:val="single" w:sz="4" w:space="0" w:color="auto"/>
              <w:bottom w:val="single" w:sz="4" w:space="0" w:color="auto"/>
              <w:right w:val="single" w:sz="4" w:space="0" w:color="auto"/>
            </w:tcBorders>
          </w:tcPr>
          <w:p w:rsidR="00C95199" w:rsidRPr="00672AFC" w:rsidRDefault="00C95199" w:rsidP="00C95199">
            <w:pPr>
              <w:tabs>
                <w:tab w:val="left" w:pos="0"/>
              </w:tabs>
              <w:spacing w:before="20"/>
              <w:jc w:val="center"/>
            </w:pPr>
            <w:r>
              <w:rPr>
                <w:lang w:val="ru-RU"/>
              </w:rPr>
              <w:t>4</w:t>
            </w:r>
          </w:p>
        </w:tc>
        <w:tc>
          <w:tcPr>
            <w:tcW w:w="1134" w:type="dxa"/>
            <w:tcBorders>
              <w:top w:val="single" w:sz="4" w:space="0" w:color="auto"/>
              <w:left w:val="single" w:sz="4" w:space="0" w:color="auto"/>
              <w:bottom w:val="single" w:sz="4" w:space="0" w:color="auto"/>
              <w:right w:val="single" w:sz="4" w:space="0" w:color="auto"/>
            </w:tcBorders>
          </w:tcPr>
          <w:p w:rsidR="00C95199" w:rsidRPr="00672AFC" w:rsidRDefault="00C95199" w:rsidP="00C95199">
            <w:pPr>
              <w:tabs>
                <w:tab w:val="left" w:pos="0"/>
              </w:tabs>
              <w:spacing w:before="20"/>
              <w:jc w:val="center"/>
            </w:pPr>
            <w:r>
              <w:t>36</w:t>
            </w:r>
          </w:p>
        </w:tc>
        <w:tc>
          <w:tcPr>
            <w:tcW w:w="1559" w:type="dxa"/>
            <w:tcBorders>
              <w:top w:val="single" w:sz="4" w:space="0" w:color="auto"/>
              <w:left w:val="single" w:sz="4" w:space="0" w:color="auto"/>
              <w:bottom w:val="single" w:sz="4" w:space="0" w:color="auto"/>
              <w:right w:val="single" w:sz="4" w:space="0" w:color="auto"/>
            </w:tcBorders>
          </w:tcPr>
          <w:p w:rsidR="00C95199" w:rsidRPr="00672AFC" w:rsidRDefault="00C95199" w:rsidP="00C95199">
            <w:pPr>
              <w:tabs>
                <w:tab w:val="left" w:pos="0"/>
              </w:tabs>
              <w:spacing w:before="20"/>
              <w:jc w:val="center"/>
            </w:pPr>
            <w:r>
              <w:rPr>
                <w:lang w:val="ru-RU"/>
              </w:rPr>
              <w:t>144</w:t>
            </w:r>
          </w:p>
        </w:tc>
      </w:tr>
    </w:tbl>
    <w:p w:rsidR="00BD799E" w:rsidRPr="00FD2E6B" w:rsidRDefault="00BD799E" w:rsidP="00BD799E">
      <w:pPr>
        <w:pStyle w:val="ConsPlusNormal"/>
        <w:spacing w:before="20"/>
        <w:jc w:val="both"/>
        <w:rPr>
          <w:rFonts w:ascii="Times New Roman" w:hAnsi="Times New Roman" w:cs="Times New Roman"/>
          <w:sz w:val="16"/>
          <w:szCs w:val="16"/>
        </w:rPr>
      </w:pPr>
    </w:p>
    <w:p w:rsidR="00BD799E" w:rsidRPr="00CD2704" w:rsidRDefault="00BD799E" w:rsidP="00672717">
      <w:pPr>
        <w:jc w:val="both"/>
        <w:rPr>
          <w:rFonts w:eastAsia="Times New Roman"/>
          <w:lang w:val="ru-RU" w:eastAsia="ru-RU"/>
        </w:rPr>
      </w:pPr>
    </w:p>
    <w:p w:rsidR="00C727E1" w:rsidRDefault="00C727E1" w:rsidP="00700931">
      <w:pPr>
        <w:jc w:val="center"/>
        <w:rPr>
          <w:rFonts w:eastAsia="Times New Roman"/>
          <w:b/>
          <w:sz w:val="28"/>
          <w:lang w:val="ru-RU" w:eastAsia="ru-RU"/>
        </w:rPr>
      </w:pPr>
    </w:p>
    <w:p w:rsidR="00C727E1" w:rsidRDefault="00C727E1" w:rsidP="00700931">
      <w:pPr>
        <w:jc w:val="center"/>
        <w:rPr>
          <w:rFonts w:eastAsia="Times New Roman"/>
          <w:b/>
          <w:sz w:val="28"/>
          <w:lang w:val="ru-RU" w:eastAsia="ru-RU"/>
        </w:rPr>
      </w:pPr>
    </w:p>
    <w:p w:rsidR="003B0EA3" w:rsidRPr="003B0EA3" w:rsidRDefault="003B0EA3" w:rsidP="00700931">
      <w:pPr>
        <w:jc w:val="center"/>
        <w:rPr>
          <w:rFonts w:eastAsia="Times New Roman"/>
          <w:b/>
          <w:sz w:val="28"/>
          <w:lang w:val="ru-RU" w:eastAsia="ru-RU"/>
        </w:rPr>
      </w:pPr>
      <w:r w:rsidRPr="003B0EA3">
        <w:rPr>
          <w:rFonts w:eastAsia="Times New Roman"/>
          <w:b/>
          <w:sz w:val="28"/>
          <w:lang w:val="ru-RU" w:eastAsia="ru-RU"/>
        </w:rPr>
        <w:t>Цель и задачи</w:t>
      </w:r>
    </w:p>
    <w:p w:rsidR="003B0EA3" w:rsidRDefault="003B0EA3" w:rsidP="00BE0EB6">
      <w:pPr>
        <w:ind w:firstLine="709"/>
        <w:jc w:val="both"/>
        <w:rPr>
          <w:rFonts w:eastAsia="Times New Roman"/>
          <w:b/>
          <w:lang w:val="ru-RU" w:eastAsia="ru-RU"/>
        </w:rPr>
      </w:pPr>
    </w:p>
    <w:p w:rsidR="00CD2704" w:rsidRDefault="00700931" w:rsidP="00BE0EB6">
      <w:pPr>
        <w:ind w:firstLine="709"/>
        <w:jc w:val="both"/>
        <w:rPr>
          <w:rFonts w:eastAsia="Times New Roman"/>
          <w:lang w:val="ru-RU" w:eastAsia="ru-RU"/>
        </w:rPr>
      </w:pPr>
      <w:r>
        <w:rPr>
          <w:rFonts w:eastAsia="Times New Roman"/>
          <w:b/>
          <w:lang w:val="ru-RU" w:eastAsia="ru-RU"/>
        </w:rPr>
        <w:t xml:space="preserve"> </w:t>
      </w:r>
      <w:r w:rsidRPr="00CD2704">
        <w:rPr>
          <w:rFonts w:eastAsia="Times New Roman"/>
          <w:b/>
          <w:lang w:val="ru-RU" w:eastAsia="ru-RU"/>
        </w:rPr>
        <w:t>Ц</w:t>
      </w:r>
      <w:r w:rsidR="00CD2704" w:rsidRPr="00CD2704">
        <w:rPr>
          <w:rFonts w:eastAsia="Times New Roman"/>
          <w:b/>
          <w:lang w:val="ru-RU" w:eastAsia="ru-RU"/>
        </w:rPr>
        <w:t>ель</w:t>
      </w:r>
      <w:r>
        <w:rPr>
          <w:rFonts w:eastAsia="Times New Roman"/>
          <w:b/>
          <w:lang w:val="ru-RU" w:eastAsia="ru-RU"/>
        </w:rPr>
        <w:t>:</w:t>
      </w:r>
      <w:r w:rsidR="00CD2704" w:rsidRPr="00CD2704">
        <w:rPr>
          <w:rFonts w:eastAsia="Times New Roman"/>
          <w:lang w:val="ru-RU" w:eastAsia="ru-RU"/>
        </w:rPr>
        <w:t xml:space="preserve"> </w:t>
      </w:r>
      <w:r w:rsidR="00CD2704" w:rsidRPr="008B1EBF">
        <w:rPr>
          <w:rFonts w:eastAsia="Times New Roman"/>
          <w:lang w:val="ru-RU" w:eastAsia="ru-RU"/>
        </w:rPr>
        <w:t xml:space="preserve">формирование элементарных навыков и умений </w:t>
      </w:r>
      <w:proofErr w:type="gramStart"/>
      <w:r w:rsidR="00CD2704" w:rsidRPr="008B1EBF">
        <w:rPr>
          <w:rFonts w:eastAsia="Times New Roman"/>
          <w:lang w:val="ru-RU" w:eastAsia="ru-RU"/>
        </w:rPr>
        <w:t>устно-речевого</w:t>
      </w:r>
      <w:proofErr w:type="gramEnd"/>
      <w:r w:rsidR="00CD2704" w:rsidRPr="008B1EBF">
        <w:rPr>
          <w:rFonts w:eastAsia="Times New Roman"/>
          <w:lang w:val="ru-RU" w:eastAsia="ru-RU"/>
        </w:rPr>
        <w:t xml:space="preserve"> общения на английском языке.</w:t>
      </w:r>
    </w:p>
    <w:p w:rsidR="008B1EBF" w:rsidRPr="008B1EBF" w:rsidRDefault="008B1EBF" w:rsidP="00BE0EB6">
      <w:pPr>
        <w:ind w:firstLine="709"/>
        <w:jc w:val="both"/>
        <w:rPr>
          <w:rFonts w:eastAsia="Times New Roman"/>
          <w:lang w:val="ru-RU" w:eastAsia="ru-RU"/>
        </w:rPr>
      </w:pPr>
    </w:p>
    <w:p w:rsidR="00CD2704" w:rsidRDefault="00CD2704" w:rsidP="00BE0EB6">
      <w:pPr>
        <w:ind w:firstLine="709"/>
        <w:jc w:val="both"/>
        <w:rPr>
          <w:rFonts w:eastAsia="Times New Roman"/>
          <w:b/>
          <w:lang w:val="ru-RU" w:eastAsia="ru-RU"/>
        </w:rPr>
      </w:pPr>
      <w:r w:rsidRPr="00CD2704">
        <w:rPr>
          <w:rFonts w:eastAsia="Times New Roman"/>
          <w:lang w:val="ru-RU" w:eastAsia="ru-RU"/>
        </w:rPr>
        <w:t xml:space="preserve"> В рамках работы по английскому языку выделены следующие </w:t>
      </w:r>
      <w:r w:rsidRPr="00CD2704">
        <w:rPr>
          <w:rFonts w:eastAsia="Times New Roman"/>
          <w:b/>
          <w:lang w:val="ru-RU" w:eastAsia="ru-RU"/>
        </w:rPr>
        <w:t>задачи:</w:t>
      </w:r>
    </w:p>
    <w:p w:rsidR="00005956" w:rsidRPr="00CD2704" w:rsidRDefault="00005956" w:rsidP="00005956">
      <w:pPr>
        <w:jc w:val="both"/>
        <w:rPr>
          <w:rFonts w:eastAsia="Times New Roman"/>
          <w:i/>
          <w:u w:val="single"/>
          <w:lang w:val="ru-RU" w:eastAsia="ru-RU"/>
        </w:rPr>
      </w:pPr>
      <w:r>
        <w:rPr>
          <w:rFonts w:eastAsia="Times New Roman"/>
          <w:i/>
          <w:u w:val="single"/>
          <w:lang w:val="ru-RU" w:eastAsia="ru-RU"/>
        </w:rPr>
        <w:t xml:space="preserve">Личностные </w:t>
      </w:r>
    </w:p>
    <w:p w:rsidR="00005956" w:rsidRPr="00CD2704" w:rsidRDefault="00005956" w:rsidP="00005956">
      <w:pPr>
        <w:numPr>
          <w:ilvl w:val="0"/>
          <w:numId w:val="13"/>
        </w:numPr>
        <w:contextualSpacing/>
        <w:jc w:val="both"/>
        <w:rPr>
          <w:rFonts w:eastAsia="Times New Roman"/>
          <w:lang w:val="ru-RU" w:eastAsia="ru-RU"/>
        </w:rPr>
      </w:pPr>
      <w:r w:rsidRPr="00CD2704">
        <w:rPr>
          <w:rFonts w:eastAsia="Times New Roman"/>
          <w:lang w:val="ru-RU" w:eastAsia="ru-RU"/>
        </w:rPr>
        <w:t>воспитывать уважение к образу жизни людей страны изучаемого языка;</w:t>
      </w:r>
    </w:p>
    <w:p w:rsidR="00005956" w:rsidRPr="00CD2704" w:rsidRDefault="00005956" w:rsidP="00005956">
      <w:pPr>
        <w:numPr>
          <w:ilvl w:val="0"/>
          <w:numId w:val="13"/>
        </w:numPr>
        <w:contextualSpacing/>
        <w:jc w:val="both"/>
        <w:rPr>
          <w:rFonts w:eastAsia="Times New Roman"/>
          <w:lang w:val="ru-RU" w:eastAsia="ru-RU"/>
        </w:rPr>
      </w:pPr>
      <w:r w:rsidRPr="00CD2704">
        <w:rPr>
          <w:rFonts w:eastAsia="Times New Roman"/>
          <w:lang w:val="ru-RU" w:eastAsia="ru-RU"/>
        </w:rPr>
        <w:t>воспитывать чувство толерантности.</w:t>
      </w:r>
    </w:p>
    <w:p w:rsidR="00005956" w:rsidRPr="00CD2704" w:rsidRDefault="00005956" w:rsidP="00005956">
      <w:pPr>
        <w:jc w:val="both"/>
        <w:rPr>
          <w:rFonts w:eastAsia="Times New Roman"/>
          <w:lang w:val="ru-RU" w:eastAsia="ru-RU"/>
        </w:rPr>
      </w:pPr>
      <w:r>
        <w:rPr>
          <w:rFonts w:eastAsia="Times New Roman"/>
          <w:i/>
          <w:u w:val="single"/>
          <w:lang w:val="ru-RU" w:eastAsia="ru-RU"/>
        </w:rPr>
        <w:t xml:space="preserve">Метапредметные </w:t>
      </w:r>
    </w:p>
    <w:p w:rsidR="00005956" w:rsidRPr="00CD2704" w:rsidRDefault="00005956" w:rsidP="00005956">
      <w:pPr>
        <w:numPr>
          <w:ilvl w:val="0"/>
          <w:numId w:val="12"/>
        </w:numPr>
        <w:contextualSpacing/>
        <w:jc w:val="both"/>
        <w:rPr>
          <w:rFonts w:eastAsia="Times New Roman"/>
          <w:lang w:val="ru-RU" w:eastAsia="ru-RU"/>
        </w:rPr>
      </w:pPr>
      <w:r w:rsidRPr="00CD2704">
        <w:rPr>
          <w:rFonts w:eastAsia="Times New Roman"/>
          <w:lang w:val="ru-RU" w:eastAsia="ru-RU"/>
        </w:rPr>
        <w:t>развивать мышление, память, воображение, волю;</w:t>
      </w:r>
    </w:p>
    <w:p w:rsidR="00005956" w:rsidRPr="00CD2704" w:rsidRDefault="00005956" w:rsidP="00005956">
      <w:pPr>
        <w:numPr>
          <w:ilvl w:val="0"/>
          <w:numId w:val="12"/>
        </w:numPr>
        <w:contextualSpacing/>
        <w:jc w:val="both"/>
        <w:rPr>
          <w:rFonts w:eastAsia="Times New Roman"/>
          <w:lang w:val="ru-RU" w:eastAsia="ru-RU"/>
        </w:rPr>
      </w:pPr>
      <w:r w:rsidRPr="00CD2704">
        <w:rPr>
          <w:rFonts w:eastAsia="Times New Roman"/>
          <w:lang w:val="ru-RU" w:eastAsia="ru-RU"/>
        </w:rPr>
        <w:t>расширять кругозор учащихся;</w:t>
      </w:r>
    </w:p>
    <w:p w:rsidR="00005956" w:rsidRPr="00CD2704" w:rsidRDefault="00005956" w:rsidP="00005956">
      <w:pPr>
        <w:numPr>
          <w:ilvl w:val="0"/>
          <w:numId w:val="12"/>
        </w:numPr>
        <w:contextualSpacing/>
        <w:jc w:val="both"/>
        <w:rPr>
          <w:rFonts w:eastAsia="Times New Roman"/>
          <w:lang w:val="ru-RU" w:eastAsia="ru-RU"/>
        </w:rPr>
      </w:pPr>
      <w:r w:rsidRPr="00CD2704">
        <w:rPr>
          <w:rFonts w:eastAsia="Times New Roman"/>
          <w:lang w:val="ru-RU" w:eastAsia="ru-RU"/>
        </w:rPr>
        <w:t>знакомить с культурой, традициями и обычаями страны изучаемого языка;</w:t>
      </w:r>
    </w:p>
    <w:p w:rsidR="00005956" w:rsidRPr="00005956" w:rsidRDefault="00005956" w:rsidP="00005956">
      <w:pPr>
        <w:numPr>
          <w:ilvl w:val="0"/>
          <w:numId w:val="12"/>
        </w:numPr>
        <w:contextualSpacing/>
        <w:jc w:val="both"/>
        <w:rPr>
          <w:rFonts w:eastAsia="Times New Roman"/>
          <w:lang w:val="ru-RU" w:eastAsia="ru-RU"/>
        </w:rPr>
      </w:pPr>
      <w:r w:rsidRPr="00CD2704">
        <w:rPr>
          <w:rFonts w:eastAsia="Times New Roman"/>
          <w:lang w:val="ru-RU" w:eastAsia="ru-RU"/>
        </w:rPr>
        <w:t>развивать фонематический слух.</w:t>
      </w:r>
    </w:p>
    <w:p w:rsidR="00CD2704" w:rsidRPr="00CD2704" w:rsidRDefault="00005956" w:rsidP="00BE0EB6">
      <w:pPr>
        <w:jc w:val="both"/>
        <w:rPr>
          <w:rFonts w:eastAsia="Times New Roman"/>
          <w:i/>
          <w:u w:val="single"/>
          <w:lang w:val="ru-RU" w:eastAsia="ru-RU"/>
        </w:rPr>
      </w:pPr>
      <w:r>
        <w:rPr>
          <w:rFonts w:eastAsia="Times New Roman"/>
          <w:i/>
          <w:u w:val="single"/>
          <w:lang w:val="ru-RU" w:eastAsia="ru-RU"/>
        </w:rPr>
        <w:t xml:space="preserve">Предметные </w:t>
      </w:r>
    </w:p>
    <w:p w:rsidR="00CD2704" w:rsidRPr="00CD2704" w:rsidRDefault="00CD2704" w:rsidP="00BE0EB6">
      <w:pPr>
        <w:numPr>
          <w:ilvl w:val="0"/>
          <w:numId w:val="11"/>
        </w:numPr>
        <w:contextualSpacing/>
        <w:jc w:val="both"/>
        <w:rPr>
          <w:rFonts w:eastAsia="Times New Roman"/>
          <w:lang w:val="ru-RU" w:eastAsia="ru-RU"/>
        </w:rPr>
      </w:pPr>
      <w:r w:rsidRPr="00CD2704">
        <w:rPr>
          <w:rFonts w:eastAsia="Times New Roman"/>
          <w:lang w:val="ru-RU" w:eastAsia="ru-RU"/>
        </w:rPr>
        <w:t>формировать у детей первичные навыки общения на иностранном языке;</w:t>
      </w:r>
    </w:p>
    <w:p w:rsidR="00CD2704" w:rsidRPr="00CD2704" w:rsidRDefault="00F02DA0" w:rsidP="00BE0EB6">
      <w:pPr>
        <w:numPr>
          <w:ilvl w:val="0"/>
          <w:numId w:val="11"/>
        </w:numPr>
        <w:contextualSpacing/>
        <w:jc w:val="both"/>
        <w:rPr>
          <w:rFonts w:eastAsia="Times New Roman"/>
          <w:lang w:val="ru-RU" w:eastAsia="ru-RU"/>
        </w:rPr>
      </w:pPr>
      <w:r w:rsidRPr="00CD2704">
        <w:rPr>
          <w:rFonts w:eastAsia="Times New Roman"/>
          <w:lang w:val="ru-RU" w:eastAsia="ru-RU"/>
        </w:rPr>
        <w:t xml:space="preserve">учить </w:t>
      </w:r>
      <w:r w:rsidR="00C84D5B" w:rsidRPr="00CD2704">
        <w:rPr>
          <w:rFonts w:eastAsia="Times New Roman"/>
          <w:lang w:val="ru-RU" w:eastAsia="ru-RU"/>
        </w:rPr>
        <w:t>пользоваться иностранным</w:t>
      </w:r>
      <w:r w:rsidR="00CD2704" w:rsidRPr="00CD2704">
        <w:rPr>
          <w:rFonts w:eastAsia="Times New Roman"/>
          <w:lang w:val="ru-RU" w:eastAsia="ru-RU"/>
        </w:rPr>
        <w:t xml:space="preserve"> языком для достижения своих целей, выражения мыслей и </w:t>
      </w:r>
      <w:r w:rsidR="00C84D5B" w:rsidRPr="00CD2704">
        <w:rPr>
          <w:rFonts w:eastAsia="Times New Roman"/>
          <w:lang w:val="ru-RU" w:eastAsia="ru-RU"/>
        </w:rPr>
        <w:t>чу</w:t>
      </w:r>
      <w:proofErr w:type="gramStart"/>
      <w:r w:rsidR="00C84D5B" w:rsidRPr="00CD2704">
        <w:rPr>
          <w:rFonts w:eastAsia="Times New Roman"/>
          <w:lang w:val="ru-RU" w:eastAsia="ru-RU"/>
        </w:rPr>
        <w:t>вств в</w:t>
      </w:r>
      <w:r w:rsidR="00CD2704" w:rsidRPr="00CD2704">
        <w:rPr>
          <w:rFonts w:eastAsia="Times New Roman"/>
          <w:lang w:val="ru-RU" w:eastAsia="ru-RU"/>
        </w:rPr>
        <w:t xml:space="preserve"> р</w:t>
      </w:r>
      <w:proofErr w:type="gramEnd"/>
      <w:r w:rsidR="00CD2704" w:rsidRPr="00CD2704">
        <w:rPr>
          <w:rFonts w:eastAsia="Times New Roman"/>
          <w:lang w:val="ru-RU" w:eastAsia="ru-RU"/>
        </w:rPr>
        <w:t>еально возникающих ситуациях общения.</w:t>
      </w:r>
    </w:p>
    <w:p w:rsidR="00D22860" w:rsidRDefault="00D22860" w:rsidP="00BE0EB6">
      <w:pPr>
        <w:jc w:val="both"/>
        <w:rPr>
          <w:rFonts w:eastAsia="Times New Roman"/>
          <w:b/>
          <w:lang w:val="ru-RU" w:eastAsia="ru-RU"/>
        </w:rPr>
      </w:pPr>
    </w:p>
    <w:p w:rsidR="00D22860" w:rsidRPr="00CD2704" w:rsidRDefault="00D22860" w:rsidP="00BE0EB6">
      <w:pPr>
        <w:jc w:val="both"/>
        <w:rPr>
          <w:rFonts w:eastAsia="Times New Roman"/>
          <w:b/>
          <w:lang w:val="ru-RU" w:eastAsia="ru-RU"/>
        </w:rPr>
      </w:pPr>
    </w:p>
    <w:p w:rsidR="0088208B" w:rsidRDefault="0088208B" w:rsidP="00BE0EB6">
      <w:pPr>
        <w:jc w:val="center"/>
        <w:rPr>
          <w:rFonts w:eastAsia="Times New Roman"/>
          <w:b/>
          <w:sz w:val="28"/>
          <w:szCs w:val="28"/>
          <w:lang w:val="ru-RU" w:eastAsia="ru-RU"/>
        </w:rPr>
      </w:pPr>
    </w:p>
    <w:p w:rsidR="0088208B" w:rsidRDefault="0088208B" w:rsidP="00BE0EB6">
      <w:pPr>
        <w:jc w:val="center"/>
        <w:rPr>
          <w:rFonts w:eastAsia="Times New Roman"/>
          <w:b/>
          <w:sz w:val="28"/>
          <w:szCs w:val="28"/>
          <w:lang w:val="ru-RU" w:eastAsia="ru-RU"/>
        </w:rPr>
      </w:pPr>
    </w:p>
    <w:p w:rsidR="0088208B" w:rsidRDefault="0088208B" w:rsidP="00BE0EB6">
      <w:pPr>
        <w:jc w:val="center"/>
        <w:rPr>
          <w:rFonts w:eastAsia="Times New Roman"/>
          <w:b/>
          <w:sz w:val="28"/>
          <w:szCs w:val="28"/>
          <w:lang w:val="ru-RU" w:eastAsia="ru-RU"/>
        </w:rPr>
      </w:pPr>
    </w:p>
    <w:p w:rsidR="0088208B" w:rsidRDefault="0088208B" w:rsidP="00BE0EB6">
      <w:pPr>
        <w:jc w:val="center"/>
        <w:rPr>
          <w:rFonts w:eastAsia="Times New Roman"/>
          <w:b/>
          <w:sz w:val="28"/>
          <w:szCs w:val="28"/>
          <w:lang w:val="ru-RU" w:eastAsia="ru-RU"/>
        </w:rPr>
      </w:pPr>
    </w:p>
    <w:p w:rsidR="0088208B" w:rsidRDefault="0088208B" w:rsidP="00BE0EB6">
      <w:pPr>
        <w:jc w:val="center"/>
        <w:rPr>
          <w:rFonts w:eastAsia="Times New Roman"/>
          <w:b/>
          <w:sz w:val="28"/>
          <w:szCs w:val="28"/>
          <w:lang w:val="ru-RU" w:eastAsia="ru-RU"/>
        </w:rPr>
      </w:pPr>
    </w:p>
    <w:p w:rsidR="00C727E1" w:rsidRDefault="00C727E1" w:rsidP="00BE0EB6">
      <w:pPr>
        <w:jc w:val="center"/>
        <w:rPr>
          <w:rFonts w:eastAsia="Times New Roman"/>
          <w:b/>
          <w:sz w:val="28"/>
          <w:szCs w:val="28"/>
          <w:lang w:val="ru-RU" w:eastAsia="ru-RU"/>
        </w:rPr>
      </w:pPr>
    </w:p>
    <w:p w:rsidR="00C727E1" w:rsidRDefault="00C727E1" w:rsidP="00BE0EB6">
      <w:pPr>
        <w:jc w:val="center"/>
        <w:rPr>
          <w:rFonts w:eastAsia="Times New Roman"/>
          <w:b/>
          <w:sz w:val="28"/>
          <w:szCs w:val="28"/>
          <w:lang w:val="ru-RU" w:eastAsia="ru-RU"/>
        </w:rPr>
      </w:pPr>
    </w:p>
    <w:p w:rsidR="00C727E1" w:rsidRDefault="00C727E1" w:rsidP="00BE0EB6">
      <w:pPr>
        <w:jc w:val="center"/>
        <w:rPr>
          <w:rFonts w:eastAsia="Times New Roman"/>
          <w:b/>
          <w:sz w:val="28"/>
          <w:szCs w:val="28"/>
          <w:lang w:val="ru-RU" w:eastAsia="ru-RU"/>
        </w:rPr>
      </w:pPr>
    </w:p>
    <w:p w:rsidR="00C727E1" w:rsidRDefault="00C727E1" w:rsidP="00BE0EB6">
      <w:pPr>
        <w:jc w:val="center"/>
        <w:rPr>
          <w:rFonts w:eastAsia="Times New Roman"/>
          <w:b/>
          <w:sz w:val="28"/>
          <w:szCs w:val="28"/>
          <w:lang w:val="ru-RU" w:eastAsia="ru-RU"/>
        </w:rPr>
      </w:pPr>
    </w:p>
    <w:p w:rsidR="00C727E1" w:rsidRDefault="00C727E1" w:rsidP="00BE0EB6">
      <w:pPr>
        <w:jc w:val="center"/>
        <w:rPr>
          <w:rFonts w:eastAsia="Times New Roman"/>
          <w:b/>
          <w:sz w:val="28"/>
          <w:szCs w:val="28"/>
          <w:lang w:val="ru-RU" w:eastAsia="ru-RU"/>
        </w:rPr>
      </w:pPr>
    </w:p>
    <w:p w:rsidR="00C727E1" w:rsidRDefault="00C727E1" w:rsidP="00BE0EB6">
      <w:pPr>
        <w:jc w:val="center"/>
        <w:rPr>
          <w:rFonts w:eastAsia="Times New Roman"/>
          <w:b/>
          <w:sz w:val="28"/>
          <w:szCs w:val="28"/>
          <w:lang w:val="ru-RU" w:eastAsia="ru-RU"/>
        </w:rPr>
      </w:pPr>
    </w:p>
    <w:p w:rsidR="00C727E1" w:rsidRDefault="00C727E1" w:rsidP="00BE0EB6">
      <w:pPr>
        <w:jc w:val="center"/>
        <w:rPr>
          <w:rFonts w:eastAsia="Times New Roman"/>
          <w:b/>
          <w:sz w:val="28"/>
          <w:szCs w:val="28"/>
          <w:lang w:val="ru-RU" w:eastAsia="ru-RU"/>
        </w:rPr>
      </w:pPr>
    </w:p>
    <w:p w:rsidR="0088208B" w:rsidRDefault="0088208B" w:rsidP="0050726A">
      <w:pPr>
        <w:rPr>
          <w:rFonts w:eastAsia="Times New Roman"/>
          <w:b/>
          <w:sz w:val="28"/>
          <w:szCs w:val="28"/>
          <w:lang w:val="ru-RU" w:eastAsia="ru-RU"/>
        </w:rPr>
      </w:pPr>
    </w:p>
    <w:p w:rsidR="00CD2704" w:rsidRPr="005F65D7" w:rsidRDefault="00CD2704" w:rsidP="00BE0EB6">
      <w:pPr>
        <w:jc w:val="center"/>
        <w:rPr>
          <w:rFonts w:eastAsia="Times New Roman"/>
          <w:b/>
          <w:sz w:val="28"/>
          <w:szCs w:val="28"/>
          <w:lang w:val="ru-RU" w:eastAsia="ru-RU"/>
        </w:rPr>
      </w:pPr>
      <w:r w:rsidRPr="005F65D7">
        <w:rPr>
          <w:rFonts w:eastAsia="Times New Roman"/>
          <w:b/>
          <w:sz w:val="28"/>
          <w:szCs w:val="28"/>
          <w:lang w:val="ru-RU" w:eastAsia="ru-RU"/>
        </w:rPr>
        <w:lastRenderedPageBreak/>
        <w:t>Содержание программы</w:t>
      </w:r>
    </w:p>
    <w:p w:rsidR="00CD2704" w:rsidRPr="00CD2704" w:rsidRDefault="00CD2704" w:rsidP="00BE0EB6">
      <w:pPr>
        <w:jc w:val="both"/>
        <w:rPr>
          <w:rFonts w:eastAsia="Times New Roman"/>
          <w:b/>
          <w:lang w:val="ru-RU" w:eastAsia="ru-RU"/>
        </w:rPr>
      </w:pPr>
    </w:p>
    <w:p w:rsidR="000927E3" w:rsidRPr="0050726A" w:rsidRDefault="00CD2704" w:rsidP="0050726A">
      <w:pPr>
        <w:jc w:val="center"/>
        <w:rPr>
          <w:rFonts w:eastAsia="Times New Roman"/>
          <w:b/>
          <w:lang w:val="ru-RU" w:eastAsia="ru-RU"/>
        </w:rPr>
      </w:pPr>
      <w:r w:rsidRPr="00CD2704">
        <w:rPr>
          <w:rFonts w:eastAsia="Times New Roman"/>
          <w:b/>
          <w:lang w:val="ru-RU" w:eastAsia="ru-RU"/>
        </w:rPr>
        <w:t>Учебн</w:t>
      </w:r>
      <w:r w:rsidR="00700931">
        <w:rPr>
          <w:rFonts w:eastAsia="Times New Roman"/>
          <w:b/>
          <w:lang w:val="ru-RU" w:eastAsia="ru-RU"/>
        </w:rPr>
        <w:t xml:space="preserve">ый </w:t>
      </w:r>
      <w:r w:rsidRPr="00CD2704">
        <w:rPr>
          <w:rFonts w:eastAsia="Times New Roman"/>
          <w:b/>
          <w:lang w:val="ru-RU" w:eastAsia="ru-RU"/>
        </w:rPr>
        <w:t>план</w:t>
      </w:r>
      <w:bookmarkStart w:id="0" w:name="_Hlk112672995"/>
    </w:p>
    <w:p w:rsidR="0054177F" w:rsidRDefault="0054177F" w:rsidP="00FA2764">
      <w:pPr>
        <w:rPr>
          <w:rFonts w:eastAsia="Calibri"/>
          <w:b/>
          <w:lang w:val="ru-RU" w:eastAsia="en-US"/>
        </w:rPr>
      </w:pPr>
    </w:p>
    <w:tbl>
      <w:tblPr>
        <w:tblStyle w:val="a3"/>
        <w:tblW w:w="0" w:type="auto"/>
        <w:tblLayout w:type="fixed"/>
        <w:tblLook w:val="04A0" w:firstRow="1" w:lastRow="0" w:firstColumn="1" w:lastColumn="0" w:noHBand="0" w:noVBand="1"/>
      </w:tblPr>
      <w:tblGrid>
        <w:gridCol w:w="1101"/>
        <w:gridCol w:w="2089"/>
        <w:gridCol w:w="1313"/>
        <w:gridCol w:w="1559"/>
        <w:gridCol w:w="1276"/>
        <w:gridCol w:w="2233"/>
      </w:tblGrid>
      <w:tr w:rsidR="0054177F" w:rsidTr="0054177F">
        <w:tc>
          <w:tcPr>
            <w:tcW w:w="1101" w:type="dxa"/>
            <w:vMerge w:val="restart"/>
            <w:tcBorders>
              <w:top w:val="single" w:sz="4" w:space="0" w:color="auto"/>
              <w:left w:val="single" w:sz="4" w:space="0" w:color="auto"/>
              <w:bottom w:val="single" w:sz="4" w:space="0" w:color="auto"/>
              <w:right w:val="single" w:sz="4" w:space="0" w:color="auto"/>
            </w:tcBorders>
          </w:tcPr>
          <w:p w:rsidR="0054177F" w:rsidRDefault="0054177F">
            <w:pPr>
              <w:jc w:val="both"/>
              <w:rPr>
                <w:rFonts w:eastAsia="Times New Roman"/>
                <w:b/>
                <w:lang w:val="ru-RU" w:eastAsia="ru-RU"/>
              </w:rPr>
            </w:pPr>
          </w:p>
          <w:p w:rsidR="0054177F" w:rsidRDefault="0054177F">
            <w:pPr>
              <w:jc w:val="both"/>
              <w:rPr>
                <w:rFonts w:eastAsia="Times New Roman"/>
                <w:b/>
                <w:lang w:val="ru-RU" w:eastAsia="ru-RU"/>
              </w:rPr>
            </w:pPr>
            <w:r>
              <w:rPr>
                <w:rFonts w:eastAsia="Times New Roman"/>
                <w:b/>
                <w:lang w:val="ru-RU" w:eastAsia="ru-RU"/>
              </w:rPr>
              <w:t>№</w:t>
            </w:r>
          </w:p>
        </w:tc>
        <w:tc>
          <w:tcPr>
            <w:tcW w:w="2089" w:type="dxa"/>
            <w:vMerge w:val="restart"/>
            <w:tcBorders>
              <w:top w:val="single" w:sz="4" w:space="0" w:color="auto"/>
              <w:left w:val="single" w:sz="4" w:space="0" w:color="auto"/>
              <w:bottom w:val="single" w:sz="4" w:space="0" w:color="auto"/>
              <w:right w:val="single" w:sz="4" w:space="0" w:color="auto"/>
            </w:tcBorders>
          </w:tcPr>
          <w:p w:rsidR="0054177F" w:rsidRDefault="0054177F">
            <w:pPr>
              <w:jc w:val="both"/>
              <w:rPr>
                <w:rFonts w:eastAsia="Times New Roman"/>
                <w:b/>
                <w:lang w:val="ru-RU" w:eastAsia="ru-RU"/>
              </w:rPr>
            </w:pPr>
          </w:p>
          <w:p w:rsidR="0054177F" w:rsidRDefault="0054177F">
            <w:pPr>
              <w:jc w:val="both"/>
              <w:rPr>
                <w:rFonts w:eastAsia="Times New Roman"/>
                <w:b/>
                <w:lang w:val="ru-RU" w:eastAsia="ru-RU"/>
              </w:rPr>
            </w:pPr>
            <w:r>
              <w:rPr>
                <w:rFonts w:eastAsia="Times New Roman"/>
                <w:b/>
                <w:lang w:val="ru-RU" w:eastAsia="ru-RU"/>
              </w:rPr>
              <w:t>Название темы</w:t>
            </w:r>
          </w:p>
        </w:tc>
        <w:tc>
          <w:tcPr>
            <w:tcW w:w="4148" w:type="dxa"/>
            <w:gridSpan w:val="3"/>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Количество часов</w:t>
            </w:r>
          </w:p>
        </w:tc>
        <w:tc>
          <w:tcPr>
            <w:tcW w:w="2233" w:type="dxa"/>
            <w:vMerge w:val="restart"/>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Формы</w:t>
            </w:r>
          </w:p>
          <w:p w:rsidR="0054177F" w:rsidRDefault="0054177F">
            <w:pPr>
              <w:jc w:val="both"/>
              <w:rPr>
                <w:rFonts w:eastAsia="Times New Roman"/>
                <w:b/>
                <w:lang w:val="ru-RU" w:eastAsia="ru-RU"/>
              </w:rPr>
            </w:pPr>
            <w:r>
              <w:rPr>
                <w:rFonts w:eastAsia="Times New Roman"/>
                <w:b/>
                <w:lang w:val="ru-RU" w:eastAsia="ru-RU"/>
              </w:rPr>
              <w:t>контроля</w:t>
            </w:r>
          </w:p>
        </w:tc>
      </w:tr>
      <w:tr w:rsidR="0054177F" w:rsidTr="0054177F">
        <w:tc>
          <w:tcPr>
            <w:tcW w:w="3190"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rFonts w:eastAsia="Times New Roman"/>
                <w:b/>
                <w:lang w:val="ru-RU" w:eastAsia="ru-RU"/>
              </w:rPr>
            </w:pP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rFonts w:eastAsia="Times New Roman"/>
                <w:b/>
                <w:lang w:val="ru-RU" w:eastAsia="ru-RU"/>
              </w:rPr>
            </w:pP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всего</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теория</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практика</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rFonts w:eastAsia="Times New Roman"/>
                <w:b/>
                <w:lang w:val="ru-RU" w:eastAsia="ru-RU"/>
              </w:rPr>
            </w:pPr>
          </w:p>
        </w:tc>
      </w:tr>
      <w:tr w:rsidR="0054177F" w:rsidTr="0054177F">
        <w:tc>
          <w:tcPr>
            <w:tcW w:w="1101"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w:t>
            </w:r>
          </w:p>
        </w:tc>
        <w:tc>
          <w:tcPr>
            <w:tcW w:w="2089" w:type="dxa"/>
            <w:tcBorders>
              <w:top w:val="single" w:sz="4" w:space="0" w:color="auto"/>
              <w:left w:val="single" w:sz="4" w:space="0" w:color="auto"/>
              <w:bottom w:val="single" w:sz="4" w:space="0" w:color="auto"/>
              <w:right w:val="single" w:sz="4" w:space="0" w:color="auto"/>
            </w:tcBorders>
          </w:tcPr>
          <w:p w:rsidR="0054177F" w:rsidRDefault="0054177F">
            <w:pPr>
              <w:jc w:val="both"/>
              <w:rPr>
                <w:rFonts w:eastAsia="Times New Roman"/>
                <w:lang w:val="ru-RU" w:eastAsia="ru-RU"/>
              </w:rPr>
            </w:pPr>
          </w:p>
          <w:p w:rsidR="0054177F" w:rsidRDefault="0054177F">
            <w:pPr>
              <w:jc w:val="both"/>
              <w:rPr>
                <w:rFonts w:eastAsia="Times New Roman"/>
                <w:lang w:val="ru-RU" w:eastAsia="ru-RU"/>
              </w:rPr>
            </w:pPr>
            <w:r>
              <w:rPr>
                <w:rFonts w:eastAsia="Times New Roman"/>
                <w:lang w:val="ru-RU" w:eastAsia="ru-RU"/>
              </w:rPr>
              <w:t xml:space="preserve">Приветствие </w:t>
            </w: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10</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9</w:t>
            </w:r>
          </w:p>
        </w:tc>
        <w:tc>
          <w:tcPr>
            <w:tcW w:w="223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Опрос; контрольные работы; тесты.</w:t>
            </w:r>
          </w:p>
        </w:tc>
      </w:tr>
      <w:tr w:rsidR="0054177F" w:rsidTr="0054177F">
        <w:tc>
          <w:tcPr>
            <w:tcW w:w="1101"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2</w:t>
            </w:r>
          </w:p>
        </w:tc>
        <w:tc>
          <w:tcPr>
            <w:tcW w:w="208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 xml:space="preserve">Школа  </w:t>
            </w: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14</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en-US" w:eastAsia="ru-RU"/>
              </w:rPr>
            </w:pPr>
            <w:r>
              <w:rPr>
                <w:rFonts w:eastAsia="Times New Roman"/>
                <w:lang w:val="en-US"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12</w:t>
            </w:r>
          </w:p>
        </w:tc>
        <w:tc>
          <w:tcPr>
            <w:tcW w:w="223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lang w:val="ru-RU" w:eastAsia="ru-RU"/>
              </w:rPr>
              <w:t>Опрос; контрольные работы; тесты.</w:t>
            </w:r>
          </w:p>
        </w:tc>
      </w:tr>
      <w:tr w:rsidR="0054177F" w:rsidTr="0054177F">
        <w:tc>
          <w:tcPr>
            <w:tcW w:w="1101"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3</w:t>
            </w:r>
          </w:p>
        </w:tc>
        <w:tc>
          <w:tcPr>
            <w:tcW w:w="208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 xml:space="preserve">Игрушки </w:t>
            </w: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14</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12</w:t>
            </w:r>
          </w:p>
        </w:tc>
        <w:tc>
          <w:tcPr>
            <w:tcW w:w="223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Опрос; контрольные работы; тесты.</w:t>
            </w:r>
          </w:p>
        </w:tc>
      </w:tr>
      <w:tr w:rsidR="0054177F" w:rsidTr="0054177F">
        <w:tc>
          <w:tcPr>
            <w:tcW w:w="1101"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4</w:t>
            </w:r>
          </w:p>
        </w:tc>
        <w:tc>
          <w:tcPr>
            <w:tcW w:w="208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Мой дом</w:t>
            </w: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14</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12</w:t>
            </w:r>
          </w:p>
        </w:tc>
        <w:tc>
          <w:tcPr>
            <w:tcW w:w="223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lang w:val="ru-RU" w:eastAsia="ru-RU"/>
              </w:rPr>
              <w:t>Опрос; контрольные работы; тесты.</w:t>
            </w:r>
          </w:p>
        </w:tc>
      </w:tr>
      <w:tr w:rsidR="0054177F" w:rsidTr="0054177F">
        <w:tc>
          <w:tcPr>
            <w:tcW w:w="1101"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5</w:t>
            </w:r>
          </w:p>
        </w:tc>
        <w:tc>
          <w:tcPr>
            <w:tcW w:w="208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Моя семья</w:t>
            </w: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16</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14</w:t>
            </w:r>
          </w:p>
        </w:tc>
        <w:tc>
          <w:tcPr>
            <w:tcW w:w="223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Опрос; контрольные работы; тесты.</w:t>
            </w:r>
          </w:p>
        </w:tc>
      </w:tr>
      <w:tr w:rsidR="0054177F" w:rsidTr="0054177F">
        <w:tc>
          <w:tcPr>
            <w:tcW w:w="1101"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6</w:t>
            </w:r>
          </w:p>
        </w:tc>
        <w:tc>
          <w:tcPr>
            <w:tcW w:w="208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Пора обедать</w:t>
            </w: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16</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14</w:t>
            </w:r>
          </w:p>
        </w:tc>
        <w:tc>
          <w:tcPr>
            <w:tcW w:w="223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lang w:val="ru-RU" w:eastAsia="ru-RU"/>
              </w:rPr>
              <w:t>Опрос; контрольные работы; тесты.</w:t>
            </w:r>
          </w:p>
        </w:tc>
      </w:tr>
      <w:tr w:rsidR="0054177F" w:rsidTr="0054177F">
        <w:tc>
          <w:tcPr>
            <w:tcW w:w="1101"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7</w:t>
            </w:r>
          </w:p>
        </w:tc>
        <w:tc>
          <w:tcPr>
            <w:tcW w:w="208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Животные</w:t>
            </w: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16</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14</w:t>
            </w:r>
          </w:p>
        </w:tc>
        <w:tc>
          <w:tcPr>
            <w:tcW w:w="223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Опрос; контрольные работы; тесты.</w:t>
            </w:r>
          </w:p>
        </w:tc>
      </w:tr>
      <w:tr w:rsidR="0054177F" w:rsidTr="0054177F">
        <w:tc>
          <w:tcPr>
            <w:tcW w:w="1101"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8</w:t>
            </w:r>
          </w:p>
        </w:tc>
        <w:tc>
          <w:tcPr>
            <w:tcW w:w="208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Настоящее простое время</w:t>
            </w: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20</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16</w:t>
            </w:r>
          </w:p>
        </w:tc>
        <w:tc>
          <w:tcPr>
            <w:tcW w:w="223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lang w:val="ru-RU" w:eastAsia="ru-RU"/>
              </w:rPr>
              <w:t>Опрос; контрольные работы; тесты.</w:t>
            </w:r>
          </w:p>
        </w:tc>
      </w:tr>
      <w:tr w:rsidR="0054177F" w:rsidTr="0054177F">
        <w:tc>
          <w:tcPr>
            <w:tcW w:w="1101"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9</w:t>
            </w:r>
          </w:p>
        </w:tc>
        <w:tc>
          <w:tcPr>
            <w:tcW w:w="208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proofErr w:type="gramStart"/>
            <w:r>
              <w:rPr>
                <w:rFonts w:eastAsia="Times New Roman"/>
                <w:lang w:val="ru-RU" w:eastAsia="ru-RU"/>
              </w:rPr>
              <w:t>Одежа</w:t>
            </w:r>
            <w:proofErr w:type="gramEnd"/>
            <w:r>
              <w:rPr>
                <w:rFonts w:eastAsia="Times New Roman"/>
                <w:lang w:val="ru-RU" w:eastAsia="ru-RU"/>
              </w:rPr>
              <w:t xml:space="preserve"> </w:t>
            </w: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14</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12</w:t>
            </w:r>
          </w:p>
        </w:tc>
        <w:tc>
          <w:tcPr>
            <w:tcW w:w="223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Опрос; контрольные работы; тесты.</w:t>
            </w:r>
          </w:p>
        </w:tc>
      </w:tr>
      <w:tr w:rsidR="0054177F" w:rsidTr="0054177F">
        <w:tc>
          <w:tcPr>
            <w:tcW w:w="1101"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b/>
                <w:lang w:val="ru-RU" w:eastAsia="ru-RU"/>
              </w:rPr>
              <w:t>10</w:t>
            </w:r>
          </w:p>
        </w:tc>
        <w:tc>
          <w:tcPr>
            <w:tcW w:w="208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Мир англоговорящих стран</w:t>
            </w: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10</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9</w:t>
            </w:r>
          </w:p>
        </w:tc>
        <w:tc>
          <w:tcPr>
            <w:tcW w:w="223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b/>
                <w:lang w:val="ru-RU" w:eastAsia="ru-RU"/>
              </w:rPr>
            </w:pPr>
            <w:r>
              <w:rPr>
                <w:rFonts w:eastAsia="Times New Roman"/>
                <w:lang w:val="ru-RU" w:eastAsia="ru-RU"/>
              </w:rPr>
              <w:t>викторины</w:t>
            </w:r>
          </w:p>
        </w:tc>
      </w:tr>
      <w:tr w:rsidR="0054177F" w:rsidTr="0054177F">
        <w:tc>
          <w:tcPr>
            <w:tcW w:w="3190" w:type="dxa"/>
            <w:gridSpan w:val="2"/>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 xml:space="preserve">Всего </w:t>
            </w:r>
          </w:p>
        </w:tc>
        <w:tc>
          <w:tcPr>
            <w:tcW w:w="1313"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144</w:t>
            </w: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54177F" w:rsidRDefault="0054177F">
            <w:pPr>
              <w:jc w:val="both"/>
              <w:rPr>
                <w:rFonts w:eastAsia="Times New Roman"/>
                <w:lang w:val="ru-RU" w:eastAsia="ru-RU"/>
              </w:rPr>
            </w:pPr>
            <w:r>
              <w:rPr>
                <w:rFonts w:eastAsia="Times New Roman"/>
                <w:lang w:val="ru-RU" w:eastAsia="ru-RU"/>
              </w:rPr>
              <w:t>124</w:t>
            </w:r>
          </w:p>
        </w:tc>
        <w:tc>
          <w:tcPr>
            <w:tcW w:w="2233" w:type="dxa"/>
            <w:tcBorders>
              <w:top w:val="single" w:sz="4" w:space="0" w:color="auto"/>
              <w:left w:val="single" w:sz="4" w:space="0" w:color="auto"/>
              <w:bottom w:val="single" w:sz="4" w:space="0" w:color="auto"/>
              <w:right w:val="single" w:sz="4" w:space="0" w:color="auto"/>
            </w:tcBorders>
          </w:tcPr>
          <w:p w:rsidR="0054177F" w:rsidRDefault="0054177F">
            <w:pPr>
              <w:jc w:val="both"/>
              <w:rPr>
                <w:rFonts w:eastAsia="Times New Roman"/>
                <w:lang w:val="ru-RU" w:eastAsia="ru-RU"/>
              </w:rPr>
            </w:pPr>
          </w:p>
        </w:tc>
      </w:tr>
    </w:tbl>
    <w:p w:rsidR="0054177F" w:rsidRDefault="0054177F" w:rsidP="0054177F">
      <w:pPr>
        <w:jc w:val="both"/>
        <w:rPr>
          <w:rFonts w:eastAsia="Times New Roman"/>
          <w:b/>
          <w:lang w:val="ru-RU" w:eastAsia="ru-RU"/>
        </w:rPr>
      </w:pPr>
    </w:p>
    <w:p w:rsidR="00005956" w:rsidRDefault="00005956" w:rsidP="00005956">
      <w:pPr>
        <w:jc w:val="center"/>
        <w:rPr>
          <w:rFonts w:eastAsia="Calibri"/>
          <w:b/>
          <w:lang w:val="ru-RU" w:eastAsia="en-US"/>
        </w:rPr>
      </w:pPr>
      <w:r w:rsidRPr="005F65D7">
        <w:rPr>
          <w:rFonts w:eastAsia="Calibri"/>
          <w:b/>
          <w:lang w:val="ru-RU" w:eastAsia="en-US"/>
        </w:rPr>
        <w:t>Содержание</w:t>
      </w:r>
    </w:p>
    <w:p w:rsidR="00811A01" w:rsidRDefault="00811A01" w:rsidP="00005956">
      <w:pPr>
        <w:jc w:val="center"/>
        <w:rPr>
          <w:rFonts w:eastAsia="Calibri"/>
          <w:b/>
          <w:lang w:val="ru-RU" w:eastAsia="en-US"/>
        </w:rPr>
      </w:pPr>
    </w:p>
    <w:p w:rsidR="00811A01" w:rsidRPr="00811A01" w:rsidRDefault="00811A01" w:rsidP="00EA2F79">
      <w:pPr>
        <w:jc w:val="both"/>
        <w:rPr>
          <w:rFonts w:eastAsia="Calibri"/>
          <w:b/>
          <w:lang w:val="ru-RU" w:eastAsia="en-US"/>
        </w:rPr>
      </w:pPr>
      <w:r w:rsidRPr="00811A01">
        <w:rPr>
          <w:rFonts w:eastAsia="Calibri"/>
          <w:b/>
          <w:lang w:val="ru-RU" w:eastAsia="en-US"/>
        </w:rPr>
        <w:t xml:space="preserve">1. </w:t>
      </w:r>
      <w:r w:rsidRPr="00811A01">
        <w:rPr>
          <w:rFonts w:eastAsia="Times New Roman"/>
          <w:b/>
          <w:lang w:val="ru-RU" w:eastAsia="ru-RU"/>
        </w:rPr>
        <w:t xml:space="preserve">Приветствие. </w:t>
      </w:r>
    </w:p>
    <w:p w:rsidR="00005956" w:rsidRDefault="00811A01" w:rsidP="00EA2F79">
      <w:pPr>
        <w:jc w:val="both"/>
        <w:rPr>
          <w:rFonts w:eastAsia="Calibri"/>
          <w:b/>
          <w:lang w:val="ru-RU" w:eastAsia="en-US"/>
        </w:rPr>
      </w:pPr>
      <w:r>
        <w:rPr>
          <w:rFonts w:eastAsia="Calibri"/>
          <w:lang w:val="ru-RU" w:eastAsia="en-US"/>
        </w:rPr>
        <w:t xml:space="preserve">Теория. Лексика по теме; сокращения в английском языке; указательные местоимения </w:t>
      </w:r>
      <w:r>
        <w:rPr>
          <w:rFonts w:eastAsia="Calibri"/>
          <w:lang w:val="en-US" w:eastAsia="en-US"/>
        </w:rPr>
        <w:t>that</w:t>
      </w:r>
      <w:r w:rsidRPr="00E057A4">
        <w:rPr>
          <w:rFonts w:eastAsia="Calibri"/>
          <w:lang w:val="ru-RU" w:eastAsia="en-US"/>
        </w:rPr>
        <w:t>/</w:t>
      </w:r>
      <w:r>
        <w:rPr>
          <w:rFonts w:eastAsia="Calibri"/>
          <w:lang w:val="en-US" w:eastAsia="en-US"/>
        </w:rPr>
        <w:t>this</w:t>
      </w:r>
      <w:r w:rsidRPr="00E057A4">
        <w:rPr>
          <w:rFonts w:eastAsia="Calibri"/>
          <w:lang w:val="ru-RU" w:eastAsia="en-US"/>
        </w:rPr>
        <w:t>.</w:t>
      </w:r>
      <w:r>
        <w:rPr>
          <w:rFonts w:eastAsia="Calibri"/>
          <w:lang w:val="ru-RU" w:eastAsia="en-US"/>
        </w:rPr>
        <w:t xml:space="preserve"> </w:t>
      </w:r>
      <w:r w:rsidR="000927E3">
        <w:rPr>
          <w:rFonts w:eastAsia="Calibri"/>
          <w:b/>
          <w:lang w:val="ru-RU" w:eastAsia="en-US"/>
        </w:rPr>
        <w:t xml:space="preserve"> </w:t>
      </w:r>
    </w:p>
    <w:p w:rsidR="00811A01" w:rsidRPr="00811A01" w:rsidRDefault="00811A01" w:rsidP="00EA2F79">
      <w:pPr>
        <w:jc w:val="both"/>
        <w:rPr>
          <w:rFonts w:eastAsia="Calibri"/>
          <w:lang w:val="ru-RU" w:eastAsia="en-US"/>
        </w:rPr>
      </w:pPr>
      <w:r w:rsidRPr="00811A01">
        <w:rPr>
          <w:rFonts w:eastAsia="Calibri"/>
          <w:lang w:val="ru-RU" w:eastAsia="en-US"/>
        </w:rPr>
        <w:t xml:space="preserve">Практика. </w:t>
      </w:r>
      <w:r>
        <w:rPr>
          <w:rFonts w:eastAsia="Calibri"/>
          <w:lang w:val="ru-RU" w:eastAsia="en-US"/>
        </w:rPr>
        <w:t>Составление диалогов; выполнение тренировочных упражнений в учебнике и рабочей тетради Тренировочные упражнения по чтению.</w:t>
      </w:r>
    </w:p>
    <w:p w:rsidR="00811A01" w:rsidRDefault="00811A01" w:rsidP="00EA2F79">
      <w:pPr>
        <w:jc w:val="both"/>
        <w:rPr>
          <w:rFonts w:eastAsia="Calibri"/>
          <w:b/>
          <w:lang w:val="ru-RU" w:eastAsia="en-US"/>
        </w:rPr>
      </w:pPr>
    </w:p>
    <w:p w:rsidR="00811A01" w:rsidRPr="00811A01" w:rsidRDefault="00811A01" w:rsidP="00EA2F79">
      <w:pPr>
        <w:jc w:val="both"/>
        <w:rPr>
          <w:rFonts w:eastAsia="Times New Roman"/>
          <w:b/>
          <w:lang w:val="ru-RU" w:eastAsia="ru-RU"/>
        </w:rPr>
      </w:pPr>
      <w:r w:rsidRPr="00811A01">
        <w:rPr>
          <w:rFonts w:eastAsia="Times New Roman"/>
          <w:b/>
          <w:lang w:val="ru-RU" w:eastAsia="ru-RU"/>
        </w:rPr>
        <w:t xml:space="preserve">2. Школа.  </w:t>
      </w:r>
    </w:p>
    <w:p w:rsidR="00811A01" w:rsidRPr="00811A01" w:rsidRDefault="00811A01" w:rsidP="00EA2F79">
      <w:pPr>
        <w:jc w:val="both"/>
        <w:rPr>
          <w:rFonts w:eastAsia="Calibri"/>
          <w:lang w:val="ru-RU" w:eastAsia="en-US"/>
        </w:rPr>
      </w:pPr>
      <w:r w:rsidRPr="00811A01">
        <w:rPr>
          <w:rFonts w:eastAsia="Calibri"/>
          <w:lang w:val="ru-RU" w:eastAsia="en-US"/>
        </w:rPr>
        <w:t>Теория</w:t>
      </w:r>
      <w:r>
        <w:rPr>
          <w:rFonts w:eastAsia="Calibri"/>
          <w:lang w:val="ru-RU" w:eastAsia="en-US"/>
        </w:rPr>
        <w:t xml:space="preserve">. Лексика по теме; притяжательные местоимения; притяжательный падеж существительных в английском языке; </w:t>
      </w:r>
      <w:r>
        <w:rPr>
          <w:rFonts w:eastAsia="Calibri"/>
          <w:lang w:val="en-US" w:eastAsia="en-US"/>
        </w:rPr>
        <w:t>there</w:t>
      </w:r>
      <w:r w:rsidRPr="00D3665D">
        <w:rPr>
          <w:rFonts w:eastAsia="Calibri"/>
          <w:lang w:val="ru-RU" w:eastAsia="en-US"/>
        </w:rPr>
        <w:t xml:space="preserve"> </w:t>
      </w:r>
      <w:r>
        <w:rPr>
          <w:rFonts w:eastAsia="Calibri"/>
          <w:lang w:val="en-US" w:eastAsia="en-US"/>
        </w:rPr>
        <w:t>is</w:t>
      </w:r>
      <w:r w:rsidRPr="00D3665D">
        <w:rPr>
          <w:rFonts w:eastAsia="Calibri"/>
          <w:lang w:val="ru-RU" w:eastAsia="en-US"/>
        </w:rPr>
        <w:t>/</w:t>
      </w:r>
      <w:r>
        <w:rPr>
          <w:rFonts w:eastAsia="Calibri"/>
          <w:lang w:val="en-US" w:eastAsia="en-US"/>
        </w:rPr>
        <w:t>there</w:t>
      </w:r>
      <w:r w:rsidRPr="00D3665D">
        <w:rPr>
          <w:rFonts w:eastAsia="Calibri"/>
          <w:lang w:val="ru-RU" w:eastAsia="en-US"/>
        </w:rPr>
        <w:t xml:space="preserve"> </w:t>
      </w:r>
      <w:r>
        <w:rPr>
          <w:rFonts w:eastAsia="Calibri"/>
          <w:lang w:val="en-US" w:eastAsia="en-US"/>
        </w:rPr>
        <w:t>are</w:t>
      </w:r>
      <w:r>
        <w:rPr>
          <w:rFonts w:eastAsia="Calibri"/>
          <w:lang w:val="ru-RU" w:eastAsia="en-US"/>
        </w:rPr>
        <w:t>; я могу</w:t>
      </w:r>
      <w:r w:rsidRPr="00BE3D10">
        <w:rPr>
          <w:rFonts w:eastAsia="Calibri"/>
          <w:lang w:val="ru-RU" w:eastAsia="en-US"/>
        </w:rPr>
        <w:t>/</w:t>
      </w:r>
      <w:r>
        <w:rPr>
          <w:rFonts w:eastAsia="Calibri"/>
          <w:lang w:val="ru-RU" w:eastAsia="en-US"/>
        </w:rPr>
        <w:t>не могу. Команды.</w:t>
      </w:r>
    </w:p>
    <w:p w:rsidR="00811A01" w:rsidRPr="00811A01" w:rsidRDefault="00811A01" w:rsidP="00EA2F79">
      <w:pPr>
        <w:jc w:val="both"/>
        <w:rPr>
          <w:lang w:val="ru-RU"/>
        </w:rPr>
      </w:pPr>
      <w:r w:rsidRPr="00811A01">
        <w:rPr>
          <w:rFonts w:eastAsia="Calibri"/>
          <w:lang w:val="ru-RU" w:eastAsia="en-US"/>
        </w:rPr>
        <w:lastRenderedPageBreak/>
        <w:t>Практика</w:t>
      </w:r>
      <w:r>
        <w:rPr>
          <w:rFonts w:eastAsia="Calibri"/>
          <w:lang w:val="ru-RU" w:eastAsia="en-US"/>
        </w:rPr>
        <w:t>.</w:t>
      </w:r>
      <w:r w:rsidRPr="00811A01">
        <w:rPr>
          <w:rFonts w:eastAsia="Calibri"/>
          <w:lang w:val="ru-RU" w:eastAsia="en-US"/>
        </w:rPr>
        <w:t xml:space="preserve"> </w:t>
      </w:r>
      <w:r>
        <w:rPr>
          <w:rFonts w:eastAsia="Calibri"/>
          <w:lang w:val="ru-RU" w:eastAsia="en-US"/>
        </w:rPr>
        <w:t xml:space="preserve">Составление рассказа-описания классной комнаты; выполнение тренировочных упражнений в учебнике и рабочей тетради </w:t>
      </w:r>
      <w:r w:rsidRPr="00AC4529">
        <w:rPr>
          <w:rFonts w:eastAsia="Calibri"/>
          <w:lang w:val="ru-RU" w:eastAsia="en-US"/>
        </w:rPr>
        <w:t>Тренировочные упражнения по чтению</w:t>
      </w:r>
      <w:r>
        <w:rPr>
          <w:rFonts w:eastAsia="Calibri"/>
          <w:lang w:val="ru-RU" w:eastAsia="en-US"/>
        </w:rPr>
        <w:t xml:space="preserve"> и грамматике.</w:t>
      </w:r>
    </w:p>
    <w:p w:rsidR="00811A01" w:rsidRDefault="00811A01" w:rsidP="00EA2F79">
      <w:pPr>
        <w:jc w:val="both"/>
        <w:rPr>
          <w:rFonts w:eastAsia="Times New Roman"/>
          <w:lang w:val="ru-RU" w:eastAsia="ru-RU"/>
        </w:rPr>
      </w:pPr>
    </w:p>
    <w:p w:rsidR="00811A01" w:rsidRPr="00811A01" w:rsidRDefault="00811A01" w:rsidP="00EA2F79">
      <w:pPr>
        <w:jc w:val="both"/>
        <w:rPr>
          <w:rFonts w:eastAsia="Times New Roman"/>
          <w:b/>
          <w:lang w:val="ru-RU" w:eastAsia="ru-RU"/>
        </w:rPr>
      </w:pPr>
      <w:r w:rsidRPr="00811A01">
        <w:rPr>
          <w:rFonts w:eastAsia="Times New Roman"/>
          <w:b/>
          <w:lang w:val="ru-RU" w:eastAsia="ru-RU"/>
        </w:rPr>
        <w:t>3. Игрушки.</w:t>
      </w:r>
    </w:p>
    <w:p w:rsidR="00811A01" w:rsidRPr="00811A01" w:rsidRDefault="00811A01" w:rsidP="00EA2F79">
      <w:pPr>
        <w:jc w:val="both"/>
        <w:rPr>
          <w:lang w:val="ru-RU"/>
        </w:rPr>
      </w:pPr>
      <w:r w:rsidRPr="00811A01">
        <w:rPr>
          <w:rFonts w:eastAsia="Calibri"/>
          <w:lang w:val="ru-RU" w:eastAsia="en-US"/>
        </w:rPr>
        <w:t>Теория</w:t>
      </w:r>
      <w:r>
        <w:rPr>
          <w:rFonts w:eastAsia="Calibri"/>
          <w:lang w:val="ru-RU" w:eastAsia="en-US"/>
        </w:rPr>
        <w:t>.</w:t>
      </w:r>
      <w:r w:rsidRPr="00811A01">
        <w:rPr>
          <w:rFonts w:eastAsia="Calibri"/>
          <w:lang w:val="ru-RU" w:eastAsia="en-US"/>
        </w:rPr>
        <w:t xml:space="preserve"> </w:t>
      </w:r>
      <w:r w:rsidRPr="00755181">
        <w:rPr>
          <w:rFonts w:eastAsia="Calibri"/>
          <w:lang w:val="ru-RU" w:eastAsia="en-US"/>
        </w:rPr>
        <w:t>Лексика по теме;</w:t>
      </w:r>
      <w:r>
        <w:rPr>
          <w:rFonts w:eastAsia="Calibri"/>
          <w:lang w:val="ru-RU" w:eastAsia="en-US"/>
        </w:rPr>
        <w:t xml:space="preserve"> глагол «иметь», множественное число существительных; притяжательный падеж существительных в английском языке</w:t>
      </w:r>
      <w:r w:rsidR="00EA2F79">
        <w:rPr>
          <w:rFonts w:eastAsia="Calibri"/>
          <w:lang w:val="ru-RU" w:eastAsia="en-US"/>
        </w:rPr>
        <w:t>.</w:t>
      </w:r>
    </w:p>
    <w:p w:rsidR="00811A01" w:rsidRPr="00811A01" w:rsidRDefault="00811A01" w:rsidP="00EA2F79">
      <w:pPr>
        <w:jc w:val="both"/>
        <w:rPr>
          <w:lang w:val="ru-RU"/>
        </w:rPr>
      </w:pPr>
      <w:r w:rsidRPr="00811A01">
        <w:rPr>
          <w:rFonts w:eastAsia="Calibri"/>
          <w:lang w:val="ru-RU" w:eastAsia="en-US"/>
        </w:rPr>
        <w:t>Практика</w:t>
      </w:r>
      <w:r>
        <w:rPr>
          <w:rFonts w:eastAsia="Calibri"/>
          <w:lang w:val="ru-RU" w:eastAsia="en-US"/>
        </w:rPr>
        <w:t>.</w:t>
      </w:r>
      <w:r w:rsidRPr="00811A01">
        <w:rPr>
          <w:rFonts w:eastAsia="Calibri"/>
          <w:lang w:val="ru-RU" w:eastAsia="en-US"/>
        </w:rPr>
        <w:t xml:space="preserve"> </w:t>
      </w:r>
      <w:r>
        <w:rPr>
          <w:rFonts w:eastAsia="Calibri"/>
          <w:lang w:val="ru-RU" w:eastAsia="en-US"/>
        </w:rPr>
        <w:t>Составление рассказа о своей любимой игрушки;</w:t>
      </w:r>
      <w:r w:rsidRPr="00755181">
        <w:rPr>
          <w:rFonts w:eastAsia="Calibri"/>
          <w:lang w:val="ru-RU" w:eastAsia="en-US"/>
        </w:rPr>
        <w:t xml:space="preserve"> выполнение тренировочных упражнений в учебнике и рабочей тетради.</w:t>
      </w:r>
      <w:r w:rsidRPr="00AC4529">
        <w:rPr>
          <w:rFonts w:eastAsia="Calibri"/>
          <w:lang w:val="ru-RU" w:eastAsia="en-US"/>
        </w:rPr>
        <w:t xml:space="preserve"> Тренировочные упражнения по чтению</w:t>
      </w:r>
      <w:r>
        <w:rPr>
          <w:rFonts w:eastAsia="Calibri"/>
          <w:lang w:val="ru-RU" w:eastAsia="en-US"/>
        </w:rPr>
        <w:t xml:space="preserve"> и грамматике</w:t>
      </w:r>
      <w:r w:rsidR="00EA2F79">
        <w:rPr>
          <w:rFonts w:eastAsia="Calibri"/>
          <w:lang w:val="ru-RU" w:eastAsia="en-US"/>
        </w:rPr>
        <w:t>.</w:t>
      </w:r>
    </w:p>
    <w:p w:rsidR="00811A01" w:rsidRDefault="00811A01" w:rsidP="00EA2F79">
      <w:pPr>
        <w:jc w:val="both"/>
        <w:rPr>
          <w:rFonts w:eastAsia="Times New Roman"/>
          <w:lang w:val="ru-RU" w:eastAsia="ru-RU"/>
        </w:rPr>
      </w:pPr>
    </w:p>
    <w:p w:rsidR="00811A01" w:rsidRPr="00811A01" w:rsidRDefault="00811A01" w:rsidP="00EA2F79">
      <w:pPr>
        <w:jc w:val="both"/>
        <w:rPr>
          <w:rFonts w:eastAsia="Times New Roman"/>
          <w:b/>
          <w:lang w:val="ru-RU" w:eastAsia="ru-RU"/>
        </w:rPr>
      </w:pPr>
      <w:r w:rsidRPr="00811A01">
        <w:rPr>
          <w:rFonts w:eastAsia="Times New Roman"/>
          <w:b/>
          <w:lang w:val="ru-RU" w:eastAsia="ru-RU"/>
        </w:rPr>
        <w:t>4. Мой дом</w:t>
      </w:r>
    </w:p>
    <w:p w:rsidR="00811A01" w:rsidRPr="00811A01" w:rsidRDefault="00811A01" w:rsidP="00EA2F79">
      <w:pPr>
        <w:jc w:val="both"/>
        <w:rPr>
          <w:rFonts w:eastAsia="Calibri"/>
          <w:lang w:val="ru-RU" w:eastAsia="en-US"/>
        </w:rPr>
      </w:pPr>
      <w:r w:rsidRPr="00811A01">
        <w:rPr>
          <w:rFonts w:eastAsia="Calibri"/>
          <w:lang w:val="ru-RU" w:eastAsia="en-US"/>
        </w:rPr>
        <w:t>Теория</w:t>
      </w:r>
      <w:r>
        <w:rPr>
          <w:rFonts w:eastAsia="Calibri"/>
          <w:lang w:val="ru-RU" w:eastAsia="en-US"/>
        </w:rPr>
        <w:t>.</w:t>
      </w:r>
      <w:r w:rsidRPr="00811A01">
        <w:rPr>
          <w:rFonts w:eastAsia="Calibri"/>
          <w:lang w:val="ru-RU" w:eastAsia="en-US"/>
        </w:rPr>
        <w:t xml:space="preserve"> </w:t>
      </w:r>
      <w:r>
        <w:rPr>
          <w:rFonts w:eastAsia="Calibri"/>
          <w:lang w:val="ru-RU" w:eastAsia="en-US"/>
        </w:rPr>
        <w:t xml:space="preserve">Лексика по теме; грамматическая конструкция </w:t>
      </w:r>
      <w:r>
        <w:rPr>
          <w:rFonts w:eastAsia="Calibri"/>
          <w:lang w:val="en-US" w:eastAsia="en-US"/>
        </w:rPr>
        <w:t>there</w:t>
      </w:r>
      <w:r w:rsidRPr="00755181">
        <w:rPr>
          <w:rFonts w:eastAsia="Calibri"/>
          <w:lang w:val="ru-RU" w:eastAsia="en-US"/>
        </w:rPr>
        <w:t xml:space="preserve"> </w:t>
      </w:r>
      <w:r>
        <w:rPr>
          <w:rFonts w:eastAsia="Calibri"/>
          <w:lang w:val="en-US" w:eastAsia="en-US"/>
        </w:rPr>
        <w:t>is</w:t>
      </w:r>
      <w:r w:rsidRPr="00755181">
        <w:rPr>
          <w:rFonts w:eastAsia="Calibri"/>
          <w:lang w:val="ru-RU" w:eastAsia="en-US"/>
        </w:rPr>
        <w:t>/</w:t>
      </w:r>
      <w:r>
        <w:rPr>
          <w:rFonts w:eastAsia="Calibri"/>
          <w:lang w:val="en-US" w:eastAsia="en-US"/>
        </w:rPr>
        <w:t>there</w:t>
      </w:r>
      <w:r w:rsidRPr="00755181">
        <w:rPr>
          <w:rFonts w:eastAsia="Calibri"/>
          <w:lang w:val="ru-RU" w:eastAsia="en-US"/>
        </w:rPr>
        <w:t xml:space="preserve"> </w:t>
      </w:r>
      <w:r>
        <w:rPr>
          <w:rFonts w:eastAsia="Calibri"/>
          <w:lang w:val="en-US" w:eastAsia="en-US"/>
        </w:rPr>
        <w:t>are</w:t>
      </w:r>
      <w:r>
        <w:rPr>
          <w:rFonts w:eastAsia="Calibri"/>
          <w:lang w:val="ru-RU" w:eastAsia="en-US"/>
        </w:rPr>
        <w:t xml:space="preserve">; множественное число существительное; глагол </w:t>
      </w:r>
      <w:r>
        <w:rPr>
          <w:rFonts w:eastAsia="Calibri"/>
          <w:lang w:val="en-US" w:eastAsia="en-US"/>
        </w:rPr>
        <w:t>to</w:t>
      </w:r>
      <w:r w:rsidRPr="00755181">
        <w:rPr>
          <w:rFonts w:eastAsia="Calibri"/>
          <w:lang w:val="ru-RU" w:eastAsia="en-US"/>
        </w:rPr>
        <w:t xml:space="preserve"> </w:t>
      </w:r>
      <w:r>
        <w:rPr>
          <w:rFonts w:eastAsia="Calibri"/>
          <w:lang w:val="en-US" w:eastAsia="en-US"/>
        </w:rPr>
        <w:t>be</w:t>
      </w:r>
      <w:r>
        <w:rPr>
          <w:rFonts w:eastAsia="Calibri"/>
          <w:lang w:val="ru-RU" w:eastAsia="en-US"/>
        </w:rPr>
        <w:t>. пр</w:t>
      </w:r>
      <w:r w:rsidRPr="008724E9">
        <w:rPr>
          <w:rFonts w:eastAsia="Calibri"/>
          <w:lang w:val="ru-RU" w:eastAsia="en-US"/>
        </w:rPr>
        <w:t>итяжательные местоимения (абсолютная форма)</w:t>
      </w:r>
      <w:r>
        <w:rPr>
          <w:rFonts w:eastAsia="Calibri"/>
          <w:lang w:val="ru-RU" w:eastAsia="en-US"/>
        </w:rPr>
        <w:t>.</w:t>
      </w:r>
    </w:p>
    <w:p w:rsidR="00811A01" w:rsidRDefault="00811A01" w:rsidP="00EA2F79">
      <w:pPr>
        <w:jc w:val="both"/>
        <w:rPr>
          <w:rFonts w:eastAsia="Calibri"/>
          <w:lang w:val="ru-RU" w:eastAsia="en-US"/>
        </w:rPr>
      </w:pPr>
      <w:r w:rsidRPr="00811A01">
        <w:rPr>
          <w:rFonts w:eastAsia="Calibri"/>
          <w:lang w:val="ru-RU" w:eastAsia="en-US"/>
        </w:rPr>
        <w:t>Практика</w:t>
      </w:r>
      <w:r>
        <w:rPr>
          <w:rFonts w:eastAsia="Calibri"/>
          <w:lang w:val="ru-RU" w:eastAsia="en-US"/>
        </w:rPr>
        <w:t xml:space="preserve">. </w:t>
      </w:r>
      <w:r w:rsidRPr="00811A01">
        <w:rPr>
          <w:rFonts w:eastAsia="Calibri"/>
          <w:lang w:val="ru-RU" w:eastAsia="en-US"/>
        </w:rPr>
        <w:t xml:space="preserve"> </w:t>
      </w:r>
      <w:r>
        <w:rPr>
          <w:rFonts w:eastAsia="Calibri"/>
          <w:lang w:val="ru-RU" w:eastAsia="en-US"/>
        </w:rPr>
        <w:t>Составление описательного рассказа по картине</w:t>
      </w:r>
      <w:proofErr w:type="gramStart"/>
      <w:r>
        <w:rPr>
          <w:rFonts w:eastAsia="Calibri"/>
          <w:lang w:val="ru-RU" w:eastAsia="en-US"/>
        </w:rPr>
        <w:t>.</w:t>
      </w:r>
      <w:proofErr w:type="gramEnd"/>
      <w:r w:rsidRPr="00755181">
        <w:rPr>
          <w:rFonts w:eastAsia="Calibri"/>
          <w:lang w:val="ru-RU" w:eastAsia="en-US"/>
        </w:rPr>
        <w:t xml:space="preserve"> </w:t>
      </w:r>
      <w:proofErr w:type="gramStart"/>
      <w:r w:rsidRPr="00755181">
        <w:rPr>
          <w:rFonts w:eastAsia="Calibri"/>
          <w:lang w:val="ru-RU" w:eastAsia="en-US"/>
        </w:rPr>
        <w:t>в</w:t>
      </w:r>
      <w:proofErr w:type="gramEnd"/>
      <w:r w:rsidRPr="00755181">
        <w:rPr>
          <w:rFonts w:eastAsia="Calibri"/>
          <w:lang w:val="ru-RU" w:eastAsia="en-US"/>
        </w:rPr>
        <w:t>ыполнение тренировочных упражнений в учебнике и рабочей тетради.</w:t>
      </w:r>
      <w:r w:rsidRPr="00AC4529">
        <w:rPr>
          <w:rFonts w:eastAsia="Calibri"/>
          <w:lang w:val="ru-RU" w:eastAsia="en-US"/>
        </w:rPr>
        <w:t xml:space="preserve"> Тренировочные упражнения по чтению</w:t>
      </w:r>
      <w:r>
        <w:rPr>
          <w:rFonts w:eastAsia="Calibri"/>
          <w:lang w:val="ru-RU" w:eastAsia="en-US"/>
        </w:rPr>
        <w:t xml:space="preserve"> и грамматике</w:t>
      </w:r>
      <w:r w:rsidR="00EA2F79">
        <w:rPr>
          <w:rFonts w:eastAsia="Calibri"/>
          <w:lang w:val="ru-RU" w:eastAsia="en-US"/>
        </w:rPr>
        <w:t>.</w:t>
      </w:r>
    </w:p>
    <w:p w:rsidR="00811A01" w:rsidRPr="00811A01" w:rsidRDefault="00811A01" w:rsidP="00EA2F79">
      <w:pPr>
        <w:jc w:val="both"/>
        <w:rPr>
          <w:lang w:val="ru-RU"/>
        </w:rPr>
      </w:pPr>
    </w:p>
    <w:p w:rsidR="00811A01" w:rsidRPr="00811A01" w:rsidRDefault="00811A01" w:rsidP="00EA2F79">
      <w:pPr>
        <w:jc w:val="both"/>
        <w:rPr>
          <w:rFonts w:eastAsia="Times New Roman"/>
          <w:b/>
          <w:lang w:val="ru-RU" w:eastAsia="ru-RU"/>
        </w:rPr>
      </w:pPr>
      <w:r w:rsidRPr="00811A01">
        <w:rPr>
          <w:rFonts w:eastAsia="Times New Roman"/>
          <w:b/>
          <w:lang w:val="ru-RU" w:eastAsia="ru-RU"/>
        </w:rPr>
        <w:t>5. Моя семья</w:t>
      </w:r>
    </w:p>
    <w:p w:rsidR="00811A01" w:rsidRPr="00811A01" w:rsidRDefault="00811A01" w:rsidP="00EA2F79">
      <w:pPr>
        <w:jc w:val="both"/>
        <w:rPr>
          <w:rFonts w:eastAsia="Calibri"/>
          <w:lang w:val="ru-RU" w:eastAsia="en-US"/>
        </w:rPr>
      </w:pPr>
      <w:r w:rsidRPr="00811A01">
        <w:rPr>
          <w:rFonts w:eastAsia="Calibri"/>
          <w:lang w:val="ru-RU" w:eastAsia="en-US"/>
        </w:rPr>
        <w:t>Теория</w:t>
      </w:r>
      <w:r>
        <w:rPr>
          <w:rFonts w:eastAsia="Calibri"/>
          <w:lang w:val="ru-RU" w:eastAsia="en-US"/>
        </w:rPr>
        <w:t xml:space="preserve">. Лексика по теме; указательные местоимения </w:t>
      </w:r>
      <w:r>
        <w:rPr>
          <w:rFonts w:eastAsia="Calibri"/>
          <w:lang w:val="en-US" w:eastAsia="en-US"/>
        </w:rPr>
        <w:t>these</w:t>
      </w:r>
      <w:r w:rsidRPr="008724E9">
        <w:rPr>
          <w:rFonts w:eastAsia="Calibri"/>
          <w:lang w:val="ru-RU" w:eastAsia="en-US"/>
        </w:rPr>
        <w:t>/</w:t>
      </w:r>
      <w:r>
        <w:rPr>
          <w:rFonts w:eastAsia="Calibri"/>
          <w:lang w:val="en-US" w:eastAsia="en-US"/>
        </w:rPr>
        <w:t>those</w:t>
      </w:r>
      <w:r w:rsidRPr="008724E9">
        <w:rPr>
          <w:rFonts w:eastAsia="Calibri"/>
          <w:sz w:val="28"/>
          <w:szCs w:val="28"/>
          <w:lang w:val="ru-RU" w:eastAsia="en-US"/>
        </w:rPr>
        <w:t>;</w:t>
      </w:r>
      <w:r>
        <w:rPr>
          <w:rFonts w:eastAsia="Calibri"/>
          <w:sz w:val="28"/>
          <w:szCs w:val="28"/>
          <w:lang w:val="ru-RU" w:eastAsia="en-US"/>
        </w:rPr>
        <w:t xml:space="preserve"> </w:t>
      </w:r>
      <w:r w:rsidRPr="003E209C">
        <w:rPr>
          <w:rFonts w:eastAsia="Calibri"/>
          <w:lang w:val="ru-RU" w:eastAsia="en-US"/>
        </w:rPr>
        <w:t>настоящее продолжительное время</w:t>
      </w:r>
      <w:r>
        <w:rPr>
          <w:rFonts w:eastAsia="Calibri"/>
          <w:lang w:val="ru-RU" w:eastAsia="en-US"/>
        </w:rPr>
        <w:t xml:space="preserve">, глагол </w:t>
      </w:r>
      <w:r>
        <w:rPr>
          <w:rFonts w:eastAsia="Calibri"/>
          <w:lang w:val="en-US" w:eastAsia="en-US"/>
        </w:rPr>
        <w:t>to</w:t>
      </w:r>
      <w:r w:rsidRPr="003E209C">
        <w:rPr>
          <w:rFonts w:eastAsia="Calibri"/>
          <w:lang w:val="ru-RU" w:eastAsia="en-US"/>
        </w:rPr>
        <w:t xml:space="preserve"> </w:t>
      </w:r>
      <w:r>
        <w:rPr>
          <w:rFonts w:eastAsia="Calibri"/>
          <w:lang w:val="en-US" w:eastAsia="en-US"/>
        </w:rPr>
        <w:t>be</w:t>
      </w:r>
      <w:r>
        <w:rPr>
          <w:rFonts w:eastAsia="Calibri"/>
          <w:lang w:val="ru-RU" w:eastAsia="en-US"/>
        </w:rPr>
        <w:t>.</w:t>
      </w:r>
    </w:p>
    <w:p w:rsidR="00811A01" w:rsidRPr="00811A01" w:rsidRDefault="00811A01" w:rsidP="00EA2F79">
      <w:pPr>
        <w:jc w:val="both"/>
        <w:rPr>
          <w:lang w:val="ru-RU"/>
        </w:rPr>
      </w:pPr>
      <w:r w:rsidRPr="00811A01">
        <w:rPr>
          <w:rFonts w:eastAsia="Calibri"/>
          <w:lang w:val="ru-RU" w:eastAsia="en-US"/>
        </w:rPr>
        <w:t>Практика</w:t>
      </w:r>
      <w:r>
        <w:rPr>
          <w:rFonts w:eastAsia="Calibri"/>
          <w:lang w:val="ru-RU" w:eastAsia="en-US"/>
        </w:rPr>
        <w:t>.</w:t>
      </w:r>
      <w:r w:rsidRPr="00811A01">
        <w:rPr>
          <w:rFonts w:eastAsia="Calibri"/>
          <w:lang w:val="ru-RU" w:eastAsia="en-US"/>
        </w:rPr>
        <w:t xml:space="preserve"> </w:t>
      </w:r>
      <w:r>
        <w:rPr>
          <w:rFonts w:eastAsia="Calibri"/>
          <w:lang w:val="ru-RU" w:eastAsia="en-US"/>
        </w:rPr>
        <w:t>Составление рассказа о своей семье, составление диалогов;</w:t>
      </w:r>
      <w:r w:rsidRPr="008724E9">
        <w:rPr>
          <w:rFonts w:eastAsia="Calibri"/>
          <w:lang w:val="ru-RU" w:eastAsia="en-US"/>
        </w:rPr>
        <w:t xml:space="preserve"> выполнение тренировочных упражнений в учебнике и рабочей тетради</w:t>
      </w:r>
      <w:r>
        <w:rPr>
          <w:rFonts w:eastAsia="Calibri"/>
          <w:lang w:val="ru-RU" w:eastAsia="en-US"/>
        </w:rPr>
        <w:t>.</w:t>
      </w:r>
      <w:r w:rsidRPr="008724E9">
        <w:rPr>
          <w:rFonts w:eastAsia="Calibri"/>
          <w:lang w:val="ru-RU" w:eastAsia="en-US"/>
        </w:rPr>
        <w:t xml:space="preserve"> </w:t>
      </w:r>
      <w:r w:rsidRPr="00AC4529">
        <w:rPr>
          <w:rFonts w:eastAsia="Calibri"/>
          <w:lang w:val="ru-RU" w:eastAsia="en-US"/>
        </w:rPr>
        <w:t>Тренировочные упражнения по чтению</w:t>
      </w:r>
      <w:r>
        <w:rPr>
          <w:rFonts w:eastAsia="Calibri"/>
          <w:lang w:val="ru-RU" w:eastAsia="en-US"/>
        </w:rPr>
        <w:t xml:space="preserve"> и грамматике</w:t>
      </w:r>
      <w:r w:rsidR="00EA2F79">
        <w:rPr>
          <w:rFonts w:eastAsia="Calibri"/>
          <w:lang w:val="ru-RU" w:eastAsia="en-US"/>
        </w:rPr>
        <w:t>.</w:t>
      </w:r>
    </w:p>
    <w:p w:rsidR="00811A01" w:rsidRDefault="00811A01" w:rsidP="00EA2F79">
      <w:pPr>
        <w:jc w:val="both"/>
        <w:rPr>
          <w:rFonts w:eastAsia="Times New Roman"/>
          <w:lang w:val="ru-RU" w:eastAsia="ru-RU"/>
        </w:rPr>
      </w:pPr>
    </w:p>
    <w:p w:rsidR="00811A01" w:rsidRPr="00811A01" w:rsidRDefault="00811A01" w:rsidP="00EA2F79">
      <w:pPr>
        <w:jc w:val="both"/>
        <w:rPr>
          <w:rFonts w:eastAsia="Times New Roman"/>
          <w:b/>
          <w:lang w:val="ru-RU" w:eastAsia="ru-RU"/>
        </w:rPr>
      </w:pPr>
      <w:r w:rsidRPr="00811A01">
        <w:rPr>
          <w:rFonts w:eastAsia="Times New Roman"/>
          <w:b/>
          <w:lang w:val="ru-RU" w:eastAsia="ru-RU"/>
        </w:rPr>
        <w:t>6. Пора обедать</w:t>
      </w:r>
    </w:p>
    <w:p w:rsidR="00811A01" w:rsidRPr="00811A01" w:rsidRDefault="00811A01" w:rsidP="00EA2F79">
      <w:pPr>
        <w:jc w:val="both"/>
        <w:rPr>
          <w:lang w:val="ru-RU"/>
        </w:rPr>
      </w:pPr>
      <w:r w:rsidRPr="00811A01">
        <w:rPr>
          <w:rFonts w:eastAsia="Calibri"/>
          <w:lang w:val="ru-RU" w:eastAsia="en-US"/>
        </w:rPr>
        <w:t>Теория</w:t>
      </w:r>
      <w:r>
        <w:rPr>
          <w:rFonts w:eastAsia="Calibri"/>
          <w:lang w:val="ru-RU" w:eastAsia="en-US"/>
        </w:rPr>
        <w:t>.</w:t>
      </w:r>
      <w:r w:rsidRPr="00811A01">
        <w:rPr>
          <w:rFonts w:eastAsia="Calibri"/>
          <w:lang w:val="ru-RU" w:eastAsia="en-US"/>
        </w:rPr>
        <w:t xml:space="preserve"> </w:t>
      </w:r>
      <w:r>
        <w:rPr>
          <w:rFonts w:eastAsia="Calibri"/>
          <w:lang w:val="ru-RU" w:eastAsia="en-US"/>
        </w:rPr>
        <w:t xml:space="preserve">Лексика по теме; модальный глагол </w:t>
      </w:r>
      <w:r>
        <w:rPr>
          <w:rFonts w:eastAsia="Calibri"/>
          <w:lang w:val="en-US" w:eastAsia="en-US"/>
        </w:rPr>
        <w:t>can</w:t>
      </w:r>
      <w:r w:rsidRPr="008724E9">
        <w:rPr>
          <w:rFonts w:eastAsia="Calibri"/>
          <w:lang w:val="ru-RU" w:eastAsia="en-US"/>
        </w:rPr>
        <w:t>.</w:t>
      </w:r>
    </w:p>
    <w:p w:rsidR="00811A01" w:rsidRPr="00811A01" w:rsidRDefault="00811A01" w:rsidP="00EA2F79">
      <w:pPr>
        <w:jc w:val="both"/>
        <w:rPr>
          <w:lang w:val="ru-RU"/>
        </w:rPr>
      </w:pPr>
      <w:r w:rsidRPr="00811A01">
        <w:rPr>
          <w:rFonts w:eastAsia="Calibri"/>
          <w:lang w:val="ru-RU" w:eastAsia="en-US"/>
        </w:rPr>
        <w:t>Практика</w:t>
      </w:r>
      <w:r>
        <w:rPr>
          <w:rFonts w:eastAsia="Calibri"/>
          <w:lang w:val="ru-RU" w:eastAsia="en-US"/>
        </w:rPr>
        <w:t>.</w:t>
      </w:r>
      <w:r w:rsidRPr="00811A01">
        <w:rPr>
          <w:rFonts w:eastAsia="Calibri"/>
          <w:lang w:val="ru-RU" w:eastAsia="en-US"/>
        </w:rPr>
        <w:t xml:space="preserve"> </w:t>
      </w:r>
      <w:r>
        <w:rPr>
          <w:rFonts w:eastAsia="Calibri"/>
          <w:lang w:val="ru-RU" w:eastAsia="en-US"/>
        </w:rPr>
        <w:t>Составление диалогов</w:t>
      </w:r>
      <w:r w:rsidRPr="008724E9">
        <w:rPr>
          <w:rFonts w:eastAsia="Calibri"/>
          <w:lang w:val="ru-RU" w:eastAsia="en-US"/>
        </w:rPr>
        <w:t>; выполнение тренировочных упражнений в учебнике и рабочей тетради</w:t>
      </w:r>
      <w:proofErr w:type="gramStart"/>
      <w:r w:rsidRPr="008724E9">
        <w:rPr>
          <w:rFonts w:eastAsia="Calibri"/>
          <w:lang w:val="ru-RU" w:eastAsia="en-US"/>
        </w:rPr>
        <w:t>.</w:t>
      </w:r>
      <w:proofErr w:type="gramEnd"/>
      <w:r>
        <w:rPr>
          <w:rFonts w:eastAsia="Calibri"/>
          <w:lang w:val="ru-RU" w:eastAsia="en-US"/>
        </w:rPr>
        <w:t xml:space="preserve"> </w:t>
      </w:r>
      <w:proofErr w:type="gramStart"/>
      <w:r>
        <w:rPr>
          <w:rFonts w:eastAsia="Calibri"/>
          <w:lang w:val="ru-RU" w:eastAsia="en-US"/>
        </w:rPr>
        <w:t>с</w:t>
      </w:r>
      <w:proofErr w:type="gramEnd"/>
      <w:r>
        <w:rPr>
          <w:rFonts w:eastAsia="Calibri"/>
          <w:lang w:val="ru-RU" w:eastAsia="en-US"/>
        </w:rPr>
        <w:t>оставление рассказа «Моя любимая еда»</w:t>
      </w:r>
      <w:r w:rsidR="00EA2F79">
        <w:rPr>
          <w:rFonts w:eastAsia="Calibri"/>
          <w:lang w:val="ru-RU" w:eastAsia="en-US"/>
        </w:rPr>
        <w:t>.</w:t>
      </w:r>
    </w:p>
    <w:p w:rsidR="00811A01" w:rsidRDefault="00811A01" w:rsidP="00EA2F79">
      <w:pPr>
        <w:jc w:val="both"/>
        <w:rPr>
          <w:rFonts w:eastAsia="Times New Roman"/>
          <w:lang w:val="ru-RU" w:eastAsia="ru-RU"/>
        </w:rPr>
      </w:pPr>
    </w:p>
    <w:p w:rsidR="00811A01" w:rsidRPr="00811A01" w:rsidRDefault="00811A01" w:rsidP="00EA2F79">
      <w:pPr>
        <w:jc w:val="both"/>
        <w:rPr>
          <w:rFonts w:eastAsia="Times New Roman"/>
          <w:b/>
          <w:lang w:val="ru-RU" w:eastAsia="ru-RU"/>
        </w:rPr>
      </w:pPr>
      <w:r w:rsidRPr="00811A01">
        <w:rPr>
          <w:rFonts w:eastAsia="Times New Roman"/>
          <w:b/>
          <w:lang w:val="ru-RU" w:eastAsia="ru-RU"/>
        </w:rPr>
        <w:t>7. Животные</w:t>
      </w:r>
    </w:p>
    <w:p w:rsidR="00811A01" w:rsidRPr="00811A01" w:rsidRDefault="00811A01" w:rsidP="00EA2F79">
      <w:pPr>
        <w:jc w:val="both"/>
        <w:rPr>
          <w:lang w:val="ru-RU"/>
        </w:rPr>
      </w:pPr>
      <w:r w:rsidRPr="00811A01">
        <w:rPr>
          <w:rFonts w:eastAsia="Calibri"/>
          <w:lang w:val="ru-RU" w:eastAsia="en-US"/>
        </w:rPr>
        <w:t>Теория</w:t>
      </w:r>
      <w:r>
        <w:rPr>
          <w:rFonts w:eastAsia="Calibri"/>
          <w:lang w:val="ru-RU" w:eastAsia="en-US"/>
        </w:rPr>
        <w:t>.</w:t>
      </w:r>
      <w:r w:rsidRPr="00811A01">
        <w:rPr>
          <w:rFonts w:eastAsia="Calibri"/>
          <w:lang w:val="ru-RU" w:eastAsia="en-US"/>
        </w:rPr>
        <w:t xml:space="preserve"> </w:t>
      </w:r>
      <w:r>
        <w:rPr>
          <w:rFonts w:eastAsia="Calibri"/>
          <w:lang w:val="ru-RU" w:eastAsia="en-US"/>
        </w:rPr>
        <w:t xml:space="preserve">Лексика по теме; глагол </w:t>
      </w:r>
      <w:r>
        <w:rPr>
          <w:rFonts w:eastAsia="Calibri"/>
          <w:lang w:val="en-US" w:eastAsia="en-US"/>
        </w:rPr>
        <w:t>have</w:t>
      </w:r>
      <w:r w:rsidRPr="008724E9">
        <w:rPr>
          <w:rFonts w:eastAsia="Calibri"/>
          <w:lang w:val="ru-RU" w:eastAsia="en-US"/>
        </w:rPr>
        <w:t xml:space="preserve"> </w:t>
      </w:r>
      <w:r>
        <w:rPr>
          <w:rFonts w:eastAsia="Calibri"/>
          <w:lang w:val="en-US" w:eastAsia="en-US"/>
        </w:rPr>
        <w:t>got</w:t>
      </w:r>
      <w:r>
        <w:rPr>
          <w:rFonts w:eastAsia="Calibri"/>
          <w:sz w:val="28"/>
          <w:szCs w:val="28"/>
          <w:lang w:val="ru-RU" w:eastAsia="en-US"/>
        </w:rPr>
        <w:t xml:space="preserve">; </w:t>
      </w:r>
      <w:r>
        <w:rPr>
          <w:rFonts w:eastAsia="Calibri"/>
          <w:lang w:val="ru-RU" w:eastAsia="en-US"/>
        </w:rPr>
        <w:t>с</w:t>
      </w:r>
      <w:r w:rsidRPr="008724E9">
        <w:rPr>
          <w:rFonts w:eastAsia="Calibri"/>
          <w:lang w:val="ru-RU" w:eastAsia="en-US"/>
        </w:rPr>
        <w:t>уществительные исключения множественного числа</w:t>
      </w:r>
      <w:r>
        <w:rPr>
          <w:rFonts w:eastAsia="Calibri"/>
          <w:lang w:val="ru-RU" w:eastAsia="en-US"/>
        </w:rPr>
        <w:t>.</w:t>
      </w:r>
      <w:r w:rsidRPr="009830F0">
        <w:rPr>
          <w:rFonts w:eastAsia="Calibri"/>
          <w:lang w:val="ru-RU" w:eastAsia="en-US"/>
        </w:rPr>
        <w:t xml:space="preserve"> </w:t>
      </w:r>
      <w:r>
        <w:rPr>
          <w:rFonts w:eastAsia="Calibri"/>
          <w:lang w:val="en-US" w:eastAsia="en-US"/>
        </w:rPr>
        <w:t>I</w:t>
      </w:r>
      <w:r w:rsidRPr="00811A01">
        <w:rPr>
          <w:rFonts w:eastAsia="Calibri"/>
          <w:lang w:val="ru-RU" w:eastAsia="en-US"/>
        </w:rPr>
        <w:t xml:space="preserve"> </w:t>
      </w:r>
      <w:r>
        <w:rPr>
          <w:rFonts w:eastAsia="Calibri"/>
          <w:lang w:val="en-US" w:eastAsia="en-US"/>
        </w:rPr>
        <w:t>love</w:t>
      </w:r>
      <w:r w:rsidRPr="00811A01">
        <w:rPr>
          <w:rFonts w:eastAsia="Calibri"/>
          <w:lang w:val="ru-RU" w:eastAsia="en-US"/>
        </w:rPr>
        <w:t>/</w:t>
      </w:r>
      <w:r>
        <w:rPr>
          <w:rFonts w:eastAsia="Calibri"/>
          <w:lang w:val="en-US" w:eastAsia="en-US"/>
        </w:rPr>
        <w:t>so</w:t>
      </w:r>
      <w:r w:rsidRPr="00811A01">
        <w:rPr>
          <w:rFonts w:eastAsia="Calibri"/>
          <w:lang w:val="ru-RU" w:eastAsia="en-US"/>
        </w:rPr>
        <w:t xml:space="preserve"> </w:t>
      </w:r>
      <w:r>
        <w:rPr>
          <w:rFonts w:eastAsia="Calibri"/>
          <w:lang w:val="en-US" w:eastAsia="en-US"/>
        </w:rPr>
        <w:t>do</w:t>
      </w:r>
      <w:r w:rsidRPr="00811A01">
        <w:rPr>
          <w:rFonts w:eastAsia="Calibri"/>
          <w:lang w:val="ru-RU" w:eastAsia="en-US"/>
        </w:rPr>
        <w:t xml:space="preserve"> </w:t>
      </w:r>
      <w:proofErr w:type="gramStart"/>
      <w:r>
        <w:rPr>
          <w:rFonts w:eastAsia="Calibri"/>
          <w:lang w:val="en-US" w:eastAsia="en-US"/>
        </w:rPr>
        <w:t>I</w:t>
      </w:r>
      <w:r w:rsidRPr="00811A01">
        <w:rPr>
          <w:rFonts w:eastAsia="Calibri"/>
          <w:lang w:val="ru-RU" w:eastAsia="en-US"/>
        </w:rPr>
        <w:t>/</w:t>
      </w:r>
      <w:r>
        <w:rPr>
          <w:rFonts w:eastAsia="Calibri"/>
          <w:lang w:val="en-US" w:eastAsia="en-US"/>
        </w:rPr>
        <w:t>I</w:t>
      </w:r>
      <w:proofErr w:type="gramEnd"/>
      <w:r w:rsidRPr="00811A01">
        <w:rPr>
          <w:rFonts w:eastAsia="Calibri"/>
          <w:lang w:val="ru-RU" w:eastAsia="en-US"/>
        </w:rPr>
        <w:t xml:space="preserve"> </w:t>
      </w:r>
      <w:r>
        <w:rPr>
          <w:rFonts w:eastAsia="Calibri"/>
          <w:lang w:val="en-US" w:eastAsia="en-US"/>
        </w:rPr>
        <w:t>do</w:t>
      </w:r>
      <w:r w:rsidRPr="00811A01">
        <w:rPr>
          <w:rFonts w:eastAsia="Calibri"/>
          <w:lang w:val="ru-RU" w:eastAsia="en-US"/>
        </w:rPr>
        <w:t>’</w:t>
      </w:r>
      <w:r>
        <w:rPr>
          <w:rFonts w:eastAsia="Calibri"/>
          <w:lang w:val="en-US" w:eastAsia="en-US"/>
        </w:rPr>
        <w:t>t</w:t>
      </w:r>
    </w:p>
    <w:p w:rsidR="00811A01" w:rsidRPr="00811A01" w:rsidRDefault="00811A01" w:rsidP="00EA2F79">
      <w:pPr>
        <w:jc w:val="both"/>
        <w:rPr>
          <w:lang w:val="ru-RU"/>
        </w:rPr>
      </w:pPr>
      <w:r w:rsidRPr="00811A01">
        <w:rPr>
          <w:rFonts w:eastAsia="Calibri"/>
          <w:lang w:val="ru-RU" w:eastAsia="en-US"/>
        </w:rPr>
        <w:t>Практика</w:t>
      </w:r>
      <w:r>
        <w:rPr>
          <w:rFonts w:eastAsia="Calibri"/>
          <w:lang w:val="ru-RU" w:eastAsia="en-US"/>
        </w:rPr>
        <w:t>.</w:t>
      </w:r>
      <w:r w:rsidRPr="00811A01">
        <w:rPr>
          <w:rFonts w:eastAsia="Calibri"/>
          <w:lang w:val="ru-RU" w:eastAsia="en-US"/>
        </w:rPr>
        <w:t xml:space="preserve"> </w:t>
      </w:r>
      <w:r w:rsidRPr="008724E9">
        <w:rPr>
          <w:rFonts w:eastAsia="Calibri"/>
          <w:lang w:val="ru-RU" w:eastAsia="en-US"/>
        </w:rPr>
        <w:t>Составление описательного рассказа по картине, составление диалогов; выполнение тренировочных упражнений в учебнике и рабочей тетради.</w:t>
      </w:r>
    </w:p>
    <w:p w:rsidR="00811A01" w:rsidRDefault="00811A01" w:rsidP="00EA2F79">
      <w:pPr>
        <w:jc w:val="both"/>
        <w:rPr>
          <w:rFonts w:eastAsia="Times New Roman"/>
          <w:lang w:val="ru-RU" w:eastAsia="ru-RU"/>
        </w:rPr>
      </w:pPr>
    </w:p>
    <w:p w:rsidR="00811A01" w:rsidRPr="00EA2F79" w:rsidRDefault="00EA2F79" w:rsidP="00EA2F79">
      <w:pPr>
        <w:jc w:val="both"/>
        <w:rPr>
          <w:rFonts w:eastAsia="Times New Roman"/>
          <w:b/>
          <w:lang w:val="ru-RU" w:eastAsia="ru-RU"/>
        </w:rPr>
      </w:pPr>
      <w:r w:rsidRPr="00EA2F79">
        <w:rPr>
          <w:rFonts w:eastAsia="Times New Roman"/>
          <w:b/>
          <w:lang w:val="ru-RU" w:eastAsia="ru-RU"/>
        </w:rPr>
        <w:t>8. Настоящее простое время</w:t>
      </w:r>
    </w:p>
    <w:p w:rsidR="00EA2F79" w:rsidRPr="00633147" w:rsidRDefault="00EA2F79" w:rsidP="00EA2F79">
      <w:pPr>
        <w:jc w:val="both"/>
        <w:rPr>
          <w:lang w:val="ru-RU"/>
        </w:rPr>
      </w:pPr>
      <w:r w:rsidRPr="00811A01">
        <w:rPr>
          <w:rFonts w:eastAsia="Calibri"/>
          <w:lang w:val="ru-RU" w:eastAsia="en-US"/>
        </w:rPr>
        <w:t>Теория</w:t>
      </w:r>
      <w:r>
        <w:rPr>
          <w:rFonts w:eastAsia="Calibri"/>
          <w:lang w:val="ru-RU" w:eastAsia="en-US"/>
        </w:rPr>
        <w:t>.</w:t>
      </w:r>
      <w:r w:rsidRPr="00EA2F79">
        <w:rPr>
          <w:rFonts w:eastAsia="Calibri"/>
          <w:lang w:val="ru-RU" w:eastAsia="en-US"/>
        </w:rPr>
        <w:t xml:space="preserve"> </w:t>
      </w:r>
      <w:r>
        <w:rPr>
          <w:rFonts w:eastAsia="Calibri"/>
          <w:lang w:val="ru-RU" w:eastAsia="en-US"/>
        </w:rPr>
        <w:t xml:space="preserve">Употребление в речи </w:t>
      </w:r>
      <w:proofErr w:type="gramStart"/>
      <w:r>
        <w:rPr>
          <w:rFonts w:eastAsia="Calibri"/>
          <w:lang w:val="ru-RU" w:eastAsia="en-US"/>
        </w:rPr>
        <w:t>о</w:t>
      </w:r>
      <w:proofErr w:type="gramEnd"/>
      <w:r>
        <w:rPr>
          <w:rFonts w:eastAsia="Calibri"/>
          <w:lang w:val="ru-RU" w:eastAsia="en-US"/>
        </w:rPr>
        <w:t xml:space="preserve"> образование настоящего простого времени. Лексика по теме распорядок дня.</w:t>
      </w:r>
    </w:p>
    <w:p w:rsidR="00EA2F79" w:rsidRPr="00EA2F79" w:rsidRDefault="00EA2F79" w:rsidP="00EA2F79">
      <w:pPr>
        <w:jc w:val="both"/>
        <w:rPr>
          <w:lang w:val="ru-RU"/>
        </w:rPr>
      </w:pPr>
      <w:r w:rsidRPr="00811A01">
        <w:rPr>
          <w:rFonts w:eastAsia="Calibri"/>
          <w:lang w:val="ru-RU" w:eastAsia="en-US"/>
        </w:rPr>
        <w:t>Практика</w:t>
      </w:r>
      <w:r>
        <w:rPr>
          <w:rFonts w:eastAsia="Calibri"/>
          <w:lang w:val="ru-RU" w:eastAsia="en-US"/>
        </w:rPr>
        <w:t>.</w:t>
      </w:r>
      <w:r w:rsidRPr="00EA2F79">
        <w:rPr>
          <w:rFonts w:eastAsia="Calibri"/>
          <w:lang w:val="ru-RU" w:eastAsia="en-US"/>
        </w:rPr>
        <w:t xml:space="preserve"> </w:t>
      </w:r>
      <w:r>
        <w:rPr>
          <w:rFonts w:eastAsia="Calibri"/>
          <w:lang w:val="ru-RU" w:eastAsia="en-US"/>
        </w:rPr>
        <w:t>Составление рассказа «Мой день». В</w:t>
      </w:r>
      <w:r w:rsidRPr="008724E9">
        <w:rPr>
          <w:rFonts w:eastAsia="Calibri"/>
          <w:lang w:val="ru-RU" w:eastAsia="en-US"/>
        </w:rPr>
        <w:t>ыполнение тренировочных упражнений</w:t>
      </w:r>
      <w:r>
        <w:rPr>
          <w:rFonts w:eastAsia="Calibri"/>
          <w:lang w:val="ru-RU" w:eastAsia="en-US"/>
        </w:rPr>
        <w:t xml:space="preserve"> по грамматике.</w:t>
      </w:r>
    </w:p>
    <w:p w:rsidR="00811A01" w:rsidRDefault="00811A01" w:rsidP="00EA2F79">
      <w:pPr>
        <w:jc w:val="both"/>
        <w:rPr>
          <w:rFonts w:eastAsia="Times New Roman"/>
          <w:lang w:val="ru-RU" w:eastAsia="ru-RU"/>
        </w:rPr>
      </w:pPr>
    </w:p>
    <w:p w:rsidR="00811A01" w:rsidRPr="00EA2F79" w:rsidRDefault="00EA2F79" w:rsidP="00EA2F79">
      <w:pPr>
        <w:jc w:val="both"/>
        <w:rPr>
          <w:rFonts w:eastAsia="Times New Roman"/>
          <w:b/>
          <w:lang w:val="ru-RU" w:eastAsia="ru-RU"/>
        </w:rPr>
      </w:pPr>
      <w:r w:rsidRPr="00EA2F79">
        <w:rPr>
          <w:rFonts w:eastAsia="Times New Roman"/>
          <w:b/>
          <w:lang w:val="ru-RU" w:eastAsia="ru-RU"/>
        </w:rPr>
        <w:t>9. Одежда</w:t>
      </w:r>
    </w:p>
    <w:p w:rsidR="00EA2F79" w:rsidRPr="00EA2F79" w:rsidRDefault="00EA2F79" w:rsidP="00EA2F79">
      <w:pPr>
        <w:jc w:val="both"/>
        <w:rPr>
          <w:lang w:val="ru-RU"/>
        </w:rPr>
      </w:pPr>
      <w:r w:rsidRPr="00811A01">
        <w:rPr>
          <w:rFonts w:eastAsia="Calibri"/>
          <w:lang w:val="ru-RU" w:eastAsia="en-US"/>
        </w:rPr>
        <w:t>Теория</w:t>
      </w:r>
      <w:r>
        <w:rPr>
          <w:rFonts w:eastAsia="Calibri"/>
          <w:lang w:val="ru-RU" w:eastAsia="en-US"/>
        </w:rPr>
        <w:t>.</w:t>
      </w:r>
      <w:r w:rsidRPr="00EA2F79">
        <w:rPr>
          <w:rFonts w:eastAsia="Calibri"/>
          <w:lang w:val="ru-RU" w:eastAsia="en-US"/>
        </w:rPr>
        <w:t xml:space="preserve"> </w:t>
      </w:r>
      <w:r>
        <w:rPr>
          <w:rFonts w:eastAsia="Calibri"/>
          <w:lang w:val="ru-RU" w:eastAsia="en-US"/>
        </w:rPr>
        <w:t>Лексика по теме; настоящее продолженное время в английском языке.</w:t>
      </w:r>
    </w:p>
    <w:p w:rsidR="00EA2F79" w:rsidRPr="00EA2F79" w:rsidRDefault="00EA2F79" w:rsidP="00EA2F79">
      <w:pPr>
        <w:jc w:val="both"/>
        <w:rPr>
          <w:lang w:val="ru-RU"/>
        </w:rPr>
      </w:pPr>
      <w:r w:rsidRPr="00811A01">
        <w:rPr>
          <w:rFonts w:eastAsia="Calibri"/>
          <w:lang w:val="ru-RU" w:eastAsia="en-US"/>
        </w:rPr>
        <w:t>Практика</w:t>
      </w:r>
      <w:r>
        <w:rPr>
          <w:rFonts w:eastAsia="Calibri"/>
          <w:lang w:val="ru-RU" w:eastAsia="en-US"/>
        </w:rPr>
        <w:t>.</w:t>
      </w:r>
      <w:r w:rsidRPr="00EA2F79">
        <w:rPr>
          <w:rFonts w:eastAsia="Calibri"/>
          <w:lang w:val="ru-RU" w:eastAsia="en-US"/>
        </w:rPr>
        <w:t xml:space="preserve"> </w:t>
      </w:r>
      <w:r>
        <w:rPr>
          <w:rFonts w:eastAsia="Calibri"/>
          <w:lang w:val="ru-RU" w:eastAsia="en-US"/>
        </w:rPr>
        <w:t xml:space="preserve">Составление диалогов; </w:t>
      </w:r>
      <w:r w:rsidRPr="00AC4529">
        <w:rPr>
          <w:rFonts w:eastAsia="Calibri"/>
          <w:lang w:val="ru-RU" w:eastAsia="en-US"/>
        </w:rPr>
        <w:t>выполнение тренировочных упражнений в учебнике и рабочей тетради</w:t>
      </w:r>
      <w:r>
        <w:rPr>
          <w:rFonts w:eastAsia="Calibri"/>
          <w:lang w:val="ru-RU" w:eastAsia="en-US"/>
        </w:rPr>
        <w:t>.</w:t>
      </w:r>
    </w:p>
    <w:p w:rsidR="00EA2F79" w:rsidRDefault="00EA2F79" w:rsidP="00EA2F79">
      <w:pPr>
        <w:jc w:val="both"/>
        <w:rPr>
          <w:rFonts w:eastAsia="Times New Roman"/>
          <w:lang w:val="ru-RU" w:eastAsia="ru-RU"/>
        </w:rPr>
      </w:pPr>
    </w:p>
    <w:p w:rsidR="00EA2F79" w:rsidRPr="00EA2F79" w:rsidRDefault="00EA2F79" w:rsidP="00EA2F79">
      <w:pPr>
        <w:jc w:val="both"/>
        <w:rPr>
          <w:rFonts w:eastAsia="Times New Roman"/>
          <w:b/>
          <w:lang w:val="ru-RU" w:eastAsia="ru-RU"/>
        </w:rPr>
      </w:pPr>
      <w:r w:rsidRPr="00EA2F79">
        <w:rPr>
          <w:rFonts w:eastAsia="Times New Roman"/>
          <w:b/>
          <w:lang w:val="ru-RU" w:eastAsia="ru-RU"/>
        </w:rPr>
        <w:t>10. Мир англоговорящих стран</w:t>
      </w:r>
    </w:p>
    <w:p w:rsidR="00EA2F79" w:rsidRPr="00EA2F79" w:rsidRDefault="00EA2F79" w:rsidP="00EA2F79">
      <w:pPr>
        <w:jc w:val="both"/>
        <w:rPr>
          <w:lang w:val="ru-RU"/>
        </w:rPr>
      </w:pPr>
      <w:r w:rsidRPr="00811A01">
        <w:rPr>
          <w:rFonts w:eastAsia="Calibri"/>
          <w:lang w:val="ru-RU" w:eastAsia="en-US"/>
        </w:rPr>
        <w:t>Теория</w:t>
      </w:r>
      <w:r>
        <w:rPr>
          <w:rFonts w:eastAsia="Calibri"/>
          <w:lang w:val="ru-RU" w:eastAsia="en-US"/>
        </w:rPr>
        <w:t>.</w:t>
      </w:r>
      <w:r w:rsidRPr="00EA2F79">
        <w:rPr>
          <w:rFonts w:eastAsia="Calibri"/>
          <w:lang w:val="ru-RU" w:eastAsia="en-US"/>
        </w:rPr>
        <w:t xml:space="preserve"> </w:t>
      </w:r>
      <w:r w:rsidRPr="002A09D0">
        <w:rPr>
          <w:rFonts w:eastAsia="Calibri"/>
          <w:lang w:val="ru-RU" w:eastAsia="en-US"/>
        </w:rPr>
        <w:t>Лексика по теме;</w:t>
      </w:r>
      <w:r>
        <w:rPr>
          <w:rFonts w:eastAsia="Calibri"/>
          <w:lang w:val="ru-RU" w:eastAsia="en-US"/>
        </w:rPr>
        <w:t xml:space="preserve"> страноведческий материал.</w:t>
      </w:r>
    </w:p>
    <w:p w:rsidR="00EA2F79" w:rsidRPr="00633147" w:rsidRDefault="00EA2F79" w:rsidP="00EA2F79">
      <w:pPr>
        <w:jc w:val="both"/>
        <w:rPr>
          <w:lang w:val="ru-RU"/>
        </w:rPr>
      </w:pPr>
      <w:r w:rsidRPr="00811A01">
        <w:rPr>
          <w:rFonts w:eastAsia="Calibri"/>
          <w:lang w:val="ru-RU" w:eastAsia="en-US"/>
        </w:rPr>
        <w:t>Практика</w:t>
      </w:r>
      <w:r>
        <w:rPr>
          <w:rFonts w:eastAsia="Calibri"/>
          <w:lang w:val="ru-RU" w:eastAsia="en-US"/>
        </w:rPr>
        <w:t>.</w:t>
      </w:r>
      <w:r w:rsidRPr="00EA2F79">
        <w:rPr>
          <w:rFonts w:eastAsia="Calibri"/>
          <w:lang w:val="ru-RU" w:eastAsia="en-US"/>
        </w:rPr>
        <w:t xml:space="preserve"> </w:t>
      </w:r>
      <w:r>
        <w:rPr>
          <w:rFonts w:eastAsia="Calibri"/>
          <w:lang w:val="ru-RU" w:eastAsia="en-US"/>
        </w:rPr>
        <w:t>Проектная деятельность.</w:t>
      </w:r>
    </w:p>
    <w:bookmarkEnd w:id="0"/>
    <w:p w:rsidR="00EA2F79" w:rsidRDefault="00EA2F79" w:rsidP="00BE0EB6">
      <w:pPr>
        <w:ind w:firstLine="709"/>
        <w:jc w:val="center"/>
        <w:rPr>
          <w:rFonts w:eastAsia="Times New Roman"/>
          <w:b/>
          <w:sz w:val="28"/>
          <w:lang w:val="ru-RU" w:eastAsia="ru-RU"/>
        </w:rPr>
      </w:pPr>
    </w:p>
    <w:p w:rsidR="00A75927" w:rsidRPr="00A75927" w:rsidRDefault="00A75927" w:rsidP="00BE0EB6">
      <w:pPr>
        <w:ind w:firstLine="709"/>
        <w:jc w:val="center"/>
        <w:rPr>
          <w:rFonts w:eastAsia="Times New Roman"/>
          <w:b/>
          <w:sz w:val="28"/>
          <w:lang w:val="ru-RU" w:eastAsia="ru-RU"/>
        </w:rPr>
      </w:pPr>
      <w:r w:rsidRPr="00A75927">
        <w:rPr>
          <w:rFonts w:eastAsia="Times New Roman"/>
          <w:b/>
          <w:sz w:val="28"/>
          <w:lang w:val="ru-RU" w:eastAsia="ru-RU"/>
        </w:rPr>
        <w:lastRenderedPageBreak/>
        <w:t>Планируемые результаты</w:t>
      </w:r>
    </w:p>
    <w:p w:rsidR="00A75927" w:rsidRPr="00A75927" w:rsidRDefault="00A75927" w:rsidP="00BE0EB6">
      <w:pPr>
        <w:ind w:firstLine="709"/>
        <w:jc w:val="both"/>
        <w:rPr>
          <w:rFonts w:eastAsia="Times New Roman"/>
          <w:b/>
          <w:lang w:val="ru-RU" w:eastAsia="ru-RU"/>
        </w:rPr>
      </w:pPr>
    </w:p>
    <w:p w:rsidR="00A75927" w:rsidRPr="00A75927" w:rsidRDefault="00A75927" w:rsidP="00672717">
      <w:pPr>
        <w:ind w:firstLine="709"/>
        <w:jc w:val="both"/>
        <w:rPr>
          <w:rFonts w:eastAsia="Times New Roman"/>
          <w:lang w:val="ru-RU" w:eastAsia="ru-RU"/>
        </w:rPr>
      </w:pPr>
      <w:r w:rsidRPr="00A75927">
        <w:rPr>
          <w:rFonts w:eastAsia="Times New Roman"/>
          <w:lang w:val="ru-RU" w:eastAsia="ru-RU"/>
        </w:rPr>
        <w:t xml:space="preserve">Представленная программа обеспечивает достижение личностных, метапредметных и предметных результатов. </w:t>
      </w:r>
    </w:p>
    <w:p w:rsidR="005F65D7" w:rsidRPr="005F65D7" w:rsidRDefault="005F65D7" w:rsidP="00BE0EB6">
      <w:pPr>
        <w:ind w:firstLine="709"/>
        <w:jc w:val="both"/>
        <w:rPr>
          <w:rFonts w:eastAsia="Times New Roman"/>
          <w:b/>
          <w:lang w:val="ru-RU" w:eastAsia="ru-RU"/>
        </w:rPr>
      </w:pPr>
      <w:r w:rsidRPr="005F65D7">
        <w:rPr>
          <w:rFonts w:eastAsia="Times New Roman"/>
          <w:b/>
          <w:lang w:val="ru-RU" w:eastAsia="ru-RU"/>
        </w:rPr>
        <w:t>Личностные результаты</w:t>
      </w:r>
    </w:p>
    <w:p w:rsidR="005F65D7" w:rsidRPr="005F65D7" w:rsidRDefault="005F65D7" w:rsidP="00BE0EB6">
      <w:pPr>
        <w:jc w:val="both"/>
        <w:rPr>
          <w:rFonts w:eastAsia="Times New Roman"/>
          <w:lang w:val="ru-RU" w:eastAsia="ru-RU"/>
        </w:rPr>
      </w:pPr>
      <w:r w:rsidRPr="005F65D7">
        <w:rPr>
          <w:rFonts w:eastAsia="Times New Roman"/>
          <w:lang w:val="ru-RU" w:eastAsia="ru-RU"/>
        </w:rPr>
        <w:t xml:space="preserve">У  </w:t>
      </w:r>
      <w:proofErr w:type="gramStart"/>
      <w:r w:rsidRPr="005F65D7">
        <w:rPr>
          <w:rFonts w:eastAsia="Times New Roman"/>
          <w:lang w:val="ru-RU" w:eastAsia="ru-RU"/>
        </w:rPr>
        <w:t>обучающегося</w:t>
      </w:r>
      <w:proofErr w:type="gramEnd"/>
      <w:r w:rsidRPr="005F65D7">
        <w:rPr>
          <w:rFonts w:eastAsia="Times New Roman"/>
          <w:lang w:val="ru-RU" w:eastAsia="ru-RU"/>
        </w:rPr>
        <w:t xml:space="preserve"> будут сформированы: </w:t>
      </w:r>
    </w:p>
    <w:p w:rsidR="005F65D7" w:rsidRPr="005F65D7" w:rsidRDefault="005F65D7" w:rsidP="00BE0EB6">
      <w:pPr>
        <w:numPr>
          <w:ilvl w:val="0"/>
          <w:numId w:val="24"/>
        </w:numPr>
        <w:jc w:val="both"/>
        <w:rPr>
          <w:rFonts w:eastAsia="Calibri"/>
          <w:lang w:val="ru-RU" w:eastAsia="en-US"/>
        </w:rPr>
      </w:pPr>
      <w:r w:rsidRPr="005F65D7">
        <w:rPr>
          <w:rFonts w:eastAsia="Calibri"/>
          <w:lang w:val="ru-RU"/>
        </w:rPr>
        <w:t>доброжелательное отношение, уважение и толерантность к другим странам и народам;</w:t>
      </w:r>
    </w:p>
    <w:p w:rsidR="005F65D7" w:rsidRDefault="005F65D7" w:rsidP="00BE0EB6">
      <w:pPr>
        <w:numPr>
          <w:ilvl w:val="0"/>
          <w:numId w:val="24"/>
        </w:numPr>
        <w:jc w:val="both"/>
        <w:rPr>
          <w:rFonts w:eastAsia="Calibri"/>
        </w:rPr>
      </w:pPr>
      <w:r>
        <w:rPr>
          <w:rFonts w:eastAsia="Calibri"/>
        </w:rPr>
        <w:t>гражданская идентичность личности;</w:t>
      </w:r>
    </w:p>
    <w:p w:rsidR="005F65D7" w:rsidRPr="005F65D7" w:rsidRDefault="005F65D7" w:rsidP="00BE0EB6">
      <w:pPr>
        <w:numPr>
          <w:ilvl w:val="0"/>
          <w:numId w:val="24"/>
        </w:numPr>
        <w:jc w:val="both"/>
        <w:rPr>
          <w:rFonts w:eastAsia="Calibri"/>
          <w:lang w:val="ru-RU"/>
        </w:rPr>
      </w:pPr>
      <w:r w:rsidRPr="005F65D7">
        <w:rPr>
          <w:rFonts w:eastAsia="Calibri"/>
          <w:lang w:val="ru-RU"/>
        </w:rPr>
        <w:t>осознание языка, в том числе и иностранного, как основного средства общения между людьми;</w:t>
      </w:r>
    </w:p>
    <w:p w:rsidR="005F65D7" w:rsidRPr="005F65D7" w:rsidRDefault="005F65D7" w:rsidP="00BE0EB6">
      <w:pPr>
        <w:numPr>
          <w:ilvl w:val="0"/>
          <w:numId w:val="24"/>
        </w:numPr>
        <w:jc w:val="both"/>
        <w:rPr>
          <w:rFonts w:eastAsia="Calibri"/>
          <w:lang w:val="ru-RU"/>
        </w:rPr>
      </w:pPr>
      <w:r w:rsidRPr="005F65D7">
        <w:rPr>
          <w:rFonts w:eastAsia="Calibri"/>
          <w:lang w:val="ru-RU"/>
        </w:rPr>
        <w:t>готовность и способность к саморазвитию;</w:t>
      </w:r>
    </w:p>
    <w:p w:rsidR="00700931" w:rsidRPr="00672717" w:rsidRDefault="005F65D7" w:rsidP="00672717">
      <w:pPr>
        <w:pStyle w:val="a4"/>
        <w:numPr>
          <w:ilvl w:val="0"/>
          <w:numId w:val="24"/>
        </w:numPr>
        <w:jc w:val="both"/>
        <w:rPr>
          <w:rFonts w:eastAsia="Times New Roman"/>
          <w:b/>
          <w:lang w:val="ru-RU" w:eastAsia="ru-RU"/>
        </w:rPr>
      </w:pPr>
      <w:r w:rsidRPr="005F65D7">
        <w:rPr>
          <w:rFonts w:eastAsia="Calibri"/>
          <w:lang w:val="ru-RU"/>
        </w:rPr>
        <w:t>учебно-познавательный интерес к изучению английского языка</w:t>
      </w:r>
      <w:r w:rsidRPr="005F65D7">
        <w:rPr>
          <w:rFonts w:eastAsia="Times New Roman"/>
          <w:b/>
          <w:lang w:val="ru-RU" w:eastAsia="ru-RU"/>
        </w:rPr>
        <w:t>.</w:t>
      </w:r>
    </w:p>
    <w:p w:rsidR="00A75927" w:rsidRPr="00A75927" w:rsidRDefault="00A75927" w:rsidP="00BE0EB6">
      <w:pPr>
        <w:ind w:firstLine="709"/>
        <w:jc w:val="both"/>
        <w:rPr>
          <w:rFonts w:eastAsia="Times New Roman"/>
          <w:b/>
          <w:lang w:val="ru-RU" w:eastAsia="ru-RU"/>
        </w:rPr>
      </w:pPr>
      <w:r w:rsidRPr="00A75927">
        <w:rPr>
          <w:rFonts w:eastAsia="Times New Roman"/>
          <w:b/>
          <w:lang w:val="ru-RU" w:eastAsia="ru-RU"/>
        </w:rPr>
        <w:t>Метапредметные результаты</w:t>
      </w:r>
    </w:p>
    <w:p w:rsidR="00A75927" w:rsidRPr="00A75927" w:rsidRDefault="00A75927" w:rsidP="00BE0EB6">
      <w:pPr>
        <w:jc w:val="both"/>
        <w:rPr>
          <w:rFonts w:eastAsia="Calibri"/>
          <w:lang w:val="ru-RU" w:eastAsia="en-US"/>
        </w:rPr>
      </w:pPr>
      <w:r w:rsidRPr="00A75927">
        <w:rPr>
          <w:rFonts w:eastAsia="Calibri"/>
          <w:i/>
          <w:iCs/>
          <w:u w:val="single"/>
          <w:lang w:val="ru-RU" w:eastAsia="en-US"/>
        </w:rPr>
        <w:t>Регулятивные:</w:t>
      </w:r>
      <w:r w:rsidRPr="00A75927">
        <w:rPr>
          <w:rFonts w:eastAsia="Calibri"/>
          <w:lang w:val="ru-RU" w:eastAsia="en-US"/>
        </w:rPr>
        <w:t> </w:t>
      </w:r>
    </w:p>
    <w:p w:rsidR="00A75927" w:rsidRPr="00A75927" w:rsidRDefault="00FD24BF" w:rsidP="00BE0EB6">
      <w:pPr>
        <w:jc w:val="both"/>
        <w:rPr>
          <w:rFonts w:eastAsia="Calibri"/>
          <w:lang w:val="ru-RU" w:eastAsia="en-US"/>
        </w:rPr>
      </w:pPr>
      <w:r w:rsidRPr="00A75927">
        <w:rPr>
          <w:rFonts w:eastAsia="Calibri"/>
          <w:lang w:val="ru-RU" w:eastAsia="en-US"/>
        </w:rPr>
        <w:t xml:space="preserve">У </w:t>
      </w:r>
      <w:proofErr w:type="gramStart"/>
      <w:r w:rsidRPr="00A75927">
        <w:rPr>
          <w:rFonts w:eastAsia="Calibri"/>
          <w:lang w:val="ru-RU" w:eastAsia="en-US"/>
        </w:rPr>
        <w:t>обучающегося</w:t>
      </w:r>
      <w:proofErr w:type="gramEnd"/>
      <w:r w:rsidR="00A75927" w:rsidRPr="00A75927">
        <w:rPr>
          <w:rFonts w:eastAsia="Calibri"/>
          <w:lang w:val="ru-RU" w:eastAsia="en-US"/>
        </w:rPr>
        <w:t xml:space="preserve"> будут сформированы:</w:t>
      </w:r>
    </w:p>
    <w:p w:rsidR="00A75927" w:rsidRPr="00A75927" w:rsidRDefault="00A75927" w:rsidP="00BE0EB6">
      <w:pPr>
        <w:numPr>
          <w:ilvl w:val="0"/>
          <w:numId w:val="25"/>
        </w:numPr>
        <w:contextualSpacing/>
        <w:jc w:val="both"/>
        <w:rPr>
          <w:rFonts w:eastAsia="Times New Roman"/>
          <w:lang w:val="ru-RU" w:eastAsia="ru-RU"/>
        </w:rPr>
      </w:pPr>
      <w:r w:rsidRPr="00A75927">
        <w:rPr>
          <w:rFonts w:eastAsia="Times New Roman"/>
          <w:lang w:val="ru-RU" w:eastAsia="ru-RU"/>
        </w:rPr>
        <w:t xml:space="preserve">умение планировать свое действие в соответствии  с конкретной задачей; </w:t>
      </w:r>
    </w:p>
    <w:p w:rsidR="00A75927" w:rsidRPr="00A75927" w:rsidRDefault="00A75927" w:rsidP="00BE0EB6">
      <w:pPr>
        <w:numPr>
          <w:ilvl w:val="0"/>
          <w:numId w:val="25"/>
        </w:numPr>
        <w:contextualSpacing/>
        <w:jc w:val="both"/>
        <w:rPr>
          <w:rFonts w:eastAsia="Times New Roman"/>
          <w:lang w:val="ru-RU" w:eastAsia="ru-RU"/>
        </w:rPr>
      </w:pPr>
      <w:r w:rsidRPr="00A75927">
        <w:rPr>
          <w:rFonts w:eastAsia="Times New Roman"/>
          <w:lang w:val="ru-RU" w:eastAsia="ru-RU"/>
        </w:rPr>
        <w:t xml:space="preserve">умение видеть результат своей деятельности; </w:t>
      </w:r>
    </w:p>
    <w:p w:rsidR="00A75927" w:rsidRPr="00A75927" w:rsidRDefault="00A75927" w:rsidP="00BE0EB6">
      <w:pPr>
        <w:numPr>
          <w:ilvl w:val="0"/>
          <w:numId w:val="25"/>
        </w:numPr>
        <w:contextualSpacing/>
        <w:jc w:val="both"/>
        <w:rPr>
          <w:rFonts w:eastAsia="Times New Roman"/>
          <w:lang w:val="ru-RU" w:eastAsia="ru-RU"/>
        </w:rPr>
      </w:pPr>
      <w:r w:rsidRPr="00A75927">
        <w:rPr>
          <w:rFonts w:eastAsia="Times New Roman"/>
          <w:lang w:val="ru-RU" w:eastAsia="ru-RU"/>
        </w:rPr>
        <w:t>умение видеть указанную ошибку и  исправлять ее по указанию взрослого;</w:t>
      </w:r>
    </w:p>
    <w:p w:rsidR="00A75927" w:rsidRPr="00A75927" w:rsidRDefault="00A75927" w:rsidP="00BE0EB6">
      <w:pPr>
        <w:numPr>
          <w:ilvl w:val="0"/>
          <w:numId w:val="25"/>
        </w:numPr>
        <w:contextualSpacing/>
        <w:jc w:val="both"/>
        <w:rPr>
          <w:rFonts w:eastAsia="Times New Roman"/>
          <w:lang w:val="ru-RU" w:eastAsia="ru-RU"/>
        </w:rPr>
      </w:pPr>
      <w:r w:rsidRPr="00A75927">
        <w:rPr>
          <w:rFonts w:eastAsia="Times New Roman"/>
          <w:lang w:val="ru-RU" w:eastAsia="ru-RU"/>
        </w:rPr>
        <w:t>умение  оценивать правильность выбранного действия или поступка, адекватно понимать оценку взрослого и сверстника.</w:t>
      </w:r>
    </w:p>
    <w:p w:rsidR="00A75927" w:rsidRPr="00A75927" w:rsidRDefault="00A75927" w:rsidP="00BE0EB6">
      <w:pPr>
        <w:jc w:val="both"/>
        <w:rPr>
          <w:rFonts w:eastAsia="Times New Roman"/>
          <w:i/>
          <w:u w:val="single"/>
          <w:lang w:val="ru-RU" w:eastAsia="ru-RU"/>
        </w:rPr>
      </w:pPr>
      <w:r w:rsidRPr="00A75927">
        <w:rPr>
          <w:rFonts w:eastAsia="Times New Roman"/>
          <w:i/>
          <w:u w:val="single"/>
          <w:lang w:val="ru-RU" w:eastAsia="ru-RU"/>
        </w:rPr>
        <w:t xml:space="preserve">Познавательные: </w:t>
      </w:r>
    </w:p>
    <w:p w:rsidR="00A75927" w:rsidRPr="00A75927" w:rsidRDefault="00FD24BF" w:rsidP="00BE0EB6">
      <w:pPr>
        <w:jc w:val="both"/>
        <w:rPr>
          <w:rFonts w:eastAsia="Times New Roman"/>
          <w:lang w:val="ru-RU" w:eastAsia="ru-RU"/>
        </w:rPr>
      </w:pPr>
      <w:r w:rsidRPr="00A75927">
        <w:rPr>
          <w:rFonts w:eastAsia="Times New Roman"/>
          <w:lang w:val="ru-RU" w:eastAsia="ru-RU"/>
        </w:rPr>
        <w:t xml:space="preserve">У </w:t>
      </w:r>
      <w:proofErr w:type="gramStart"/>
      <w:r w:rsidRPr="00A75927">
        <w:rPr>
          <w:rFonts w:eastAsia="Times New Roman"/>
          <w:lang w:val="ru-RU" w:eastAsia="ru-RU"/>
        </w:rPr>
        <w:t>обучающегося</w:t>
      </w:r>
      <w:proofErr w:type="gramEnd"/>
      <w:r w:rsidR="00A75927" w:rsidRPr="00A75927">
        <w:rPr>
          <w:rFonts w:eastAsia="Times New Roman"/>
          <w:lang w:val="ru-RU" w:eastAsia="ru-RU"/>
        </w:rPr>
        <w:t xml:space="preserve"> будут сформированы:</w:t>
      </w:r>
    </w:p>
    <w:p w:rsidR="00A75927" w:rsidRPr="00A75927" w:rsidRDefault="00A75927" w:rsidP="00BE0EB6">
      <w:pPr>
        <w:numPr>
          <w:ilvl w:val="0"/>
          <w:numId w:val="26"/>
        </w:numPr>
        <w:contextualSpacing/>
        <w:jc w:val="both"/>
        <w:rPr>
          <w:rFonts w:eastAsia="Times New Roman"/>
          <w:lang w:val="ru-RU" w:eastAsia="ru-RU"/>
        </w:rPr>
      </w:pPr>
      <w:r w:rsidRPr="00A75927">
        <w:rPr>
          <w:rFonts w:eastAsia="Times New Roman"/>
          <w:lang w:val="ru-RU" w:eastAsia="ru-RU"/>
        </w:rPr>
        <w:t>умение применять правила и пользоваться инструкциями;</w:t>
      </w:r>
    </w:p>
    <w:p w:rsidR="00A75927" w:rsidRPr="00A75927" w:rsidRDefault="00A75927" w:rsidP="00BE0EB6">
      <w:pPr>
        <w:numPr>
          <w:ilvl w:val="0"/>
          <w:numId w:val="26"/>
        </w:numPr>
        <w:contextualSpacing/>
        <w:jc w:val="both"/>
        <w:rPr>
          <w:rFonts w:eastAsia="Times New Roman"/>
          <w:lang w:val="ru-RU" w:eastAsia="ru-RU"/>
        </w:rPr>
      </w:pPr>
      <w:r w:rsidRPr="00A75927">
        <w:rPr>
          <w:rFonts w:eastAsia="Times New Roman"/>
          <w:lang w:val="ru-RU" w:eastAsia="ru-RU"/>
        </w:rPr>
        <w:t>умение оценивать результат деятельности с помощью взрослого;</w:t>
      </w:r>
    </w:p>
    <w:p w:rsidR="00A75927" w:rsidRPr="00A75927" w:rsidRDefault="00A75927" w:rsidP="00BE0EB6">
      <w:pPr>
        <w:numPr>
          <w:ilvl w:val="0"/>
          <w:numId w:val="26"/>
        </w:numPr>
        <w:contextualSpacing/>
        <w:jc w:val="both"/>
        <w:rPr>
          <w:rFonts w:eastAsia="Times New Roman"/>
          <w:lang w:val="ru-RU" w:eastAsia="ru-RU"/>
        </w:rPr>
      </w:pPr>
      <w:r w:rsidRPr="00A75927">
        <w:rPr>
          <w:rFonts w:eastAsia="Times New Roman"/>
          <w:lang w:val="ru-RU" w:eastAsia="ru-RU"/>
        </w:rPr>
        <w:t>умение работать по заданному алгоритму;</w:t>
      </w:r>
    </w:p>
    <w:p w:rsidR="00A75927" w:rsidRPr="00A75927" w:rsidRDefault="00A75927" w:rsidP="00BE0EB6">
      <w:pPr>
        <w:numPr>
          <w:ilvl w:val="0"/>
          <w:numId w:val="26"/>
        </w:numPr>
        <w:contextualSpacing/>
        <w:jc w:val="both"/>
        <w:rPr>
          <w:rFonts w:eastAsia="Times New Roman"/>
          <w:lang w:val="ru-RU" w:eastAsia="ru-RU"/>
        </w:rPr>
      </w:pPr>
      <w:r w:rsidRPr="00A75927">
        <w:rPr>
          <w:rFonts w:eastAsia="Times New Roman"/>
          <w:lang w:val="ru-RU" w:eastAsia="ru-RU"/>
        </w:rPr>
        <w:t>умение узнавать и называть объекты и явления окружающей действительности;</w:t>
      </w:r>
    </w:p>
    <w:p w:rsidR="00A75927" w:rsidRPr="00A75927" w:rsidRDefault="00A75927" w:rsidP="00BE0EB6">
      <w:pPr>
        <w:numPr>
          <w:ilvl w:val="0"/>
          <w:numId w:val="26"/>
        </w:numPr>
        <w:contextualSpacing/>
        <w:jc w:val="both"/>
        <w:rPr>
          <w:rFonts w:eastAsia="Times New Roman"/>
          <w:lang w:val="ru-RU" w:eastAsia="ru-RU"/>
        </w:rPr>
      </w:pPr>
      <w:r w:rsidRPr="00A75927">
        <w:rPr>
          <w:rFonts w:eastAsia="Times New Roman"/>
          <w:lang w:val="ru-RU" w:eastAsia="ru-RU"/>
        </w:rPr>
        <w:t>умение работать по иллюстрациям;</w:t>
      </w:r>
    </w:p>
    <w:p w:rsidR="00A75927" w:rsidRPr="00A75927" w:rsidRDefault="00A75927" w:rsidP="00BE0EB6">
      <w:pPr>
        <w:numPr>
          <w:ilvl w:val="0"/>
          <w:numId w:val="26"/>
        </w:numPr>
        <w:contextualSpacing/>
        <w:jc w:val="both"/>
        <w:rPr>
          <w:rFonts w:eastAsia="Times New Roman"/>
          <w:lang w:val="ru-RU" w:eastAsia="ru-RU"/>
        </w:rPr>
      </w:pPr>
      <w:r w:rsidRPr="00A75927">
        <w:rPr>
          <w:rFonts w:eastAsia="Times New Roman"/>
          <w:lang w:val="ru-RU" w:eastAsia="ru-RU"/>
        </w:rPr>
        <w:t>умение классифицировать, анализировать, сравнивать, обобщать, исключать.</w:t>
      </w:r>
    </w:p>
    <w:p w:rsidR="00A75927" w:rsidRPr="00A75927" w:rsidRDefault="00A75927" w:rsidP="00BE0EB6">
      <w:pPr>
        <w:jc w:val="both"/>
        <w:rPr>
          <w:rFonts w:eastAsia="Calibri"/>
          <w:lang w:val="ru-RU" w:eastAsia="en-US"/>
        </w:rPr>
      </w:pPr>
      <w:r w:rsidRPr="00A75927">
        <w:rPr>
          <w:rFonts w:eastAsia="Times New Roman"/>
          <w:lang w:val="ru-RU" w:eastAsia="ru-RU"/>
        </w:rPr>
        <w:t xml:space="preserve"> </w:t>
      </w:r>
      <w:r w:rsidRPr="00A75927">
        <w:rPr>
          <w:rFonts w:eastAsia="Calibri"/>
          <w:i/>
          <w:iCs/>
          <w:u w:val="single"/>
          <w:lang w:val="ru-RU" w:eastAsia="en-US"/>
        </w:rPr>
        <w:t>Коммуникативные:</w:t>
      </w:r>
      <w:r w:rsidRPr="00A75927">
        <w:rPr>
          <w:rFonts w:eastAsia="Calibri"/>
          <w:lang w:val="ru-RU" w:eastAsia="en-US"/>
        </w:rPr>
        <w:t> </w:t>
      </w:r>
    </w:p>
    <w:p w:rsidR="00A75927" w:rsidRPr="00BD799E" w:rsidRDefault="00FD24BF" w:rsidP="00BE0EB6">
      <w:pPr>
        <w:jc w:val="both"/>
        <w:rPr>
          <w:rFonts w:eastAsia="Calibri"/>
          <w:lang w:val="ru-RU"/>
        </w:rPr>
      </w:pPr>
      <w:r w:rsidRPr="00BD799E">
        <w:rPr>
          <w:rFonts w:eastAsia="Calibri"/>
          <w:lang w:val="ru-RU"/>
        </w:rPr>
        <w:t xml:space="preserve">У </w:t>
      </w:r>
      <w:proofErr w:type="gramStart"/>
      <w:r w:rsidRPr="00BD799E">
        <w:rPr>
          <w:rFonts w:eastAsia="Calibri"/>
          <w:lang w:val="ru-RU"/>
        </w:rPr>
        <w:t>обучающегося</w:t>
      </w:r>
      <w:proofErr w:type="gramEnd"/>
      <w:r w:rsidR="00A75927" w:rsidRPr="00BD799E">
        <w:rPr>
          <w:rFonts w:eastAsia="Calibri"/>
          <w:lang w:val="ru-RU"/>
        </w:rPr>
        <w:t xml:space="preserve"> будут сформированы:</w:t>
      </w:r>
    </w:p>
    <w:p w:rsidR="00A75927" w:rsidRPr="00A75927" w:rsidRDefault="00A75927" w:rsidP="00BE0EB6">
      <w:pPr>
        <w:numPr>
          <w:ilvl w:val="0"/>
          <w:numId w:val="28"/>
        </w:numPr>
        <w:jc w:val="both"/>
        <w:rPr>
          <w:rFonts w:eastAsia="Times New Roman"/>
          <w:lang w:val="ru-RU" w:eastAsia="ru-RU"/>
        </w:rPr>
      </w:pPr>
      <w:r w:rsidRPr="00A75927">
        <w:rPr>
          <w:rFonts w:eastAsia="Times New Roman"/>
          <w:lang w:val="ru-RU" w:eastAsia="ru-RU"/>
        </w:rPr>
        <w:t>умение устанавливать контакты со сверстниками и взрослыми;</w:t>
      </w:r>
    </w:p>
    <w:p w:rsidR="00A75927" w:rsidRPr="00A75927" w:rsidRDefault="00A75927" w:rsidP="00BE0EB6">
      <w:pPr>
        <w:numPr>
          <w:ilvl w:val="0"/>
          <w:numId w:val="28"/>
        </w:numPr>
        <w:jc w:val="both"/>
        <w:rPr>
          <w:rFonts w:eastAsia="Times New Roman"/>
          <w:lang w:val="ru-RU" w:eastAsia="ru-RU"/>
        </w:rPr>
      </w:pPr>
      <w:r w:rsidRPr="00A75927">
        <w:rPr>
          <w:rFonts w:eastAsia="Times New Roman"/>
          <w:lang w:val="ru-RU" w:eastAsia="ru-RU"/>
        </w:rPr>
        <w:t>умение взаимодействовать и сотрудничать со сверстниками и взрослыми;</w:t>
      </w:r>
    </w:p>
    <w:p w:rsidR="00A75927" w:rsidRPr="00A75927" w:rsidRDefault="00A75927" w:rsidP="00BE0EB6">
      <w:pPr>
        <w:numPr>
          <w:ilvl w:val="0"/>
          <w:numId w:val="28"/>
        </w:numPr>
        <w:jc w:val="both"/>
        <w:rPr>
          <w:rFonts w:eastAsia="Times New Roman"/>
          <w:lang w:val="ru-RU" w:eastAsia="ru-RU"/>
        </w:rPr>
      </w:pPr>
      <w:r w:rsidRPr="00A75927">
        <w:rPr>
          <w:rFonts w:eastAsia="Times New Roman"/>
          <w:lang w:val="ru-RU" w:eastAsia="ru-RU"/>
        </w:rPr>
        <w:t>умение организовывать совместную деятельность в парах, в подгруппе и в коллективе;</w:t>
      </w:r>
    </w:p>
    <w:p w:rsidR="00A75927" w:rsidRPr="00A75927" w:rsidRDefault="00A75927" w:rsidP="00BE0EB6">
      <w:pPr>
        <w:numPr>
          <w:ilvl w:val="0"/>
          <w:numId w:val="28"/>
        </w:numPr>
        <w:jc w:val="both"/>
        <w:rPr>
          <w:rFonts w:eastAsia="Times New Roman"/>
          <w:lang w:val="ru-RU" w:eastAsia="ru-RU"/>
        </w:rPr>
      </w:pPr>
      <w:r w:rsidRPr="00A75927">
        <w:rPr>
          <w:rFonts w:eastAsia="Times New Roman"/>
          <w:lang w:val="ru-RU" w:eastAsia="ru-RU"/>
        </w:rPr>
        <w:t>умение организовывать совместную деятельность в парах, в подгруппе и в коллективе;</w:t>
      </w:r>
    </w:p>
    <w:p w:rsidR="00A75927" w:rsidRPr="00A75927" w:rsidRDefault="00A75927" w:rsidP="00BE0EB6">
      <w:pPr>
        <w:numPr>
          <w:ilvl w:val="0"/>
          <w:numId w:val="28"/>
        </w:numPr>
        <w:jc w:val="both"/>
        <w:rPr>
          <w:rFonts w:eastAsia="Times New Roman"/>
          <w:lang w:val="ru-RU" w:eastAsia="ru-RU"/>
        </w:rPr>
      </w:pPr>
      <w:r w:rsidRPr="00A75927">
        <w:rPr>
          <w:rFonts w:eastAsia="Times New Roman"/>
          <w:lang w:val="ru-RU" w:eastAsia="ru-RU"/>
        </w:rPr>
        <w:t>умение вести монолог, отвечать на вопросы;</w:t>
      </w:r>
    </w:p>
    <w:p w:rsidR="00CD2704" w:rsidRPr="00672717" w:rsidRDefault="00A75927" w:rsidP="00672717">
      <w:pPr>
        <w:numPr>
          <w:ilvl w:val="0"/>
          <w:numId w:val="28"/>
        </w:numPr>
        <w:jc w:val="both"/>
        <w:rPr>
          <w:rFonts w:eastAsia="Times New Roman"/>
          <w:lang w:eastAsia="ru-RU"/>
        </w:rPr>
      </w:pPr>
      <w:proofErr w:type="gramStart"/>
      <w:r>
        <w:rPr>
          <w:rFonts w:eastAsia="Times New Roman"/>
          <w:lang w:eastAsia="ru-RU"/>
        </w:rPr>
        <w:t>владение</w:t>
      </w:r>
      <w:proofErr w:type="gramEnd"/>
      <w:r>
        <w:rPr>
          <w:rFonts w:eastAsia="Times New Roman"/>
          <w:lang w:eastAsia="ru-RU"/>
        </w:rPr>
        <w:t xml:space="preserve"> невербальными средствами общения.</w:t>
      </w:r>
    </w:p>
    <w:p w:rsidR="00CD2704" w:rsidRPr="00672717" w:rsidRDefault="00CD2704" w:rsidP="00672717">
      <w:pPr>
        <w:ind w:firstLine="709"/>
        <w:jc w:val="both"/>
        <w:rPr>
          <w:rFonts w:eastAsia="Times New Roman"/>
          <w:b/>
          <w:lang w:val="ru-RU" w:eastAsia="ru-RU"/>
        </w:rPr>
      </w:pPr>
      <w:r w:rsidRPr="00CD2704">
        <w:rPr>
          <w:rFonts w:eastAsia="Times New Roman"/>
          <w:b/>
          <w:lang w:val="ru-RU" w:eastAsia="ru-RU"/>
        </w:rPr>
        <w:t>Предметные результаты</w:t>
      </w:r>
    </w:p>
    <w:p w:rsidR="00CD2704" w:rsidRPr="00CD2704" w:rsidRDefault="00CD2704" w:rsidP="00BE0EB6">
      <w:pPr>
        <w:ind w:firstLine="709"/>
        <w:jc w:val="both"/>
        <w:rPr>
          <w:rFonts w:eastAsia="Times New Roman"/>
          <w:i/>
          <w:lang w:val="ru-RU" w:eastAsia="ru-RU"/>
        </w:rPr>
      </w:pPr>
      <w:r w:rsidRPr="00CD2704">
        <w:rPr>
          <w:rFonts w:eastAsia="Times New Roman"/>
          <w:i/>
          <w:lang w:val="ru-RU" w:eastAsia="ru-RU"/>
        </w:rPr>
        <w:t>Содержательная линия «Коммуникативные умения».</w:t>
      </w:r>
    </w:p>
    <w:p w:rsidR="00CD2704" w:rsidRPr="00CD2704" w:rsidRDefault="00CD2704" w:rsidP="00BE0EB6">
      <w:pPr>
        <w:jc w:val="both"/>
        <w:rPr>
          <w:rFonts w:eastAsia="Times New Roman"/>
          <w:lang w:val="ru-RU" w:eastAsia="ru-RU"/>
        </w:rPr>
      </w:pPr>
      <w:r w:rsidRPr="00CD2704">
        <w:rPr>
          <w:rFonts w:eastAsia="Times New Roman"/>
          <w:lang w:val="ru-RU" w:eastAsia="ru-RU"/>
        </w:rPr>
        <w:t>Обучающиеся научатся:</w:t>
      </w:r>
    </w:p>
    <w:p w:rsidR="00CD2704" w:rsidRPr="00CD2704" w:rsidRDefault="00CD2704" w:rsidP="00BE0EB6">
      <w:pPr>
        <w:numPr>
          <w:ilvl w:val="0"/>
          <w:numId w:val="18"/>
        </w:numPr>
        <w:contextualSpacing/>
        <w:jc w:val="both"/>
        <w:rPr>
          <w:rFonts w:eastAsia="Times New Roman"/>
          <w:lang w:val="ru-RU" w:eastAsia="ru-RU"/>
        </w:rPr>
      </w:pPr>
      <w:r w:rsidRPr="00CD2704">
        <w:rPr>
          <w:rFonts w:eastAsia="Times New Roman"/>
          <w:lang w:val="ru-RU" w:eastAsia="ru-RU"/>
        </w:rPr>
        <w:t>понимать на слух речь педагога, одноклассников;</w:t>
      </w:r>
    </w:p>
    <w:p w:rsidR="00CD2704" w:rsidRPr="00CD2704" w:rsidRDefault="00CD2704" w:rsidP="00BE0EB6">
      <w:pPr>
        <w:numPr>
          <w:ilvl w:val="0"/>
          <w:numId w:val="18"/>
        </w:numPr>
        <w:contextualSpacing/>
        <w:jc w:val="both"/>
        <w:rPr>
          <w:rFonts w:eastAsia="Times New Roman"/>
          <w:lang w:val="ru-RU" w:eastAsia="ru-RU"/>
        </w:rPr>
      </w:pPr>
      <w:r w:rsidRPr="00CD2704">
        <w:rPr>
          <w:rFonts w:eastAsia="Times New Roman"/>
          <w:lang w:val="ru-RU" w:eastAsia="ru-RU"/>
        </w:rPr>
        <w:t>участвовать в элементарном этикетном диалоге (знакомство, приветствие, прощание, благодарность);</w:t>
      </w:r>
    </w:p>
    <w:p w:rsidR="00CD2704" w:rsidRPr="00CD2704" w:rsidRDefault="00CD2704" w:rsidP="00BE0EB6">
      <w:pPr>
        <w:numPr>
          <w:ilvl w:val="0"/>
          <w:numId w:val="19"/>
        </w:numPr>
        <w:contextualSpacing/>
        <w:jc w:val="both"/>
        <w:rPr>
          <w:rFonts w:eastAsia="Times New Roman"/>
          <w:lang w:val="ru-RU" w:eastAsia="ru-RU"/>
        </w:rPr>
      </w:pPr>
      <w:r w:rsidRPr="00CD2704">
        <w:rPr>
          <w:rFonts w:eastAsia="Times New Roman"/>
          <w:lang w:val="ru-RU" w:eastAsia="ru-RU"/>
        </w:rPr>
        <w:t>расспрашивать собеседника, задавая вопросы</w:t>
      </w:r>
      <w:r w:rsidR="00FD4A0E">
        <w:rPr>
          <w:rFonts w:eastAsia="Times New Roman"/>
          <w:lang w:val="ru-RU" w:eastAsia="ru-RU"/>
        </w:rPr>
        <w:t>,</w:t>
      </w:r>
      <w:r w:rsidRPr="00CD2704">
        <w:rPr>
          <w:rFonts w:eastAsia="Times New Roman"/>
          <w:lang w:val="ru-RU" w:eastAsia="ru-RU"/>
        </w:rPr>
        <w:t xml:space="preserve"> и отвечать на вопросы собеседника – 2-3 реплики с каждой стороны;</w:t>
      </w:r>
    </w:p>
    <w:p w:rsidR="00CD2704" w:rsidRPr="00CD2704" w:rsidRDefault="00CD2704" w:rsidP="00BE0EB6">
      <w:pPr>
        <w:numPr>
          <w:ilvl w:val="0"/>
          <w:numId w:val="19"/>
        </w:numPr>
        <w:contextualSpacing/>
        <w:jc w:val="both"/>
        <w:rPr>
          <w:rFonts w:eastAsia="Times New Roman"/>
          <w:lang w:val="ru-RU" w:eastAsia="ru-RU"/>
        </w:rPr>
      </w:pPr>
      <w:r w:rsidRPr="00CD2704">
        <w:rPr>
          <w:rFonts w:eastAsia="Times New Roman"/>
          <w:lang w:val="ru-RU" w:eastAsia="ru-RU"/>
        </w:rPr>
        <w:t xml:space="preserve">рассказывать о себе, </w:t>
      </w:r>
      <w:r w:rsidR="00FD4A0E">
        <w:rPr>
          <w:rFonts w:eastAsia="Times New Roman"/>
          <w:lang w:val="ru-RU" w:eastAsia="ru-RU"/>
        </w:rPr>
        <w:t>о своих увлечениях, своей семье, своем животном.</w:t>
      </w:r>
    </w:p>
    <w:p w:rsidR="00CD2704" w:rsidRPr="00CD2704" w:rsidRDefault="00CD2704" w:rsidP="00BE0EB6">
      <w:pPr>
        <w:ind w:firstLine="709"/>
        <w:jc w:val="both"/>
        <w:rPr>
          <w:rFonts w:eastAsia="Times New Roman"/>
          <w:lang w:val="ru-RU" w:eastAsia="ru-RU"/>
        </w:rPr>
      </w:pPr>
    </w:p>
    <w:p w:rsidR="00EA2F79" w:rsidRDefault="00EA2F79" w:rsidP="00672717">
      <w:pPr>
        <w:ind w:firstLine="709"/>
        <w:jc w:val="both"/>
        <w:rPr>
          <w:rFonts w:eastAsia="Times New Roman"/>
          <w:i/>
          <w:lang w:val="ru-RU" w:eastAsia="ru-RU"/>
        </w:rPr>
      </w:pPr>
    </w:p>
    <w:p w:rsidR="00496ABA" w:rsidRPr="00672717" w:rsidRDefault="00CD2704" w:rsidP="00672717">
      <w:pPr>
        <w:ind w:firstLine="709"/>
        <w:jc w:val="both"/>
        <w:rPr>
          <w:rFonts w:eastAsia="Times New Roman"/>
          <w:i/>
          <w:lang w:val="ru-RU" w:eastAsia="ru-RU"/>
        </w:rPr>
      </w:pPr>
      <w:r w:rsidRPr="00CD2704">
        <w:rPr>
          <w:rFonts w:eastAsia="Times New Roman"/>
          <w:i/>
          <w:lang w:val="ru-RU" w:eastAsia="ru-RU"/>
        </w:rPr>
        <w:lastRenderedPageBreak/>
        <w:t>Содержательная линия «Языковые знания и навыки».</w:t>
      </w:r>
    </w:p>
    <w:p w:rsidR="00CD2704" w:rsidRPr="00CD2704" w:rsidRDefault="00CD2704" w:rsidP="00BE0EB6">
      <w:pPr>
        <w:ind w:firstLine="709"/>
        <w:jc w:val="both"/>
        <w:rPr>
          <w:rFonts w:eastAsia="Times New Roman"/>
          <w:lang w:val="ru-RU" w:eastAsia="ru-RU"/>
        </w:rPr>
      </w:pPr>
      <w:r w:rsidRPr="00CD2704">
        <w:rPr>
          <w:rFonts w:eastAsia="Times New Roman"/>
          <w:lang w:val="ru-RU" w:eastAsia="ru-RU"/>
        </w:rPr>
        <w:t>Раздел «</w:t>
      </w:r>
      <w:r w:rsidR="00FD4A0E">
        <w:rPr>
          <w:rFonts w:eastAsia="Times New Roman"/>
          <w:lang w:val="ru-RU" w:eastAsia="ru-RU"/>
        </w:rPr>
        <w:t>Письмо</w:t>
      </w:r>
      <w:r w:rsidRPr="00CD2704">
        <w:rPr>
          <w:rFonts w:eastAsia="Times New Roman"/>
          <w:lang w:val="ru-RU" w:eastAsia="ru-RU"/>
        </w:rPr>
        <w:t>»</w:t>
      </w:r>
    </w:p>
    <w:p w:rsidR="00CD2704" w:rsidRPr="00CD2704" w:rsidRDefault="00CD2704" w:rsidP="00BE0EB6">
      <w:pPr>
        <w:ind w:firstLine="709"/>
        <w:jc w:val="both"/>
        <w:rPr>
          <w:rFonts w:eastAsia="Times New Roman"/>
          <w:lang w:val="ru-RU" w:eastAsia="ru-RU"/>
        </w:rPr>
      </w:pPr>
      <w:r w:rsidRPr="00CD2704">
        <w:rPr>
          <w:rFonts w:eastAsia="Times New Roman"/>
          <w:lang w:val="ru-RU" w:eastAsia="ru-RU"/>
        </w:rPr>
        <w:t xml:space="preserve">Обучающиеся научатся </w:t>
      </w:r>
      <w:r w:rsidR="00FD4A0E">
        <w:rPr>
          <w:rFonts w:eastAsia="Times New Roman"/>
          <w:lang w:val="ru-RU" w:eastAsia="ru-RU"/>
        </w:rPr>
        <w:t>писать простые поздравительные открытки, открытки с    места отдыха.</w:t>
      </w:r>
    </w:p>
    <w:p w:rsidR="00496ABA" w:rsidRDefault="00496ABA" w:rsidP="00BE0EB6">
      <w:pPr>
        <w:ind w:firstLine="709"/>
        <w:jc w:val="both"/>
        <w:rPr>
          <w:rFonts w:eastAsia="Times New Roman"/>
          <w:lang w:val="ru-RU" w:eastAsia="ru-RU"/>
        </w:rPr>
      </w:pPr>
    </w:p>
    <w:p w:rsidR="00CD2704" w:rsidRPr="00CD2704" w:rsidRDefault="00CD2704" w:rsidP="00BE0EB6">
      <w:pPr>
        <w:ind w:firstLine="709"/>
        <w:jc w:val="both"/>
        <w:rPr>
          <w:rFonts w:eastAsia="Times New Roman"/>
          <w:lang w:val="ru-RU" w:eastAsia="ru-RU"/>
        </w:rPr>
      </w:pPr>
      <w:r w:rsidRPr="00CD2704">
        <w:rPr>
          <w:rFonts w:eastAsia="Times New Roman"/>
          <w:lang w:val="ru-RU" w:eastAsia="ru-RU"/>
        </w:rPr>
        <w:t>Раздел «Фонетика»</w:t>
      </w:r>
    </w:p>
    <w:p w:rsidR="00CD2704" w:rsidRPr="00CD2704" w:rsidRDefault="00CD2704" w:rsidP="00BE0EB6">
      <w:pPr>
        <w:ind w:firstLine="709"/>
        <w:jc w:val="both"/>
        <w:rPr>
          <w:rFonts w:eastAsia="Times New Roman"/>
          <w:lang w:val="ru-RU" w:eastAsia="ru-RU"/>
        </w:rPr>
      </w:pPr>
      <w:r w:rsidRPr="00CD2704">
        <w:rPr>
          <w:rFonts w:eastAsia="Times New Roman"/>
          <w:lang w:val="ru-RU" w:eastAsia="ru-RU"/>
        </w:rPr>
        <w:t>Обучающиеся научатся:</w:t>
      </w:r>
    </w:p>
    <w:p w:rsidR="00CD2704" w:rsidRPr="00CD2704" w:rsidRDefault="00CD2704" w:rsidP="00BE0EB6">
      <w:pPr>
        <w:numPr>
          <w:ilvl w:val="0"/>
          <w:numId w:val="20"/>
        </w:numPr>
        <w:contextualSpacing/>
        <w:jc w:val="both"/>
        <w:rPr>
          <w:rFonts w:eastAsia="Times New Roman"/>
          <w:lang w:val="ru-RU" w:eastAsia="ru-RU"/>
        </w:rPr>
      </w:pPr>
      <w:r w:rsidRPr="00CD2704">
        <w:rPr>
          <w:rFonts w:eastAsia="Times New Roman"/>
          <w:lang w:val="ru-RU" w:eastAsia="ru-RU"/>
        </w:rPr>
        <w:t>различать на слух и произносить звуки и звукосочетания английского языка;</w:t>
      </w:r>
    </w:p>
    <w:p w:rsidR="00CD2704" w:rsidRPr="00CD2704" w:rsidRDefault="00CD2704" w:rsidP="00BE0EB6">
      <w:pPr>
        <w:numPr>
          <w:ilvl w:val="0"/>
          <w:numId w:val="20"/>
        </w:numPr>
        <w:contextualSpacing/>
        <w:jc w:val="both"/>
        <w:rPr>
          <w:rFonts w:eastAsia="Times New Roman"/>
          <w:lang w:val="ru-RU" w:eastAsia="ru-RU"/>
        </w:rPr>
      </w:pPr>
      <w:r w:rsidRPr="00CD2704">
        <w:rPr>
          <w:rFonts w:eastAsia="Times New Roman"/>
          <w:lang w:val="ru-RU" w:eastAsia="ru-RU"/>
        </w:rPr>
        <w:t>соблюдать основные нормы английского произношения;</w:t>
      </w:r>
    </w:p>
    <w:p w:rsidR="00CD2704" w:rsidRPr="00CD2704" w:rsidRDefault="00CD2704" w:rsidP="00BE0EB6">
      <w:pPr>
        <w:numPr>
          <w:ilvl w:val="0"/>
          <w:numId w:val="20"/>
        </w:numPr>
        <w:contextualSpacing/>
        <w:jc w:val="both"/>
        <w:rPr>
          <w:rFonts w:eastAsia="Times New Roman"/>
          <w:lang w:val="ru-RU" w:eastAsia="ru-RU"/>
        </w:rPr>
      </w:pPr>
      <w:r w:rsidRPr="00CD2704">
        <w:rPr>
          <w:rFonts w:eastAsia="Times New Roman"/>
          <w:lang w:val="ru-RU" w:eastAsia="ru-RU"/>
        </w:rPr>
        <w:t>воспроизводить наизусть рифмованные произведения детского фольклора (</w:t>
      </w:r>
      <w:proofErr w:type="spellStart"/>
      <w:r w:rsidRPr="00CD2704">
        <w:rPr>
          <w:rFonts w:eastAsia="Times New Roman"/>
          <w:lang w:val="ru-RU" w:eastAsia="ru-RU"/>
        </w:rPr>
        <w:t>чанты</w:t>
      </w:r>
      <w:proofErr w:type="spellEnd"/>
      <w:r w:rsidRPr="00CD2704">
        <w:rPr>
          <w:rFonts w:eastAsia="Times New Roman"/>
          <w:lang w:val="ru-RU" w:eastAsia="ru-RU"/>
        </w:rPr>
        <w:t>, песни, простые стихотворения).</w:t>
      </w:r>
    </w:p>
    <w:p w:rsidR="00496ABA" w:rsidRDefault="00496ABA" w:rsidP="00BE0EB6">
      <w:pPr>
        <w:ind w:left="720"/>
        <w:contextualSpacing/>
        <w:jc w:val="both"/>
        <w:rPr>
          <w:rFonts w:eastAsia="Times New Roman"/>
          <w:lang w:val="ru-RU" w:eastAsia="ru-RU"/>
        </w:rPr>
      </w:pPr>
    </w:p>
    <w:p w:rsidR="00CD2704" w:rsidRPr="00CD2704" w:rsidRDefault="00CD2704" w:rsidP="00BE0EB6">
      <w:pPr>
        <w:ind w:left="720"/>
        <w:contextualSpacing/>
        <w:jc w:val="both"/>
        <w:rPr>
          <w:rFonts w:eastAsia="Times New Roman"/>
          <w:lang w:val="ru-RU" w:eastAsia="ru-RU"/>
        </w:rPr>
      </w:pPr>
      <w:r w:rsidRPr="00CD2704">
        <w:rPr>
          <w:rFonts w:eastAsia="Times New Roman"/>
          <w:lang w:val="ru-RU" w:eastAsia="ru-RU"/>
        </w:rPr>
        <w:t>Раздел « Чтение»</w:t>
      </w:r>
    </w:p>
    <w:p w:rsidR="00CD2704" w:rsidRPr="00CD2704" w:rsidRDefault="00CD2704" w:rsidP="00BE0EB6">
      <w:pPr>
        <w:ind w:firstLine="709"/>
        <w:contextualSpacing/>
        <w:jc w:val="both"/>
        <w:rPr>
          <w:rFonts w:eastAsia="Times New Roman"/>
          <w:lang w:val="ru-RU" w:eastAsia="ru-RU"/>
        </w:rPr>
      </w:pPr>
      <w:r w:rsidRPr="00CD2704">
        <w:rPr>
          <w:rFonts w:eastAsia="Times New Roman"/>
          <w:lang w:val="ru-RU" w:eastAsia="ru-RU"/>
        </w:rPr>
        <w:t>Обучающиеся научатся:</w:t>
      </w:r>
    </w:p>
    <w:p w:rsidR="00CD2704" w:rsidRPr="00CD2704" w:rsidRDefault="00CD2704" w:rsidP="00BE0EB6">
      <w:pPr>
        <w:numPr>
          <w:ilvl w:val="0"/>
          <w:numId w:val="9"/>
        </w:numPr>
        <w:contextualSpacing/>
        <w:jc w:val="both"/>
        <w:rPr>
          <w:rFonts w:eastAsia="Times New Roman"/>
          <w:lang w:val="ru-RU" w:eastAsia="ru-RU"/>
        </w:rPr>
      </w:pPr>
      <w:r w:rsidRPr="00CD2704">
        <w:rPr>
          <w:rFonts w:eastAsia="Times New Roman"/>
          <w:lang w:val="ru-RU" w:eastAsia="ru-RU"/>
        </w:rPr>
        <w:t>соотносить графический образ английского слова с его звуковым образом;</w:t>
      </w:r>
    </w:p>
    <w:p w:rsidR="005B2C7A" w:rsidRDefault="005B2C7A" w:rsidP="00BE0EB6">
      <w:pPr>
        <w:numPr>
          <w:ilvl w:val="0"/>
          <w:numId w:val="9"/>
        </w:numPr>
        <w:contextualSpacing/>
        <w:jc w:val="both"/>
        <w:rPr>
          <w:rFonts w:eastAsia="Times New Roman"/>
          <w:lang w:val="ru-RU" w:eastAsia="ru-RU"/>
        </w:rPr>
      </w:pPr>
      <w:r>
        <w:rPr>
          <w:rFonts w:eastAsia="Times New Roman"/>
          <w:lang w:val="ru-RU" w:eastAsia="ru-RU"/>
        </w:rPr>
        <w:t xml:space="preserve">читать </w:t>
      </w:r>
      <w:proofErr w:type="gramStart"/>
      <w:r>
        <w:rPr>
          <w:rFonts w:eastAsia="Times New Roman"/>
          <w:lang w:val="ru-RU" w:eastAsia="ru-RU"/>
        </w:rPr>
        <w:t>в слух</w:t>
      </w:r>
      <w:proofErr w:type="gramEnd"/>
      <w:r>
        <w:rPr>
          <w:rFonts w:eastAsia="Times New Roman"/>
          <w:lang w:val="ru-RU" w:eastAsia="ru-RU"/>
        </w:rPr>
        <w:t xml:space="preserve"> небольшие тексты, построенные на изученном языковом материале, соблюдая правила чтения и нужную интонацию;</w:t>
      </w:r>
    </w:p>
    <w:p w:rsidR="00CD2704" w:rsidRDefault="005B2C7A" w:rsidP="00BE0EB6">
      <w:pPr>
        <w:numPr>
          <w:ilvl w:val="0"/>
          <w:numId w:val="9"/>
        </w:numPr>
        <w:contextualSpacing/>
        <w:jc w:val="both"/>
        <w:rPr>
          <w:rFonts w:eastAsia="Times New Roman"/>
          <w:lang w:val="ru-RU" w:eastAsia="ru-RU"/>
        </w:rPr>
      </w:pPr>
      <w:r>
        <w:rPr>
          <w:rFonts w:eastAsia="Times New Roman"/>
          <w:lang w:val="ru-RU" w:eastAsia="ru-RU"/>
        </w:rPr>
        <w:t>читать про себя и понимать основное содержание текстов, включающих как</w:t>
      </w:r>
      <w:r w:rsidR="00FD24BF">
        <w:rPr>
          <w:rFonts w:eastAsia="Times New Roman"/>
          <w:lang w:val="ru-RU" w:eastAsia="ru-RU"/>
        </w:rPr>
        <w:t xml:space="preserve"> изученный языковой материал, так и отдельные новые слова;</w:t>
      </w:r>
    </w:p>
    <w:p w:rsidR="00FD24BF" w:rsidRPr="00FD4A0E" w:rsidRDefault="00FD24BF" w:rsidP="00BE0EB6">
      <w:pPr>
        <w:numPr>
          <w:ilvl w:val="0"/>
          <w:numId w:val="9"/>
        </w:numPr>
        <w:contextualSpacing/>
        <w:jc w:val="both"/>
        <w:rPr>
          <w:rFonts w:eastAsia="Times New Roman"/>
          <w:lang w:val="ru-RU" w:eastAsia="ru-RU"/>
        </w:rPr>
      </w:pPr>
      <w:r>
        <w:rPr>
          <w:rFonts w:eastAsia="Times New Roman"/>
          <w:lang w:val="ru-RU" w:eastAsia="ru-RU"/>
        </w:rPr>
        <w:t>находить в тесте нужную информацию.</w:t>
      </w:r>
    </w:p>
    <w:p w:rsidR="00496ABA" w:rsidRDefault="00496ABA" w:rsidP="00BE0EB6">
      <w:pPr>
        <w:ind w:firstLine="709"/>
        <w:jc w:val="both"/>
        <w:rPr>
          <w:rFonts w:eastAsia="Times New Roman"/>
          <w:lang w:val="ru-RU" w:eastAsia="ru-RU"/>
        </w:rPr>
      </w:pPr>
    </w:p>
    <w:p w:rsidR="00CD2704" w:rsidRPr="00CD2704" w:rsidRDefault="00CD2704" w:rsidP="00BE0EB6">
      <w:pPr>
        <w:ind w:firstLine="709"/>
        <w:jc w:val="both"/>
        <w:rPr>
          <w:rFonts w:eastAsia="Times New Roman"/>
          <w:lang w:val="ru-RU" w:eastAsia="ru-RU"/>
        </w:rPr>
      </w:pPr>
      <w:r w:rsidRPr="00CD2704">
        <w:rPr>
          <w:rFonts w:eastAsia="Times New Roman"/>
          <w:lang w:val="ru-RU" w:eastAsia="ru-RU"/>
        </w:rPr>
        <w:t>Раздел «Лексика»</w:t>
      </w:r>
    </w:p>
    <w:p w:rsidR="00CD2704" w:rsidRPr="00CD2704" w:rsidRDefault="00CD2704" w:rsidP="00BE0EB6">
      <w:pPr>
        <w:ind w:firstLine="709"/>
        <w:jc w:val="both"/>
        <w:rPr>
          <w:rFonts w:eastAsia="Times New Roman"/>
          <w:lang w:val="ru-RU" w:eastAsia="ru-RU"/>
        </w:rPr>
      </w:pPr>
      <w:r w:rsidRPr="00CD2704">
        <w:rPr>
          <w:rFonts w:eastAsia="Times New Roman"/>
          <w:lang w:val="ru-RU" w:eastAsia="ru-RU"/>
        </w:rPr>
        <w:t>Обучающиеся научатся:</w:t>
      </w:r>
    </w:p>
    <w:p w:rsidR="00CD2704" w:rsidRPr="00CD2704" w:rsidRDefault="00CD2704" w:rsidP="00BE0EB6">
      <w:pPr>
        <w:numPr>
          <w:ilvl w:val="0"/>
          <w:numId w:val="21"/>
        </w:numPr>
        <w:contextualSpacing/>
        <w:jc w:val="both"/>
        <w:rPr>
          <w:rFonts w:eastAsia="Times New Roman"/>
          <w:lang w:val="ru-RU" w:eastAsia="ru-RU"/>
        </w:rPr>
      </w:pPr>
      <w:r w:rsidRPr="00CD2704">
        <w:rPr>
          <w:rFonts w:eastAsia="Times New Roman"/>
          <w:lang w:val="ru-RU" w:eastAsia="ru-RU"/>
        </w:rPr>
        <w:t>знать и воспроизводить лексические единицы в рамках тематики курса, для решения коммуникативных задач;</w:t>
      </w:r>
    </w:p>
    <w:p w:rsidR="00CD2704" w:rsidRPr="00CD2704" w:rsidRDefault="00CD2704" w:rsidP="00BE0EB6">
      <w:pPr>
        <w:numPr>
          <w:ilvl w:val="0"/>
          <w:numId w:val="21"/>
        </w:numPr>
        <w:contextualSpacing/>
        <w:jc w:val="both"/>
        <w:rPr>
          <w:rFonts w:eastAsia="Times New Roman"/>
          <w:lang w:val="ru-RU" w:eastAsia="ru-RU"/>
        </w:rPr>
      </w:pPr>
      <w:r w:rsidRPr="00CD2704">
        <w:rPr>
          <w:rFonts w:eastAsia="Times New Roman"/>
          <w:lang w:val="ru-RU" w:eastAsia="ru-RU"/>
        </w:rPr>
        <w:t>понимать и использовать в речи устойчивые сочетания, реплики-клише как элементы речевого этикета.</w:t>
      </w:r>
    </w:p>
    <w:p w:rsidR="0088208B" w:rsidRDefault="0088208B" w:rsidP="00BE0EB6">
      <w:pPr>
        <w:ind w:firstLine="709"/>
        <w:jc w:val="both"/>
        <w:rPr>
          <w:rFonts w:eastAsia="Times New Roman"/>
          <w:lang w:val="ru-RU" w:eastAsia="ru-RU"/>
        </w:rPr>
      </w:pPr>
    </w:p>
    <w:p w:rsidR="00CD2704" w:rsidRPr="00CD2704" w:rsidRDefault="00CD2704" w:rsidP="00BE0EB6">
      <w:pPr>
        <w:ind w:firstLine="709"/>
        <w:jc w:val="both"/>
        <w:rPr>
          <w:rFonts w:eastAsia="Times New Roman"/>
          <w:lang w:val="ru-RU" w:eastAsia="ru-RU"/>
        </w:rPr>
      </w:pPr>
      <w:r w:rsidRPr="00CD2704">
        <w:rPr>
          <w:rFonts w:eastAsia="Times New Roman"/>
          <w:lang w:val="ru-RU" w:eastAsia="ru-RU"/>
        </w:rPr>
        <w:t>Раздел «Грамматика»</w:t>
      </w:r>
    </w:p>
    <w:p w:rsidR="00CD2704" w:rsidRPr="00CD2704" w:rsidRDefault="00CD2704" w:rsidP="00BE0EB6">
      <w:pPr>
        <w:ind w:firstLine="709"/>
        <w:jc w:val="both"/>
        <w:rPr>
          <w:rFonts w:eastAsia="Times New Roman"/>
          <w:lang w:val="ru-RU" w:eastAsia="ru-RU"/>
        </w:rPr>
      </w:pPr>
      <w:r w:rsidRPr="00CD2704">
        <w:rPr>
          <w:rFonts w:eastAsia="Times New Roman"/>
          <w:lang w:val="ru-RU" w:eastAsia="ru-RU"/>
        </w:rPr>
        <w:t>Обучающиеся научатся:</w:t>
      </w:r>
    </w:p>
    <w:p w:rsidR="00CD2704" w:rsidRPr="00CD2704" w:rsidRDefault="00CD2704" w:rsidP="00BE0EB6">
      <w:pPr>
        <w:numPr>
          <w:ilvl w:val="0"/>
          <w:numId w:val="22"/>
        </w:numPr>
        <w:contextualSpacing/>
        <w:jc w:val="both"/>
        <w:rPr>
          <w:rFonts w:eastAsia="Times New Roman"/>
          <w:lang w:val="ru-RU" w:eastAsia="ru-RU"/>
        </w:rPr>
      </w:pPr>
      <w:r w:rsidRPr="00CD2704">
        <w:rPr>
          <w:rFonts w:eastAsia="Times New Roman"/>
          <w:lang w:val="ru-RU" w:eastAsia="ru-RU"/>
        </w:rPr>
        <w:t>воспроизводить и строить по образцу основные коммуникативные типы предложений на английском языке;</w:t>
      </w:r>
    </w:p>
    <w:p w:rsidR="00CD2704" w:rsidRDefault="00CD2704" w:rsidP="00BE0EB6">
      <w:pPr>
        <w:numPr>
          <w:ilvl w:val="0"/>
          <w:numId w:val="22"/>
        </w:numPr>
        <w:contextualSpacing/>
        <w:jc w:val="both"/>
        <w:rPr>
          <w:rFonts w:eastAsia="Times New Roman"/>
          <w:lang w:val="ru-RU" w:eastAsia="ru-RU"/>
        </w:rPr>
      </w:pPr>
      <w:r w:rsidRPr="00CD2704">
        <w:rPr>
          <w:rFonts w:eastAsia="Times New Roman"/>
          <w:lang w:val="ru-RU" w:eastAsia="ru-RU"/>
        </w:rPr>
        <w:t xml:space="preserve">понимать и строить предложения с простым сказуемым (с глаголом связкой </w:t>
      </w:r>
      <w:proofErr w:type="spellStart"/>
      <w:r w:rsidRPr="00CD2704">
        <w:rPr>
          <w:rFonts w:eastAsia="Times New Roman"/>
          <w:lang w:val="ru-RU" w:eastAsia="ru-RU"/>
        </w:rPr>
        <w:t>to</w:t>
      </w:r>
      <w:proofErr w:type="spellEnd"/>
      <w:r w:rsidRPr="00CD2704">
        <w:rPr>
          <w:rFonts w:eastAsia="Times New Roman"/>
          <w:lang w:val="ru-RU" w:eastAsia="ru-RU"/>
        </w:rPr>
        <w:t xml:space="preserve"> </w:t>
      </w:r>
      <w:proofErr w:type="spellStart"/>
      <w:r w:rsidRPr="00CD2704">
        <w:rPr>
          <w:rFonts w:eastAsia="Times New Roman"/>
          <w:lang w:val="ru-RU" w:eastAsia="ru-RU"/>
        </w:rPr>
        <w:t>be</w:t>
      </w:r>
      <w:proofErr w:type="spellEnd"/>
      <w:r w:rsidRPr="00CD2704">
        <w:rPr>
          <w:rFonts w:eastAsia="Times New Roman"/>
          <w:lang w:val="ru-RU" w:eastAsia="ru-RU"/>
        </w:rPr>
        <w:t xml:space="preserve">, </w:t>
      </w:r>
      <w:proofErr w:type="spellStart"/>
      <w:r w:rsidRPr="00CD2704">
        <w:rPr>
          <w:rFonts w:eastAsia="Times New Roman"/>
          <w:lang w:val="ru-RU" w:eastAsia="ru-RU"/>
        </w:rPr>
        <w:t>have</w:t>
      </w:r>
      <w:proofErr w:type="spellEnd"/>
      <w:r w:rsidRPr="00CD2704">
        <w:rPr>
          <w:rFonts w:eastAsia="Times New Roman"/>
          <w:lang w:val="ru-RU" w:eastAsia="ru-RU"/>
        </w:rPr>
        <w:t xml:space="preserve"> </w:t>
      </w:r>
      <w:proofErr w:type="spellStart"/>
      <w:r w:rsidRPr="00CD2704">
        <w:rPr>
          <w:rFonts w:eastAsia="Times New Roman"/>
          <w:lang w:val="ru-RU" w:eastAsia="ru-RU"/>
        </w:rPr>
        <w:t>got</w:t>
      </w:r>
      <w:proofErr w:type="spellEnd"/>
      <w:r w:rsidRPr="00CD2704">
        <w:rPr>
          <w:rFonts w:eastAsia="Times New Roman"/>
          <w:lang w:val="ru-RU" w:eastAsia="ru-RU"/>
        </w:rPr>
        <w:t xml:space="preserve">, модальным глаголом </w:t>
      </w:r>
      <w:proofErr w:type="spellStart"/>
      <w:r w:rsidRPr="00CD2704">
        <w:rPr>
          <w:rFonts w:eastAsia="Times New Roman"/>
          <w:lang w:val="ru-RU" w:eastAsia="ru-RU"/>
        </w:rPr>
        <w:t>can</w:t>
      </w:r>
      <w:proofErr w:type="spellEnd"/>
      <w:r w:rsidR="00F02DA0">
        <w:rPr>
          <w:rFonts w:eastAsia="Times New Roman"/>
          <w:lang w:val="ru-RU" w:eastAsia="ru-RU"/>
        </w:rPr>
        <w:t xml:space="preserve">, </w:t>
      </w:r>
      <w:r w:rsidR="00F02DA0">
        <w:rPr>
          <w:rFonts w:eastAsia="Times New Roman"/>
          <w:lang w:val="en-US" w:eastAsia="ru-RU"/>
        </w:rPr>
        <w:t>must</w:t>
      </w:r>
      <w:r w:rsidR="00F02DA0" w:rsidRPr="00F02DA0">
        <w:rPr>
          <w:rFonts w:eastAsia="Times New Roman"/>
          <w:lang w:val="ru-RU" w:eastAsia="ru-RU"/>
        </w:rPr>
        <w:t xml:space="preserve">, </w:t>
      </w:r>
      <w:r w:rsidR="00F02DA0">
        <w:rPr>
          <w:rFonts w:eastAsia="Times New Roman"/>
          <w:lang w:val="en-US" w:eastAsia="ru-RU"/>
        </w:rPr>
        <w:t>shall</w:t>
      </w:r>
      <w:r w:rsidRPr="00CD2704">
        <w:rPr>
          <w:rFonts w:eastAsia="Times New Roman"/>
          <w:lang w:val="ru-RU" w:eastAsia="ru-RU"/>
        </w:rPr>
        <w:t>)</w:t>
      </w:r>
      <w:r w:rsidR="00FD4A0E">
        <w:rPr>
          <w:rFonts w:eastAsia="Times New Roman"/>
          <w:lang w:val="ru-RU" w:eastAsia="ru-RU"/>
        </w:rPr>
        <w:t>;</w:t>
      </w:r>
    </w:p>
    <w:p w:rsidR="00FD4A0E" w:rsidRDefault="00FD4A0E" w:rsidP="00BE0EB6">
      <w:pPr>
        <w:numPr>
          <w:ilvl w:val="0"/>
          <w:numId w:val="22"/>
        </w:numPr>
        <w:contextualSpacing/>
        <w:jc w:val="both"/>
        <w:rPr>
          <w:rFonts w:eastAsia="Times New Roman"/>
          <w:lang w:val="ru-RU" w:eastAsia="ru-RU"/>
        </w:rPr>
      </w:pPr>
      <w:r>
        <w:rPr>
          <w:rFonts w:eastAsia="Times New Roman"/>
          <w:lang w:val="ru-RU" w:eastAsia="ru-RU"/>
        </w:rPr>
        <w:t>понимать и строить предложения в настоящем простом и продолженном времени</w:t>
      </w:r>
      <w:r w:rsidR="00F02DA0">
        <w:rPr>
          <w:rFonts w:eastAsia="Times New Roman"/>
          <w:lang w:val="ru-RU" w:eastAsia="ru-RU"/>
        </w:rPr>
        <w:t xml:space="preserve">, </w:t>
      </w:r>
      <w:proofErr w:type="gramStart"/>
      <w:r w:rsidR="00F02DA0">
        <w:rPr>
          <w:rFonts w:eastAsia="Times New Roman"/>
          <w:lang w:val="ru-RU" w:eastAsia="ru-RU"/>
        </w:rPr>
        <w:t>в</w:t>
      </w:r>
      <w:proofErr w:type="gramEnd"/>
      <w:r w:rsidR="00F02DA0">
        <w:rPr>
          <w:rFonts w:eastAsia="Times New Roman"/>
          <w:lang w:val="ru-RU" w:eastAsia="ru-RU"/>
        </w:rPr>
        <w:t xml:space="preserve"> </w:t>
      </w:r>
      <w:proofErr w:type="gramStart"/>
      <w:r w:rsidR="00F02DA0">
        <w:rPr>
          <w:rFonts w:eastAsia="Times New Roman"/>
          <w:lang w:val="ru-RU" w:eastAsia="ru-RU"/>
        </w:rPr>
        <w:t>ростом</w:t>
      </w:r>
      <w:proofErr w:type="gramEnd"/>
      <w:r w:rsidR="00F02DA0">
        <w:rPr>
          <w:rFonts w:eastAsia="Times New Roman"/>
          <w:lang w:val="ru-RU" w:eastAsia="ru-RU"/>
        </w:rPr>
        <w:t xml:space="preserve"> прошедшем времени</w:t>
      </w:r>
      <w:r>
        <w:rPr>
          <w:rFonts w:eastAsia="Times New Roman"/>
          <w:lang w:val="ru-RU" w:eastAsia="ru-RU"/>
        </w:rPr>
        <w:t>;</w:t>
      </w:r>
    </w:p>
    <w:p w:rsidR="00FD4A0E" w:rsidRDefault="00FD4A0E" w:rsidP="00BE0EB6">
      <w:pPr>
        <w:numPr>
          <w:ilvl w:val="0"/>
          <w:numId w:val="22"/>
        </w:numPr>
        <w:contextualSpacing/>
        <w:jc w:val="both"/>
        <w:rPr>
          <w:rFonts w:eastAsia="Times New Roman"/>
          <w:lang w:val="ru-RU" w:eastAsia="ru-RU"/>
        </w:rPr>
      </w:pPr>
      <w:r>
        <w:rPr>
          <w:rFonts w:eastAsia="Times New Roman"/>
          <w:lang w:val="ru-RU" w:eastAsia="ru-RU"/>
        </w:rPr>
        <w:t>употреблять множественные существительные</w:t>
      </w:r>
      <w:r w:rsidR="00F02DA0">
        <w:rPr>
          <w:rFonts w:eastAsia="Times New Roman"/>
          <w:lang w:val="ru-RU" w:eastAsia="ru-RU"/>
        </w:rPr>
        <w:t>;</w:t>
      </w:r>
    </w:p>
    <w:p w:rsidR="00F02DA0" w:rsidRPr="00CD2704" w:rsidRDefault="00F02DA0" w:rsidP="00BE0EB6">
      <w:pPr>
        <w:numPr>
          <w:ilvl w:val="0"/>
          <w:numId w:val="22"/>
        </w:numPr>
        <w:contextualSpacing/>
        <w:jc w:val="both"/>
        <w:rPr>
          <w:rFonts w:eastAsia="Times New Roman"/>
          <w:lang w:val="ru-RU" w:eastAsia="ru-RU"/>
        </w:rPr>
      </w:pPr>
      <w:r>
        <w:rPr>
          <w:rFonts w:eastAsia="Times New Roman"/>
          <w:lang w:val="ru-RU" w:eastAsia="ru-RU"/>
        </w:rPr>
        <w:t>употреблять степени сравнения прилагательных;</w:t>
      </w:r>
    </w:p>
    <w:p w:rsidR="00CD2704" w:rsidRPr="00CD2704" w:rsidRDefault="00CD2704" w:rsidP="00BE0EB6">
      <w:pPr>
        <w:numPr>
          <w:ilvl w:val="0"/>
          <w:numId w:val="22"/>
        </w:numPr>
        <w:contextualSpacing/>
        <w:jc w:val="both"/>
        <w:rPr>
          <w:rFonts w:eastAsia="Times New Roman"/>
          <w:lang w:val="ru-RU" w:eastAsia="ru-RU"/>
        </w:rPr>
      </w:pPr>
      <w:r w:rsidRPr="00CD2704">
        <w:rPr>
          <w:rFonts w:eastAsia="Times New Roman"/>
          <w:lang w:val="ru-RU" w:eastAsia="ru-RU"/>
        </w:rPr>
        <w:t xml:space="preserve">использовать количественные числительные до </w:t>
      </w:r>
      <w:r w:rsidR="00FD4A0E">
        <w:rPr>
          <w:rFonts w:eastAsia="Times New Roman"/>
          <w:lang w:val="ru-RU" w:eastAsia="ru-RU"/>
        </w:rPr>
        <w:t>100</w:t>
      </w:r>
      <w:r w:rsidRPr="00CD2704">
        <w:rPr>
          <w:rFonts w:eastAsia="Times New Roman"/>
          <w:lang w:val="ru-RU" w:eastAsia="ru-RU"/>
        </w:rPr>
        <w:t>.</w:t>
      </w:r>
    </w:p>
    <w:p w:rsidR="00CD2704" w:rsidRPr="00CD2704" w:rsidRDefault="00CD2704" w:rsidP="00BE0EB6">
      <w:pPr>
        <w:ind w:firstLine="709"/>
        <w:jc w:val="both"/>
        <w:rPr>
          <w:rFonts w:eastAsia="Times New Roman"/>
          <w:lang w:val="ru-RU" w:eastAsia="ru-RU"/>
        </w:rPr>
      </w:pPr>
    </w:p>
    <w:p w:rsidR="00CD2704" w:rsidRPr="00CD2704" w:rsidRDefault="00CD2704" w:rsidP="00BE0EB6">
      <w:pPr>
        <w:ind w:firstLine="709"/>
        <w:jc w:val="both"/>
        <w:rPr>
          <w:rFonts w:eastAsia="Times New Roman"/>
          <w:i/>
          <w:lang w:val="ru-RU" w:eastAsia="ru-RU"/>
        </w:rPr>
      </w:pPr>
      <w:r w:rsidRPr="00CD2704">
        <w:rPr>
          <w:rFonts w:eastAsia="Times New Roman"/>
          <w:i/>
          <w:lang w:val="ru-RU" w:eastAsia="ru-RU"/>
        </w:rPr>
        <w:t>Содержательная линия «Социокультурные знания и умения».</w:t>
      </w:r>
    </w:p>
    <w:p w:rsidR="00CD2704" w:rsidRPr="00CD2704" w:rsidRDefault="00CD2704" w:rsidP="00BE0EB6">
      <w:pPr>
        <w:ind w:firstLine="709"/>
        <w:jc w:val="both"/>
        <w:rPr>
          <w:rFonts w:eastAsia="Times New Roman"/>
          <w:lang w:val="ru-RU" w:eastAsia="ru-RU"/>
        </w:rPr>
      </w:pPr>
      <w:r w:rsidRPr="00CD2704">
        <w:rPr>
          <w:rFonts w:eastAsia="Times New Roman"/>
          <w:lang w:val="ru-RU" w:eastAsia="ru-RU"/>
        </w:rPr>
        <w:t>Обучающиеся научатся:</w:t>
      </w:r>
    </w:p>
    <w:p w:rsidR="00CD2704" w:rsidRPr="00CD2704" w:rsidRDefault="00CD2704" w:rsidP="00BE0EB6">
      <w:pPr>
        <w:numPr>
          <w:ilvl w:val="0"/>
          <w:numId w:val="23"/>
        </w:numPr>
        <w:contextualSpacing/>
        <w:jc w:val="both"/>
        <w:rPr>
          <w:rFonts w:eastAsia="Times New Roman"/>
          <w:lang w:val="ru-RU" w:eastAsia="ru-RU"/>
        </w:rPr>
      </w:pPr>
      <w:r w:rsidRPr="00CD2704">
        <w:rPr>
          <w:rFonts w:eastAsia="Times New Roman"/>
          <w:lang w:val="ru-RU" w:eastAsia="ru-RU"/>
        </w:rPr>
        <w:t>осознавать наличие других культур;</w:t>
      </w:r>
    </w:p>
    <w:p w:rsidR="00CD2704" w:rsidRPr="00CD2704" w:rsidRDefault="00CD2704" w:rsidP="00BE0EB6">
      <w:pPr>
        <w:numPr>
          <w:ilvl w:val="0"/>
          <w:numId w:val="23"/>
        </w:numPr>
        <w:contextualSpacing/>
        <w:jc w:val="both"/>
        <w:rPr>
          <w:rFonts w:eastAsia="Times New Roman"/>
          <w:lang w:val="ru-RU" w:eastAsia="ru-RU"/>
        </w:rPr>
      </w:pPr>
      <w:r w:rsidRPr="00CD2704">
        <w:rPr>
          <w:rFonts w:eastAsia="Times New Roman"/>
          <w:lang w:val="ru-RU" w:eastAsia="ru-RU"/>
        </w:rPr>
        <w:t>выявлять моменты сходства и отличия собственной и иной культурной реальности;</w:t>
      </w:r>
    </w:p>
    <w:p w:rsidR="005F65D7" w:rsidRPr="00FA2764" w:rsidRDefault="00CD2704" w:rsidP="00BE0EB6">
      <w:pPr>
        <w:numPr>
          <w:ilvl w:val="0"/>
          <w:numId w:val="23"/>
        </w:numPr>
        <w:contextualSpacing/>
        <w:jc w:val="both"/>
        <w:rPr>
          <w:rFonts w:eastAsia="Times New Roman"/>
          <w:lang w:val="ru-RU" w:eastAsia="ru-RU"/>
        </w:rPr>
      </w:pPr>
      <w:r w:rsidRPr="00CD2704">
        <w:rPr>
          <w:rFonts w:eastAsia="Times New Roman"/>
          <w:lang w:val="ru-RU" w:eastAsia="ru-RU"/>
        </w:rPr>
        <w:t>принимать и уважительно относиться к особенностям иноязычной культуры.</w:t>
      </w:r>
    </w:p>
    <w:p w:rsidR="00D22860" w:rsidRDefault="00D22860" w:rsidP="00BE0EB6">
      <w:pPr>
        <w:jc w:val="center"/>
        <w:rPr>
          <w:rFonts w:eastAsia="Calibri"/>
          <w:b/>
          <w:sz w:val="28"/>
          <w:lang w:val="ru-RU"/>
        </w:rPr>
      </w:pPr>
    </w:p>
    <w:p w:rsidR="00EA2F79" w:rsidRDefault="00EA2F79" w:rsidP="007317B2">
      <w:pPr>
        <w:rPr>
          <w:rFonts w:eastAsia="Calibri"/>
          <w:b/>
          <w:sz w:val="28"/>
          <w:lang w:val="ru-RU"/>
        </w:rPr>
      </w:pPr>
    </w:p>
    <w:p w:rsidR="00C727E1" w:rsidRDefault="00C727E1" w:rsidP="00BE0EB6">
      <w:pPr>
        <w:jc w:val="center"/>
        <w:rPr>
          <w:rFonts w:eastAsia="Calibri"/>
          <w:b/>
          <w:sz w:val="28"/>
          <w:lang w:val="ru-RU"/>
        </w:rPr>
      </w:pPr>
    </w:p>
    <w:p w:rsidR="00C727E1" w:rsidRDefault="00C727E1" w:rsidP="00BE0EB6">
      <w:pPr>
        <w:jc w:val="center"/>
        <w:rPr>
          <w:rFonts w:eastAsia="Calibri"/>
          <w:b/>
          <w:sz w:val="28"/>
          <w:lang w:val="ru-RU"/>
        </w:rPr>
      </w:pPr>
    </w:p>
    <w:p w:rsidR="00C727E1" w:rsidRDefault="00C727E1" w:rsidP="00BE0EB6">
      <w:pPr>
        <w:jc w:val="center"/>
        <w:rPr>
          <w:rFonts w:eastAsia="Calibri"/>
          <w:b/>
          <w:sz w:val="28"/>
          <w:lang w:val="ru-RU"/>
        </w:rPr>
      </w:pPr>
    </w:p>
    <w:p w:rsidR="00700931" w:rsidRDefault="00700931" w:rsidP="00BE0EB6">
      <w:pPr>
        <w:jc w:val="center"/>
        <w:rPr>
          <w:rFonts w:eastAsia="Calibri"/>
          <w:b/>
          <w:sz w:val="28"/>
          <w:lang w:val="ru-RU"/>
        </w:rPr>
      </w:pPr>
      <w:r>
        <w:rPr>
          <w:rFonts w:eastAsia="Calibri"/>
          <w:b/>
          <w:sz w:val="28"/>
          <w:lang w:val="ru-RU"/>
        </w:rPr>
        <w:lastRenderedPageBreak/>
        <w:t>Раздел 2. Комплекс организационно-педагогических условий</w:t>
      </w:r>
      <w:r w:rsidR="00FD4A0E" w:rsidRPr="00FD4A0E">
        <w:rPr>
          <w:rFonts w:eastAsia="Calibri"/>
          <w:b/>
          <w:sz w:val="28"/>
          <w:lang w:val="ru-RU"/>
        </w:rPr>
        <w:t xml:space="preserve"> </w:t>
      </w:r>
    </w:p>
    <w:p w:rsidR="00FD4A0E" w:rsidRPr="00FD4A0E" w:rsidRDefault="00FD4A0E" w:rsidP="00BE0EB6">
      <w:pPr>
        <w:jc w:val="center"/>
        <w:rPr>
          <w:rFonts w:eastAsia="Calibri"/>
          <w:b/>
          <w:sz w:val="28"/>
          <w:lang w:val="ru-RU"/>
        </w:rPr>
      </w:pPr>
      <w:r w:rsidRPr="00FD4A0E">
        <w:rPr>
          <w:rFonts w:eastAsia="Calibri"/>
          <w:b/>
          <w:sz w:val="28"/>
          <w:lang w:val="ru-RU"/>
        </w:rPr>
        <w:t>реализации программы</w:t>
      </w:r>
    </w:p>
    <w:p w:rsidR="00FD4A0E" w:rsidRPr="00FD4A0E" w:rsidRDefault="00FD4A0E" w:rsidP="00BE0EB6">
      <w:pPr>
        <w:jc w:val="both"/>
        <w:rPr>
          <w:rFonts w:eastAsia="Times New Roman"/>
          <w:b/>
          <w:lang w:val="ru-RU" w:eastAsia="ru-RU"/>
        </w:rPr>
      </w:pPr>
    </w:p>
    <w:p w:rsidR="00FD4A0E" w:rsidRDefault="00FD4A0E" w:rsidP="00BE0EB6">
      <w:pPr>
        <w:jc w:val="center"/>
        <w:rPr>
          <w:rFonts w:eastAsia="Times New Roman"/>
          <w:b/>
          <w:sz w:val="28"/>
          <w:lang w:val="ru-RU" w:eastAsia="ru-RU"/>
        </w:rPr>
      </w:pPr>
      <w:r w:rsidRPr="00700931">
        <w:rPr>
          <w:rFonts w:eastAsia="Times New Roman"/>
          <w:b/>
          <w:sz w:val="28"/>
          <w:lang w:val="ru-RU" w:eastAsia="ru-RU"/>
        </w:rPr>
        <w:t>Календарный учебный график</w:t>
      </w:r>
    </w:p>
    <w:p w:rsidR="00005956" w:rsidRDefault="00005956" w:rsidP="00BE0EB6">
      <w:pPr>
        <w:jc w:val="center"/>
        <w:rPr>
          <w:rFonts w:eastAsia="Times New Roman"/>
          <w:b/>
          <w:sz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007"/>
        <w:gridCol w:w="2452"/>
      </w:tblGrid>
      <w:tr w:rsidR="004945E6" w:rsidRPr="00672AFC" w:rsidTr="00005956">
        <w:tc>
          <w:tcPr>
            <w:tcW w:w="4112" w:type="dxa"/>
          </w:tcPr>
          <w:p w:rsidR="004945E6" w:rsidRPr="00672AFC" w:rsidRDefault="004945E6" w:rsidP="00005956">
            <w:pPr>
              <w:spacing w:before="20"/>
              <w:jc w:val="center"/>
              <w:rPr>
                <w:b/>
                <w:iCs/>
              </w:rPr>
            </w:pPr>
            <w:r w:rsidRPr="00672AFC">
              <w:rPr>
                <w:b/>
                <w:iCs/>
              </w:rPr>
              <w:t>Период</w:t>
            </w:r>
          </w:p>
        </w:tc>
        <w:tc>
          <w:tcPr>
            <w:tcW w:w="3007" w:type="dxa"/>
          </w:tcPr>
          <w:p w:rsidR="004945E6" w:rsidRPr="00672AFC" w:rsidRDefault="004945E6" w:rsidP="00005956">
            <w:pPr>
              <w:spacing w:before="20"/>
              <w:jc w:val="center"/>
              <w:rPr>
                <w:b/>
                <w:iCs/>
              </w:rPr>
            </w:pPr>
            <w:r w:rsidRPr="00672AFC">
              <w:rPr>
                <w:b/>
                <w:iCs/>
              </w:rPr>
              <w:t>Сроки</w:t>
            </w:r>
          </w:p>
        </w:tc>
        <w:tc>
          <w:tcPr>
            <w:tcW w:w="2452" w:type="dxa"/>
          </w:tcPr>
          <w:p w:rsidR="004945E6" w:rsidRPr="00672AFC" w:rsidRDefault="004945E6" w:rsidP="00005956">
            <w:pPr>
              <w:spacing w:before="20"/>
              <w:jc w:val="center"/>
              <w:rPr>
                <w:b/>
                <w:iCs/>
              </w:rPr>
            </w:pPr>
            <w:r w:rsidRPr="00672AFC">
              <w:rPr>
                <w:b/>
                <w:iCs/>
              </w:rPr>
              <w:t>Кол-во недель</w:t>
            </w:r>
          </w:p>
        </w:tc>
      </w:tr>
      <w:tr w:rsidR="004945E6" w:rsidRPr="00672AFC" w:rsidTr="00005956">
        <w:tc>
          <w:tcPr>
            <w:tcW w:w="7119" w:type="dxa"/>
            <w:gridSpan w:val="2"/>
          </w:tcPr>
          <w:p w:rsidR="004945E6" w:rsidRPr="00672AFC" w:rsidRDefault="004945E6" w:rsidP="00005956">
            <w:pPr>
              <w:spacing w:before="20"/>
              <w:jc w:val="both"/>
              <w:rPr>
                <w:iCs/>
              </w:rPr>
            </w:pPr>
            <w:r w:rsidRPr="00672AFC">
              <w:rPr>
                <w:iCs/>
              </w:rPr>
              <w:t>Продолжительность учебного года</w:t>
            </w:r>
          </w:p>
        </w:tc>
        <w:tc>
          <w:tcPr>
            <w:tcW w:w="2452" w:type="dxa"/>
          </w:tcPr>
          <w:p w:rsidR="004945E6" w:rsidRPr="00672AFC" w:rsidRDefault="004945E6" w:rsidP="00005956">
            <w:pPr>
              <w:spacing w:before="20"/>
              <w:jc w:val="both"/>
              <w:rPr>
                <w:iCs/>
              </w:rPr>
            </w:pPr>
            <w:r w:rsidRPr="00672AFC">
              <w:rPr>
                <w:iCs/>
              </w:rPr>
              <w:t>36 недель</w:t>
            </w:r>
          </w:p>
        </w:tc>
      </w:tr>
      <w:tr w:rsidR="004945E6" w:rsidRPr="00672AFC" w:rsidTr="00005956">
        <w:tc>
          <w:tcPr>
            <w:tcW w:w="4112" w:type="dxa"/>
          </w:tcPr>
          <w:p w:rsidR="004945E6" w:rsidRPr="00672AFC" w:rsidRDefault="004945E6" w:rsidP="00005956">
            <w:pPr>
              <w:spacing w:before="20"/>
              <w:jc w:val="both"/>
              <w:rPr>
                <w:iCs/>
              </w:rPr>
            </w:pPr>
            <w:r w:rsidRPr="00672AFC">
              <w:rPr>
                <w:iCs/>
              </w:rPr>
              <w:t>Начало учебного года</w:t>
            </w:r>
          </w:p>
        </w:tc>
        <w:tc>
          <w:tcPr>
            <w:tcW w:w="3007" w:type="dxa"/>
          </w:tcPr>
          <w:p w:rsidR="004945E6" w:rsidRPr="00672AFC" w:rsidRDefault="004945E6" w:rsidP="00005956">
            <w:pPr>
              <w:spacing w:before="20"/>
              <w:jc w:val="both"/>
              <w:rPr>
                <w:iCs/>
              </w:rPr>
            </w:pPr>
          </w:p>
        </w:tc>
        <w:tc>
          <w:tcPr>
            <w:tcW w:w="2452" w:type="dxa"/>
          </w:tcPr>
          <w:p w:rsidR="004945E6" w:rsidRPr="00672AFC" w:rsidRDefault="004945E6" w:rsidP="00005956">
            <w:pPr>
              <w:spacing w:before="20"/>
              <w:jc w:val="both"/>
              <w:rPr>
                <w:iCs/>
              </w:rPr>
            </w:pPr>
          </w:p>
        </w:tc>
      </w:tr>
      <w:tr w:rsidR="004945E6" w:rsidRPr="00672AFC" w:rsidTr="00005956">
        <w:tc>
          <w:tcPr>
            <w:tcW w:w="4112" w:type="dxa"/>
          </w:tcPr>
          <w:p w:rsidR="004945E6" w:rsidRPr="004945E6" w:rsidRDefault="004945E6" w:rsidP="00005956">
            <w:pPr>
              <w:spacing w:before="20"/>
              <w:jc w:val="both"/>
              <w:rPr>
                <w:iCs/>
                <w:lang w:val="ru-RU"/>
              </w:rPr>
            </w:pPr>
            <w:r w:rsidRPr="004945E6">
              <w:rPr>
                <w:iCs/>
                <w:lang w:val="ru-RU"/>
              </w:rPr>
              <w:t>- для групп второго и последующих годов обучения</w:t>
            </w:r>
          </w:p>
        </w:tc>
        <w:tc>
          <w:tcPr>
            <w:tcW w:w="3007" w:type="dxa"/>
          </w:tcPr>
          <w:p w:rsidR="004945E6" w:rsidRPr="00672AFC" w:rsidRDefault="004945E6" w:rsidP="00005956">
            <w:pPr>
              <w:spacing w:before="20"/>
              <w:jc w:val="both"/>
              <w:rPr>
                <w:iCs/>
              </w:rPr>
            </w:pPr>
            <w:r w:rsidRPr="00672AFC">
              <w:rPr>
                <w:iCs/>
              </w:rPr>
              <w:t xml:space="preserve">01.09. </w:t>
            </w:r>
          </w:p>
        </w:tc>
        <w:tc>
          <w:tcPr>
            <w:tcW w:w="2452" w:type="dxa"/>
          </w:tcPr>
          <w:p w:rsidR="004945E6" w:rsidRPr="00672AFC" w:rsidRDefault="004945E6" w:rsidP="00005956">
            <w:pPr>
              <w:spacing w:before="20"/>
              <w:jc w:val="both"/>
              <w:rPr>
                <w:iCs/>
              </w:rPr>
            </w:pPr>
          </w:p>
        </w:tc>
      </w:tr>
      <w:tr w:rsidR="004945E6" w:rsidRPr="00672AFC" w:rsidTr="00005956">
        <w:tc>
          <w:tcPr>
            <w:tcW w:w="4112" w:type="dxa"/>
          </w:tcPr>
          <w:p w:rsidR="004945E6" w:rsidRPr="004945E6" w:rsidRDefault="004945E6" w:rsidP="00005956">
            <w:pPr>
              <w:spacing w:before="20"/>
              <w:jc w:val="both"/>
              <w:rPr>
                <w:iCs/>
                <w:lang w:val="ru-RU"/>
              </w:rPr>
            </w:pPr>
            <w:r w:rsidRPr="004945E6">
              <w:rPr>
                <w:iCs/>
                <w:lang w:val="ru-RU"/>
              </w:rPr>
              <w:t>-  для групп первого года обучения</w:t>
            </w:r>
          </w:p>
        </w:tc>
        <w:tc>
          <w:tcPr>
            <w:tcW w:w="3007" w:type="dxa"/>
          </w:tcPr>
          <w:p w:rsidR="004945E6" w:rsidRPr="00672AFC" w:rsidRDefault="004945E6" w:rsidP="00005956">
            <w:pPr>
              <w:spacing w:before="20"/>
              <w:jc w:val="both"/>
              <w:rPr>
                <w:iCs/>
              </w:rPr>
            </w:pPr>
            <w:r w:rsidRPr="00672AFC">
              <w:rPr>
                <w:iCs/>
              </w:rPr>
              <w:t xml:space="preserve">15.09. </w:t>
            </w:r>
          </w:p>
        </w:tc>
        <w:tc>
          <w:tcPr>
            <w:tcW w:w="2452" w:type="dxa"/>
          </w:tcPr>
          <w:p w:rsidR="004945E6" w:rsidRPr="00672AFC" w:rsidRDefault="004945E6" w:rsidP="00005956">
            <w:pPr>
              <w:spacing w:before="20"/>
              <w:jc w:val="both"/>
              <w:rPr>
                <w:iCs/>
              </w:rPr>
            </w:pPr>
          </w:p>
        </w:tc>
      </w:tr>
      <w:tr w:rsidR="004945E6" w:rsidRPr="00672AFC" w:rsidTr="00005956">
        <w:tc>
          <w:tcPr>
            <w:tcW w:w="4112" w:type="dxa"/>
          </w:tcPr>
          <w:p w:rsidR="004945E6" w:rsidRPr="004945E6" w:rsidRDefault="004945E6" w:rsidP="00005956">
            <w:pPr>
              <w:spacing w:before="20"/>
              <w:jc w:val="both"/>
              <w:rPr>
                <w:iCs/>
                <w:lang w:val="ru-RU"/>
              </w:rPr>
            </w:pPr>
            <w:r w:rsidRPr="004945E6">
              <w:rPr>
                <w:iCs/>
                <w:lang w:val="ru-RU"/>
              </w:rPr>
              <w:t xml:space="preserve">Период образовательной деятельности </w:t>
            </w:r>
            <w:r w:rsidRPr="00672AFC">
              <w:rPr>
                <w:iCs/>
                <w:lang w:val="en-US"/>
              </w:rPr>
              <w:t>I</w:t>
            </w:r>
            <w:r w:rsidRPr="004945E6">
              <w:rPr>
                <w:iCs/>
                <w:lang w:val="ru-RU"/>
              </w:rPr>
              <w:t xml:space="preserve"> полугодие</w:t>
            </w:r>
          </w:p>
        </w:tc>
        <w:tc>
          <w:tcPr>
            <w:tcW w:w="3007" w:type="dxa"/>
          </w:tcPr>
          <w:p w:rsidR="004945E6" w:rsidRPr="00672AFC" w:rsidRDefault="004945E6" w:rsidP="00005956">
            <w:pPr>
              <w:spacing w:before="20"/>
              <w:jc w:val="both"/>
              <w:rPr>
                <w:iCs/>
              </w:rPr>
            </w:pPr>
            <w:r w:rsidRPr="00672AFC">
              <w:rPr>
                <w:iCs/>
              </w:rPr>
              <w:t>01.09</w:t>
            </w:r>
            <w:proofErr w:type="gramStart"/>
            <w:r w:rsidRPr="00672AFC">
              <w:rPr>
                <w:iCs/>
              </w:rPr>
              <w:t>.  –</w:t>
            </w:r>
            <w:proofErr w:type="gramEnd"/>
            <w:r w:rsidRPr="00672AFC">
              <w:rPr>
                <w:iCs/>
              </w:rPr>
              <w:t xml:space="preserve"> 31.12. </w:t>
            </w:r>
          </w:p>
        </w:tc>
        <w:tc>
          <w:tcPr>
            <w:tcW w:w="2452" w:type="dxa"/>
          </w:tcPr>
          <w:p w:rsidR="004945E6" w:rsidRPr="00672AFC" w:rsidRDefault="004945E6" w:rsidP="00005956">
            <w:pPr>
              <w:spacing w:before="20"/>
              <w:jc w:val="both"/>
              <w:rPr>
                <w:iCs/>
              </w:rPr>
            </w:pPr>
            <w:r w:rsidRPr="00672AFC">
              <w:rPr>
                <w:iCs/>
              </w:rPr>
              <w:t>17 недель</w:t>
            </w:r>
          </w:p>
        </w:tc>
      </w:tr>
      <w:tr w:rsidR="004945E6" w:rsidRPr="00672AFC" w:rsidTr="00005956">
        <w:tc>
          <w:tcPr>
            <w:tcW w:w="4112" w:type="dxa"/>
          </w:tcPr>
          <w:p w:rsidR="004945E6" w:rsidRPr="00672AFC" w:rsidRDefault="004945E6" w:rsidP="00005956">
            <w:pPr>
              <w:spacing w:before="20"/>
            </w:pPr>
            <w:proofErr w:type="spellStart"/>
            <w:r w:rsidRPr="00672AFC">
              <w:t>Новогодние</w:t>
            </w:r>
            <w:proofErr w:type="spellEnd"/>
            <w:r w:rsidRPr="00672AFC">
              <w:t xml:space="preserve"> </w:t>
            </w:r>
            <w:proofErr w:type="spellStart"/>
            <w:r w:rsidRPr="00672AFC">
              <w:t>каникулы</w:t>
            </w:r>
            <w:proofErr w:type="spellEnd"/>
          </w:p>
        </w:tc>
        <w:tc>
          <w:tcPr>
            <w:tcW w:w="3007" w:type="dxa"/>
          </w:tcPr>
          <w:p w:rsidR="004945E6" w:rsidRPr="00672AFC" w:rsidRDefault="004945E6" w:rsidP="00005956">
            <w:pPr>
              <w:spacing w:before="20"/>
            </w:pPr>
            <w:r w:rsidRPr="00672AFC">
              <w:t xml:space="preserve">01января – 08 </w:t>
            </w:r>
            <w:proofErr w:type="spellStart"/>
            <w:r w:rsidRPr="00672AFC">
              <w:t>января</w:t>
            </w:r>
            <w:proofErr w:type="spellEnd"/>
          </w:p>
        </w:tc>
        <w:tc>
          <w:tcPr>
            <w:tcW w:w="2452" w:type="dxa"/>
          </w:tcPr>
          <w:p w:rsidR="004945E6" w:rsidRPr="00672AFC" w:rsidRDefault="004945E6" w:rsidP="00005956">
            <w:pPr>
              <w:spacing w:before="20"/>
              <w:jc w:val="both"/>
              <w:rPr>
                <w:iCs/>
              </w:rPr>
            </w:pPr>
          </w:p>
        </w:tc>
      </w:tr>
      <w:tr w:rsidR="004945E6" w:rsidRPr="00672AFC" w:rsidTr="00005956">
        <w:tc>
          <w:tcPr>
            <w:tcW w:w="4112" w:type="dxa"/>
          </w:tcPr>
          <w:p w:rsidR="004945E6" w:rsidRPr="004945E6" w:rsidRDefault="004945E6" w:rsidP="00005956">
            <w:pPr>
              <w:spacing w:before="20"/>
              <w:jc w:val="both"/>
              <w:rPr>
                <w:iCs/>
                <w:lang w:val="ru-RU"/>
              </w:rPr>
            </w:pPr>
            <w:r w:rsidRPr="004945E6">
              <w:rPr>
                <w:iCs/>
                <w:lang w:val="ru-RU"/>
              </w:rPr>
              <w:t xml:space="preserve">Период образовательной деятельности </w:t>
            </w:r>
            <w:r w:rsidRPr="00672AFC">
              <w:rPr>
                <w:iCs/>
                <w:lang w:val="en-US"/>
              </w:rPr>
              <w:t>II</w:t>
            </w:r>
            <w:r w:rsidRPr="004945E6">
              <w:rPr>
                <w:iCs/>
                <w:lang w:val="ru-RU"/>
              </w:rPr>
              <w:t xml:space="preserve"> полугодие</w:t>
            </w:r>
          </w:p>
        </w:tc>
        <w:tc>
          <w:tcPr>
            <w:tcW w:w="3007" w:type="dxa"/>
          </w:tcPr>
          <w:p w:rsidR="004945E6" w:rsidRPr="004945E6" w:rsidRDefault="004945E6" w:rsidP="00005956">
            <w:pPr>
              <w:spacing w:before="20"/>
              <w:jc w:val="both"/>
              <w:rPr>
                <w:iCs/>
                <w:lang w:val="ru-RU"/>
              </w:rPr>
            </w:pPr>
          </w:p>
        </w:tc>
        <w:tc>
          <w:tcPr>
            <w:tcW w:w="2452" w:type="dxa"/>
          </w:tcPr>
          <w:p w:rsidR="004945E6" w:rsidRPr="00672AFC" w:rsidRDefault="004945E6" w:rsidP="00005956">
            <w:pPr>
              <w:spacing w:before="20"/>
              <w:jc w:val="both"/>
              <w:rPr>
                <w:iCs/>
              </w:rPr>
            </w:pPr>
            <w:r w:rsidRPr="00672AFC">
              <w:rPr>
                <w:iCs/>
              </w:rPr>
              <w:t>19 недель</w:t>
            </w:r>
          </w:p>
        </w:tc>
      </w:tr>
      <w:tr w:rsidR="004945E6" w:rsidRPr="00672AFC" w:rsidTr="00005956">
        <w:tc>
          <w:tcPr>
            <w:tcW w:w="4112" w:type="dxa"/>
          </w:tcPr>
          <w:p w:rsidR="004945E6" w:rsidRPr="00672AFC" w:rsidRDefault="007317B2" w:rsidP="00005956">
            <w:pPr>
              <w:spacing w:before="20"/>
              <w:jc w:val="both"/>
              <w:rPr>
                <w:iCs/>
              </w:rPr>
            </w:pPr>
            <w:r>
              <w:rPr>
                <w:iCs/>
                <w:lang w:val="ru-RU"/>
              </w:rPr>
              <w:t>Окончание</w:t>
            </w:r>
            <w:r w:rsidR="004945E6" w:rsidRPr="00672AFC">
              <w:rPr>
                <w:iCs/>
              </w:rPr>
              <w:t xml:space="preserve"> </w:t>
            </w:r>
            <w:proofErr w:type="spellStart"/>
            <w:r w:rsidR="004945E6" w:rsidRPr="00672AFC">
              <w:rPr>
                <w:iCs/>
              </w:rPr>
              <w:t>учебного</w:t>
            </w:r>
            <w:proofErr w:type="spellEnd"/>
            <w:r w:rsidR="004945E6" w:rsidRPr="00672AFC">
              <w:rPr>
                <w:iCs/>
              </w:rPr>
              <w:t xml:space="preserve"> года</w:t>
            </w:r>
          </w:p>
        </w:tc>
        <w:tc>
          <w:tcPr>
            <w:tcW w:w="3007" w:type="dxa"/>
          </w:tcPr>
          <w:p w:rsidR="004945E6" w:rsidRPr="00672AFC" w:rsidRDefault="004945E6" w:rsidP="00005956">
            <w:pPr>
              <w:spacing w:before="20"/>
              <w:jc w:val="both"/>
              <w:rPr>
                <w:iCs/>
              </w:rPr>
            </w:pPr>
            <w:r w:rsidRPr="00672AFC">
              <w:rPr>
                <w:iCs/>
              </w:rPr>
              <w:t xml:space="preserve">31.05.  </w:t>
            </w:r>
          </w:p>
        </w:tc>
        <w:tc>
          <w:tcPr>
            <w:tcW w:w="2452" w:type="dxa"/>
          </w:tcPr>
          <w:p w:rsidR="004945E6" w:rsidRPr="00672AFC" w:rsidRDefault="004945E6" w:rsidP="00005956">
            <w:pPr>
              <w:spacing w:before="20"/>
              <w:jc w:val="both"/>
              <w:rPr>
                <w:iCs/>
              </w:rPr>
            </w:pPr>
          </w:p>
        </w:tc>
      </w:tr>
      <w:tr w:rsidR="004945E6" w:rsidRPr="00672AFC" w:rsidTr="00005956">
        <w:tc>
          <w:tcPr>
            <w:tcW w:w="4112" w:type="dxa"/>
          </w:tcPr>
          <w:p w:rsidR="004945E6" w:rsidRPr="00672AFC" w:rsidRDefault="004945E6" w:rsidP="00005956">
            <w:pPr>
              <w:spacing w:before="20"/>
              <w:jc w:val="both"/>
              <w:rPr>
                <w:iCs/>
              </w:rPr>
            </w:pPr>
            <w:r w:rsidRPr="00672AFC">
              <w:rPr>
                <w:iCs/>
              </w:rPr>
              <w:t>Продолжительность учебного года</w:t>
            </w:r>
          </w:p>
        </w:tc>
        <w:tc>
          <w:tcPr>
            <w:tcW w:w="3007" w:type="dxa"/>
          </w:tcPr>
          <w:p w:rsidR="004945E6" w:rsidRPr="00672AFC" w:rsidRDefault="004945E6" w:rsidP="00005956">
            <w:pPr>
              <w:spacing w:before="20"/>
              <w:jc w:val="both"/>
              <w:rPr>
                <w:iCs/>
              </w:rPr>
            </w:pPr>
            <w:r w:rsidRPr="00672AFC">
              <w:rPr>
                <w:iCs/>
              </w:rPr>
              <w:t>01.09</w:t>
            </w:r>
            <w:proofErr w:type="gramStart"/>
            <w:r w:rsidRPr="00672AFC">
              <w:rPr>
                <w:iCs/>
              </w:rPr>
              <w:t>.  -</w:t>
            </w:r>
            <w:proofErr w:type="gramEnd"/>
            <w:r w:rsidRPr="00672AFC">
              <w:rPr>
                <w:iCs/>
              </w:rPr>
              <w:t xml:space="preserve"> 31.05.  </w:t>
            </w:r>
          </w:p>
        </w:tc>
        <w:tc>
          <w:tcPr>
            <w:tcW w:w="2452" w:type="dxa"/>
          </w:tcPr>
          <w:p w:rsidR="004945E6" w:rsidRPr="00672AFC" w:rsidRDefault="004945E6" w:rsidP="00005956">
            <w:pPr>
              <w:spacing w:before="20"/>
              <w:jc w:val="both"/>
              <w:rPr>
                <w:iCs/>
              </w:rPr>
            </w:pPr>
            <w:r w:rsidRPr="00672AFC">
              <w:rPr>
                <w:iCs/>
              </w:rPr>
              <w:t>36 недель</w:t>
            </w:r>
          </w:p>
        </w:tc>
      </w:tr>
      <w:tr w:rsidR="004945E6" w:rsidRPr="00DB63DD" w:rsidTr="00005956">
        <w:tc>
          <w:tcPr>
            <w:tcW w:w="4112" w:type="dxa"/>
          </w:tcPr>
          <w:p w:rsidR="004945E6" w:rsidRPr="00672AFC" w:rsidRDefault="004945E6" w:rsidP="00005956">
            <w:pPr>
              <w:spacing w:before="20"/>
              <w:jc w:val="both"/>
              <w:rPr>
                <w:iCs/>
              </w:rPr>
            </w:pPr>
            <w:r w:rsidRPr="00672AFC">
              <w:rPr>
                <w:iCs/>
              </w:rPr>
              <w:t>Текущий контроль</w:t>
            </w:r>
          </w:p>
        </w:tc>
        <w:tc>
          <w:tcPr>
            <w:tcW w:w="3007" w:type="dxa"/>
          </w:tcPr>
          <w:p w:rsidR="004945E6" w:rsidRPr="00672AFC" w:rsidRDefault="004945E6" w:rsidP="00005956">
            <w:pPr>
              <w:spacing w:before="20"/>
              <w:jc w:val="both"/>
              <w:rPr>
                <w:iCs/>
              </w:rPr>
            </w:pPr>
            <w:r w:rsidRPr="00672AFC">
              <w:rPr>
                <w:iCs/>
              </w:rPr>
              <w:t xml:space="preserve">В течение года </w:t>
            </w:r>
          </w:p>
        </w:tc>
        <w:tc>
          <w:tcPr>
            <w:tcW w:w="2452" w:type="dxa"/>
          </w:tcPr>
          <w:p w:rsidR="004945E6" w:rsidRPr="004945E6" w:rsidRDefault="00B30805" w:rsidP="00005956">
            <w:pPr>
              <w:spacing w:before="20"/>
              <w:jc w:val="both"/>
              <w:rPr>
                <w:iCs/>
                <w:lang w:val="ru-RU"/>
              </w:rPr>
            </w:pPr>
            <w:r w:rsidRPr="004945E6">
              <w:rPr>
                <w:iCs/>
                <w:lang w:val="ru-RU"/>
              </w:rPr>
              <w:t>После освоения</w:t>
            </w:r>
            <w:r w:rsidR="004945E6" w:rsidRPr="004945E6">
              <w:rPr>
                <w:iCs/>
                <w:lang w:val="ru-RU"/>
              </w:rPr>
              <w:t xml:space="preserve"> каждой темы программы</w:t>
            </w:r>
          </w:p>
        </w:tc>
      </w:tr>
      <w:tr w:rsidR="004945E6" w:rsidRPr="00672AFC" w:rsidTr="00005956">
        <w:tc>
          <w:tcPr>
            <w:tcW w:w="4112" w:type="dxa"/>
          </w:tcPr>
          <w:p w:rsidR="004945E6" w:rsidRPr="00672AFC" w:rsidRDefault="004945E6" w:rsidP="007317B2">
            <w:pPr>
              <w:spacing w:before="20"/>
              <w:jc w:val="both"/>
              <w:rPr>
                <w:iCs/>
              </w:rPr>
            </w:pPr>
            <w:proofErr w:type="spellStart"/>
            <w:r w:rsidRPr="00672AFC">
              <w:rPr>
                <w:iCs/>
              </w:rPr>
              <w:t>Вход</w:t>
            </w:r>
            <w:r w:rsidR="007317B2">
              <w:rPr>
                <w:iCs/>
                <w:lang w:val="ru-RU"/>
              </w:rPr>
              <w:t>ная</w:t>
            </w:r>
            <w:proofErr w:type="spellEnd"/>
            <w:r w:rsidRPr="00672AFC">
              <w:rPr>
                <w:iCs/>
              </w:rPr>
              <w:t xml:space="preserve"> </w:t>
            </w:r>
            <w:proofErr w:type="spellStart"/>
            <w:r w:rsidRPr="00672AFC">
              <w:rPr>
                <w:iCs/>
              </w:rPr>
              <w:t>диагностика</w:t>
            </w:r>
            <w:proofErr w:type="spellEnd"/>
          </w:p>
        </w:tc>
        <w:tc>
          <w:tcPr>
            <w:tcW w:w="3007" w:type="dxa"/>
          </w:tcPr>
          <w:p w:rsidR="004945E6" w:rsidRPr="00672AFC" w:rsidRDefault="004945E6" w:rsidP="00005956">
            <w:pPr>
              <w:spacing w:before="20"/>
              <w:jc w:val="both"/>
              <w:rPr>
                <w:iCs/>
              </w:rPr>
            </w:pPr>
            <w:r w:rsidRPr="00672AFC">
              <w:rPr>
                <w:iCs/>
              </w:rPr>
              <w:t xml:space="preserve">Сентябрь </w:t>
            </w:r>
          </w:p>
        </w:tc>
        <w:tc>
          <w:tcPr>
            <w:tcW w:w="2452" w:type="dxa"/>
          </w:tcPr>
          <w:p w:rsidR="004945E6" w:rsidRPr="00672AFC" w:rsidRDefault="004945E6" w:rsidP="00005956">
            <w:pPr>
              <w:spacing w:before="20"/>
              <w:jc w:val="both"/>
              <w:rPr>
                <w:iCs/>
              </w:rPr>
            </w:pPr>
          </w:p>
        </w:tc>
      </w:tr>
      <w:tr w:rsidR="004945E6" w:rsidRPr="00672AFC" w:rsidTr="00005956">
        <w:tc>
          <w:tcPr>
            <w:tcW w:w="4112" w:type="dxa"/>
          </w:tcPr>
          <w:p w:rsidR="004945E6" w:rsidRPr="00672AFC" w:rsidRDefault="004945E6" w:rsidP="00005956">
            <w:pPr>
              <w:spacing w:before="20"/>
              <w:jc w:val="both"/>
              <w:rPr>
                <w:iCs/>
              </w:rPr>
            </w:pPr>
            <w:r w:rsidRPr="00672AFC">
              <w:rPr>
                <w:iCs/>
              </w:rPr>
              <w:t>Промежуточная диагностика</w:t>
            </w:r>
          </w:p>
        </w:tc>
        <w:tc>
          <w:tcPr>
            <w:tcW w:w="3007" w:type="dxa"/>
          </w:tcPr>
          <w:p w:rsidR="004945E6" w:rsidRPr="00672AFC" w:rsidRDefault="004945E6" w:rsidP="00005956">
            <w:pPr>
              <w:spacing w:before="20"/>
              <w:jc w:val="both"/>
              <w:rPr>
                <w:iCs/>
              </w:rPr>
            </w:pPr>
            <w:r w:rsidRPr="00672AFC">
              <w:rPr>
                <w:iCs/>
              </w:rPr>
              <w:t xml:space="preserve">Декабрь </w:t>
            </w:r>
          </w:p>
        </w:tc>
        <w:tc>
          <w:tcPr>
            <w:tcW w:w="2452" w:type="dxa"/>
          </w:tcPr>
          <w:p w:rsidR="004945E6" w:rsidRPr="00672AFC" w:rsidRDefault="004945E6" w:rsidP="00005956">
            <w:pPr>
              <w:spacing w:before="20"/>
              <w:jc w:val="both"/>
              <w:rPr>
                <w:iCs/>
              </w:rPr>
            </w:pPr>
          </w:p>
        </w:tc>
      </w:tr>
      <w:tr w:rsidR="004945E6" w:rsidRPr="00672AFC" w:rsidTr="00005956">
        <w:tc>
          <w:tcPr>
            <w:tcW w:w="4112" w:type="dxa"/>
          </w:tcPr>
          <w:p w:rsidR="004945E6" w:rsidRPr="00672AFC" w:rsidRDefault="004945E6" w:rsidP="00005956">
            <w:pPr>
              <w:spacing w:before="20"/>
              <w:jc w:val="both"/>
              <w:rPr>
                <w:iCs/>
              </w:rPr>
            </w:pPr>
            <w:r w:rsidRPr="00672AFC">
              <w:rPr>
                <w:iCs/>
              </w:rPr>
              <w:t>Итоговая диагностика</w:t>
            </w:r>
          </w:p>
        </w:tc>
        <w:tc>
          <w:tcPr>
            <w:tcW w:w="3007" w:type="dxa"/>
          </w:tcPr>
          <w:p w:rsidR="004945E6" w:rsidRPr="00672AFC" w:rsidRDefault="004945E6" w:rsidP="00005956">
            <w:pPr>
              <w:spacing w:before="20"/>
              <w:jc w:val="both"/>
              <w:rPr>
                <w:iCs/>
              </w:rPr>
            </w:pPr>
            <w:r w:rsidRPr="00672AFC">
              <w:rPr>
                <w:iCs/>
              </w:rPr>
              <w:t xml:space="preserve">Май  </w:t>
            </w:r>
          </w:p>
        </w:tc>
        <w:tc>
          <w:tcPr>
            <w:tcW w:w="2452" w:type="dxa"/>
          </w:tcPr>
          <w:p w:rsidR="004945E6" w:rsidRPr="00672AFC" w:rsidRDefault="004945E6" w:rsidP="00005956">
            <w:pPr>
              <w:spacing w:before="20"/>
              <w:jc w:val="both"/>
              <w:rPr>
                <w:iCs/>
              </w:rPr>
            </w:pPr>
          </w:p>
        </w:tc>
      </w:tr>
    </w:tbl>
    <w:p w:rsidR="008B1EBF" w:rsidRDefault="008B1EBF" w:rsidP="00005956">
      <w:pPr>
        <w:jc w:val="both"/>
        <w:rPr>
          <w:lang w:val="ru-RU"/>
        </w:rPr>
      </w:pPr>
    </w:p>
    <w:p w:rsidR="00CD2704" w:rsidRPr="00672717" w:rsidRDefault="008B1EBF" w:rsidP="00672717">
      <w:pPr>
        <w:ind w:firstLine="709"/>
        <w:jc w:val="both"/>
        <w:rPr>
          <w:b/>
          <w:lang w:val="ru-RU"/>
        </w:rPr>
      </w:pPr>
      <w:r w:rsidRPr="008B1EBF">
        <w:rPr>
          <w:lang w:val="ru-RU"/>
        </w:rPr>
        <w:t xml:space="preserve">Календарный  учебный график составляется более подробно ежегодно на каждый учебный год и на каждую учебную группу и является   обязательным </w:t>
      </w:r>
      <w:r w:rsidRPr="008B1EBF">
        <w:rPr>
          <w:b/>
          <w:lang w:val="ru-RU"/>
        </w:rPr>
        <w:t>Приложением</w:t>
      </w:r>
      <w:r w:rsidR="00F47BB1">
        <w:rPr>
          <w:b/>
          <w:lang w:val="ru-RU"/>
        </w:rPr>
        <w:t xml:space="preserve"> </w:t>
      </w:r>
      <w:r w:rsidR="00005956">
        <w:rPr>
          <w:b/>
          <w:lang w:val="ru-RU"/>
        </w:rPr>
        <w:t xml:space="preserve"> </w:t>
      </w:r>
      <w:r w:rsidR="00F47BB1">
        <w:rPr>
          <w:b/>
          <w:lang w:val="ru-RU"/>
        </w:rPr>
        <w:t xml:space="preserve"> </w:t>
      </w:r>
      <w:r w:rsidRPr="008B1EBF">
        <w:rPr>
          <w:b/>
          <w:lang w:val="ru-RU"/>
        </w:rPr>
        <w:t xml:space="preserve">   </w:t>
      </w:r>
      <w:r w:rsidRPr="008B1EBF">
        <w:rPr>
          <w:lang w:val="ru-RU"/>
        </w:rPr>
        <w:t xml:space="preserve">к дополнительной общеобразовательной общеразвивающей программе  «Английский для </w:t>
      </w:r>
      <w:r>
        <w:rPr>
          <w:lang w:val="ru-RU"/>
        </w:rPr>
        <w:t>начинающих</w:t>
      </w:r>
      <w:r w:rsidRPr="008B1EBF">
        <w:rPr>
          <w:lang w:val="ru-RU"/>
        </w:rPr>
        <w:t>».</w:t>
      </w:r>
    </w:p>
    <w:p w:rsidR="00CD2704" w:rsidRPr="00CD2704" w:rsidRDefault="00CD2704" w:rsidP="00BE0EB6">
      <w:pPr>
        <w:jc w:val="both"/>
        <w:rPr>
          <w:rFonts w:eastAsia="Times New Roman"/>
          <w:b/>
          <w:lang w:val="ru-RU" w:eastAsia="ru-RU"/>
        </w:rPr>
      </w:pPr>
    </w:p>
    <w:p w:rsidR="00CD2704" w:rsidRPr="0088208B" w:rsidRDefault="00CD2704" w:rsidP="0088208B">
      <w:pPr>
        <w:jc w:val="center"/>
        <w:rPr>
          <w:rFonts w:eastAsia="Times New Roman"/>
          <w:b/>
          <w:sz w:val="28"/>
          <w:lang w:val="ru-RU" w:eastAsia="ru-RU"/>
        </w:rPr>
      </w:pPr>
      <w:r w:rsidRPr="00700931">
        <w:rPr>
          <w:rFonts w:eastAsia="Times New Roman"/>
          <w:b/>
          <w:sz w:val="28"/>
          <w:lang w:val="ru-RU" w:eastAsia="ru-RU"/>
        </w:rPr>
        <w:t>Условия реализации программы</w:t>
      </w:r>
    </w:p>
    <w:p w:rsidR="00700931" w:rsidRPr="00700931" w:rsidRDefault="00700931" w:rsidP="00BE0EB6">
      <w:pPr>
        <w:ind w:firstLine="709"/>
        <w:jc w:val="both"/>
        <w:rPr>
          <w:rFonts w:eastAsia="Calibri"/>
          <w:b/>
          <w:lang w:val="ru-RU" w:eastAsia="en-US"/>
        </w:rPr>
      </w:pPr>
      <w:r w:rsidRPr="00700931">
        <w:rPr>
          <w:rFonts w:eastAsia="Calibri"/>
          <w:b/>
          <w:lang w:val="ru-RU" w:eastAsia="en-US"/>
        </w:rPr>
        <w:t>Материально-техническое обеспечение</w:t>
      </w:r>
      <w:r>
        <w:rPr>
          <w:rFonts w:eastAsia="Calibri"/>
          <w:b/>
          <w:lang w:val="ru-RU" w:eastAsia="en-US"/>
        </w:rPr>
        <w:t>.</w:t>
      </w:r>
    </w:p>
    <w:p w:rsidR="00CD2704" w:rsidRPr="00CD2704" w:rsidRDefault="00CD2704" w:rsidP="00BE0EB6">
      <w:pPr>
        <w:ind w:firstLine="709"/>
        <w:jc w:val="both"/>
        <w:rPr>
          <w:rFonts w:eastAsia="Calibri"/>
          <w:lang w:val="ru-RU" w:eastAsia="en-US"/>
        </w:rPr>
      </w:pPr>
      <w:r w:rsidRPr="00CD2704">
        <w:rPr>
          <w:rFonts w:eastAsia="Calibri"/>
          <w:lang w:val="ru-RU" w:eastAsia="en-US"/>
        </w:rPr>
        <w:t>Для занятий по программе необходимо следующее материально-техническое обеспечение:</w:t>
      </w:r>
    </w:p>
    <w:p w:rsidR="005F65D7" w:rsidRPr="005F65D7" w:rsidRDefault="00C07FA4" w:rsidP="00BE0EB6">
      <w:pPr>
        <w:numPr>
          <w:ilvl w:val="0"/>
          <w:numId w:val="4"/>
        </w:numPr>
        <w:jc w:val="both"/>
        <w:rPr>
          <w:rFonts w:eastAsia="Calibri"/>
          <w:lang w:val="en-US" w:eastAsia="en-US"/>
        </w:rPr>
      </w:pPr>
      <w:bookmarkStart w:id="1" w:name="_Hlk112675529"/>
      <w:r>
        <w:rPr>
          <w:rFonts w:eastAsia="Calibri"/>
          <w:lang w:val="en-US" w:eastAsia="en-US"/>
        </w:rPr>
        <w:t>Kid’s Box 2</w:t>
      </w:r>
      <w:r w:rsidR="00CD2704" w:rsidRPr="005F65D7">
        <w:rPr>
          <w:rFonts w:eastAsia="Calibri"/>
          <w:lang w:val="en-US" w:eastAsia="en-US"/>
        </w:rPr>
        <w:t>/Activity Book (</w:t>
      </w:r>
      <w:r w:rsidR="00CD2704" w:rsidRPr="005F65D7">
        <w:rPr>
          <w:rFonts w:eastAsia="Calibri"/>
          <w:lang w:val="ru-RU" w:eastAsia="en-US"/>
        </w:rPr>
        <w:t>рабочая</w:t>
      </w:r>
      <w:r w:rsidR="00CD2704" w:rsidRPr="005F65D7">
        <w:rPr>
          <w:rFonts w:eastAsia="Calibri"/>
          <w:lang w:val="en-US" w:eastAsia="en-US"/>
        </w:rPr>
        <w:t xml:space="preserve"> </w:t>
      </w:r>
      <w:r w:rsidR="00CD2704" w:rsidRPr="005F65D7">
        <w:rPr>
          <w:rFonts w:eastAsia="Calibri"/>
          <w:lang w:val="ru-RU" w:eastAsia="en-US"/>
        </w:rPr>
        <w:t>тетрадь</w:t>
      </w:r>
      <w:r w:rsidR="00CD2704" w:rsidRPr="005F65D7">
        <w:rPr>
          <w:rFonts w:eastAsia="Calibri"/>
          <w:lang w:val="en-US" w:eastAsia="en-US"/>
        </w:rPr>
        <w:t>);</w:t>
      </w:r>
    </w:p>
    <w:p w:rsidR="00CD2704" w:rsidRPr="005F65D7" w:rsidRDefault="00C07FA4" w:rsidP="00BE0EB6">
      <w:pPr>
        <w:numPr>
          <w:ilvl w:val="0"/>
          <w:numId w:val="4"/>
        </w:numPr>
        <w:jc w:val="both"/>
        <w:rPr>
          <w:rFonts w:eastAsia="Calibri"/>
          <w:lang w:val="en-US" w:eastAsia="en-US"/>
        </w:rPr>
      </w:pPr>
      <w:r>
        <w:rPr>
          <w:rFonts w:eastAsia="Calibri"/>
          <w:lang w:val="en-US" w:eastAsia="en-US"/>
        </w:rPr>
        <w:t>Kid’ s box 2</w:t>
      </w:r>
      <w:r w:rsidR="00CD2704" w:rsidRPr="005F65D7">
        <w:rPr>
          <w:rFonts w:eastAsia="Calibri"/>
          <w:lang w:val="en-US" w:eastAsia="en-US"/>
        </w:rPr>
        <w:t xml:space="preserve">    </w:t>
      </w:r>
      <w:r w:rsidR="005F65D7" w:rsidRPr="00C07FA4">
        <w:rPr>
          <w:rFonts w:eastAsia="Calibri"/>
          <w:lang w:val="en-US" w:eastAsia="en-US"/>
        </w:rPr>
        <w:t>1</w:t>
      </w:r>
      <w:r w:rsidR="00CD2704" w:rsidRPr="005F65D7">
        <w:rPr>
          <w:rFonts w:eastAsia="Calibri"/>
          <w:lang w:val="en-US" w:eastAsia="en-US"/>
        </w:rPr>
        <w:t xml:space="preserve"> / Pupil’s Book (учебник);</w:t>
      </w:r>
    </w:p>
    <w:p w:rsidR="00CD2704" w:rsidRPr="005F65D7" w:rsidRDefault="00C07FA4" w:rsidP="00BE0EB6">
      <w:pPr>
        <w:numPr>
          <w:ilvl w:val="0"/>
          <w:numId w:val="4"/>
        </w:numPr>
        <w:jc w:val="both"/>
        <w:rPr>
          <w:rFonts w:eastAsia="Calibri"/>
          <w:lang w:val="ru-RU" w:eastAsia="en-US"/>
        </w:rPr>
      </w:pPr>
      <w:r>
        <w:rPr>
          <w:rFonts w:eastAsia="Calibri"/>
          <w:lang w:val="en-US" w:eastAsia="en-US"/>
        </w:rPr>
        <w:t>Kid</w:t>
      </w:r>
      <w:r w:rsidRPr="00C07FA4">
        <w:rPr>
          <w:rFonts w:eastAsia="Calibri"/>
          <w:lang w:val="ru-RU" w:eastAsia="en-US"/>
        </w:rPr>
        <w:t>’</w:t>
      </w:r>
      <w:r>
        <w:rPr>
          <w:rFonts w:eastAsia="Calibri"/>
          <w:lang w:val="en-US" w:eastAsia="en-US"/>
        </w:rPr>
        <w:t>s</w:t>
      </w:r>
      <w:r w:rsidRPr="00C07FA4">
        <w:rPr>
          <w:rFonts w:eastAsia="Calibri"/>
          <w:lang w:val="ru-RU" w:eastAsia="en-US"/>
        </w:rPr>
        <w:t xml:space="preserve"> </w:t>
      </w:r>
      <w:r>
        <w:rPr>
          <w:rFonts w:eastAsia="Calibri"/>
          <w:lang w:val="en-US" w:eastAsia="en-US"/>
        </w:rPr>
        <w:t>box</w:t>
      </w:r>
      <w:r w:rsidRPr="00C07FA4">
        <w:rPr>
          <w:rFonts w:eastAsia="Calibri"/>
          <w:lang w:val="ru-RU" w:eastAsia="en-US"/>
        </w:rPr>
        <w:t xml:space="preserve"> 2</w:t>
      </w:r>
      <w:r w:rsidR="00CD2704" w:rsidRPr="005F65D7">
        <w:rPr>
          <w:rFonts w:eastAsia="Calibri"/>
          <w:lang w:val="ru-RU" w:eastAsia="en-US"/>
        </w:rPr>
        <w:t xml:space="preserve"> /</w:t>
      </w:r>
      <w:r w:rsidR="00CD2704" w:rsidRPr="00CD2704">
        <w:rPr>
          <w:rFonts w:eastAsia="Calibri"/>
          <w:lang w:val="en-US" w:eastAsia="en-US"/>
        </w:rPr>
        <w:t>Song</w:t>
      </w:r>
      <w:r w:rsidR="00CD2704" w:rsidRPr="005F65D7">
        <w:rPr>
          <w:rFonts w:eastAsia="Calibri"/>
          <w:lang w:val="ru-RU" w:eastAsia="en-US"/>
        </w:rPr>
        <w:t xml:space="preserve"> </w:t>
      </w:r>
      <w:r w:rsidR="00CD2704" w:rsidRPr="00CD2704">
        <w:rPr>
          <w:rFonts w:eastAsia="Calibri"/>
          <w:lang w:val="en-US" w:eastAsia="en-US"/>
        </w:rPr>
        <w:t>CD</w:t>
      </w:r>
      <w:r w:rsidR="00CD2704" w:rsidRPr="005F65D7">
        <w:rPr>
          <w:rFonts w:eastAsia="Calibri"/>
          <w:lang w:val="ru-RU" w:eastAsia="en-US"/>
        </w:rPr>
        <w:t xml:space="preserve"> (</w:t>
      </w:r>
      <w:r w:rsidR="00CD2704" w:rsidRPr="00CD2704">
        <w:rPr>
          <w:rFonts w:eastAsia="Calibri"/>
          <w:lang w:val="ru-RU" w:eastAsia="en-US"/>
        </w:rPr>
        <w:t>диск</w:t>
      </w:r>
      <w:r w:rsidR="00CD2704" w:rsidRPr="005F65D7">
        <w:rPr>
          <w:rFonts w:eastAsia="Calibri"/>
          <w:lang w:val="ru-RU" w:eastAsia="en-US"/>
        </w:rPr>
        <w:t xml:space="preserve"> </w:t>
      </w:r>
      <w:r w:rsidR="00CD2704" w:rsidRPr="00CD2704">
        <w:rPr>
          <w:rFonts w:eastAsia="Calibri"/>
          <w:lang w:val="ru-RU" w:eastAsia="en-US"/>
        </w:rPr>
        <w:t>с</w:t>
      </w:r>
      <w:r w:rsidR="00CD2704" w:rsidRPr="005F65D7">
        <w:rPr>
          <w:rFonts w:eastAsia="Calibri"/>
          <w:lang w:val="ru-RU" w:eastAsia="en-US"/>
        </w:rPr>
        <w:t xml:space="preserve"> </w:t>
      </w:r>
      <w:r w:rsidR="00CD2704" w:rsidRPr="00CD2704">
        <w:rPr>
          <w:rFonts w:eastAsia="Calibri"/>
          <w:lang w:val="ru-RU" w:eastAsia="en-US"/>
        </w:rPr>
        <w:t>песнями</w:t>
      </w:r>
      <w:r w:rsidR="00CD2704" w:rsidRPr="005F65D7">
        <w:rPr>
          <w:rFonts w:eastAsia="Calibri"/>
          <w:lang w:val="ru-RU" w:eastAsia="en-US"/>
        </w:rPr>
        <w:t>);</w:t>
      </w:r>
    </w:p>
    <w:bookmarkEnd w:id="1"/>
    <w:p w:rsidR="00CD2704" w:rsidRPr="00CD2704" w:rsidRDefault="00CD2704" w:rsidP="00BE0EB6">
      <w:pPr>
        <w:numPr>
          <w:ilvl w:val="0"/>
          <w:numId w:val="4"/>
        </w:numPr>
        <w:jc w:val="both"/>
        <w:rPr>
          <w:rFonts w:eastAsia="Calibri"/>
          <w:lang w:val="ru-RU" w:eastAsia="en-US"/>
        </w:rPr>
      </w:pPr>
      <w:r w:rsidRPr="00CD2704">
        <w:rPr>
          <w:rFonts w:eastAsia="Calibri"/>
          <w:lang w:val="ru-RU" w:eastAsia="en-US"/>
        </w:rPr>
        <w:t>демонстрационный материал к изучаемым темам;</w:t>
      </w:r>
    </w:p>
    <w:p w:rsidR="00CD2704" w:rsidRPr="00CD2704" w:rsidRDefault="00CD2704" w:rsidP="00BE0EB6">
      <w:pPr>
        <w:numPr>
          <w:ilvl w:val="0"/>
          <w:numId w:val="5"/>
        </w:numPr>
        <w:jc w:val="both"/>
        <w:rPr>
          <w:rFonts w:eastAsia="Calibri"/>
          <w:lang w:val="ru-RU" w:eastAsia="en-US"/>
        </w:rPr>
      </w:pPr>
      <w:r w:rsidRPr="00CD2704">
        <w:rPr>
          <w:rFonts w:eastAsia="Calibri"/>
          <w:lang w:val="ru-RU" w:eastAsia="en-US"/>
        </w:rPr>
        <w:t>карта мира, карточки с изображением достопримечательностей     англоговорящих стран;</w:t>
      </w:r>
    </w:p>
    <w:p w:rsidR="00CD2704" w:rsidRPr="00CD2704" w:rsidRDefault="00CD2704" w:rsidP="00BE0EB6">
      <w:pPr>
        <w:numPr>
          <w:ilvl w:val="0"/>
          <w:numId w:val="5"/>
        </w:numPr>
        <w:jc w:val="both"/>
        <w:rPr>
          <w:rFonts w:eastAsia="Calibri"/>
          <w:lang w:val="ru-RU" w:eastAsia="en-US"/>
        </w:rPr>
      </w:pPr>
      <w:r w:rsidRPr="00CD2704">
        <w:rPr>
          <w:rFonts w:eastAsia="Calibri"/>
          <w:lang w:val="ru-RU" w:eastAsia="en-US"/>
        </w:rPr>
        <w:t>различные игрушки: мягкие игрушки, мяч, посуда, мебель, куклы и т.д;</w:t>
      </w:r>
    </w:p>
    <w:p w:rsidR="00CD2704" w:rsidRPr="00CD2704" w:rsidRDefault="00CD2704" w:rsidP="00BE0EB6">
      <w:pPr>
        <w:numPr>
          <w:ilvl w:val="0"/>
          <w:numId w:val="5"/>
        </w:numPr>
        <w:jc w:val="both"/>
        <w:rPr>
          <w:rFonts w:eastAsia="Calibri"/>
          <w:lang w:val="ru-RU" w:eastAsia="en-US"/>
        </w:rPr>
      </w:pPr>
      <w:r w:rsidRPr="00CD2704">
        <w:rPr>
          <w:rFonts w:eastAsia="Calibri"/>
          <w:lang w:val="ru-RU" w:eastAsia="en-US"/>
        </w:rPr>
        <w:t>доска и мел;</w:t>
      </w:r>
    </w:p>
    <w:p w:rsidR="00CD2704" w:rsidRPr="00CD2704" w:rsidRDefault="00CD2704" w:rsidP="00BE0EB6">
      <w:pPr>
        <w:numPr>
          <w:ilvl w:val="0"/>
          <w:numId w:val="5"/>
        </w:numPr>
        <w:jc w:val="both"/>
        <w:rPr>
          <w:rFonts w:eastAsia="Calibri"/>
          <w:lang w:val="ru-RU" w:eastAsia="en-US"/>
        </w:rPr>
      </w:pPr>
      <w:r w:rsidRPr="00CD2704">
        <w:rPr>
          <w:rFonts w:eastAsia="Calibri"/>
          <w:lang w:val="ru-RU" w:eastAsia="en-US"/>
        </w:rPr>
        <w:t>компьютер;</w:t>
      </w:r>
    </w:p>
    <w:p w:rsidR="00CD2704" w:rsidRPr="00CD2704" w:rsidRDefault="00CD2704" w:rsidP="00BE0EB6">
      <w:pPr>
        <w:numPr>
          <w:ilvl w:val="0"/>
          <w:numId w:val="5"/>
        </w:numPr>
        <w:jc w:val="both"/>
        <w:rPr>
          <w:rFonts w:eastAsia="Calibri"/>
          <w:lang w:val="ru-RU" w:eastAsia="en-US"/>
        </w:rPr>
      </w:pPr>
      <w:r w:rsidRPr="00CD2704">
        <w:rPr>
          <w:rFonts w:eastAsia="Calibri"/>
          <w:lang w:val="ru-RU" w:eastAsia="en-US"/>
        </w:rPr>
        <w:t>экран;</w:t>
      </w:r>
    </w:p>
    <w:p w:rsidR="00700931" w:rsidRPr="00700931" w:rsidRDefault="00CD2704" w:rsidP="00700931">
      <w:pPr>
        <w:numPr>
          <w:ilvl w:val="0"/>
          <w:numId w:val="5"/>
        </w:numPr>
        <w:jc w:val="both"/>
        <w:rPr>
          <w:rFonts w:eastAsia="Calibri"/>
          <w:lang w:val="ru-RU" w:eastAsia="en-US"/>
        </w:rPr>
      </w:pPr>
      <w:r w:rsidRPr="00CD2704">
        <w:rPr>
          <w:rFonts w:eastAsia="Calibri"/>
          <w:lang w:val="ru-RU" w:eastAsia="en-US"/>
        </w:rPr>
        <w:t>цветные карандаши.</w:t>
      </w:r>
    </w:p>
    <w:p w:rsidR="00BE0EB6" w:rsidRPr="00A5391E" w:rsidRDefault="00A5391E" w:rsidP="00700931">
      <w:pPr>
        <w:ind w:left="720"/>
        <w:jc w:val="both"/>
        <w:rPr>
          <w:rFonts w:eastAsia="Calibri"/>
          <w:b/>
          <w:lang w:val="ru-RU" w:eastAsia="en-US"/>
        </w:rPr>
      </w:pPr>
      <w:r>
        <w:rPr>
          <w:rFonts w:eastAsia="Calibri"/>
          <w:b/>
          <w:lang w:val="ru-RU" w:eastAsia="en-US"/>
        </w:rPr>
        <w:t>Информационное обеспечение:</w:t>
      </w:r>
    </w:p>
    <w:p w:rsidR="00A5391E" w:rsidRDefault="00A5391E" w:rsidP="00A5391E">
      <w:pPr>
        <w:pStyle w:val="a4"/>
        <w:tabs>
          <w:tab w:val="left" w:pos="426"/>
        </w:tabs>
        <w:rPr>
          <w:lang w:val="ru-RU"/>
        </w:rPr>
      </w:pPr>
      <w:r w:rsidRPr="004238BA">
        <w:t xml:space="preserve">- </w:t>
      </w:r>
      <w:proofErr w:type="gramStart"/>
      <w:r w:rsidRPr="004238BA">
        <w:t>интернет</w:t>
      </w:r>
      <w:proofErr w:type="gramEnd"/>
      <w:r>
        <w:rPr>
          <w:lang w:val="ru-RU"/>
        </w:rPr>
        <w:t>-</w:t>
      </w:r>
      <w:r w:rsidRPr="004238BA">
        <w:t xml:space="preserve"> источники, ЦОР, литература.</w:t>
      </w:r>
    </w:p>
    <w:p w:rsidR="00700931" w:rsidRPr="00A5391E" w:rsidRDefault="00A5391E" w:rsidP="00A5391E">
      <w:pPr>
        <w:tabs>
          <w:tab w:val="left" w:pos="426"/>
        </w:tabs>
        <w:ind w:firstLine="709"/>
        <w:jc w:val="both"/>
        <w:rPr>
          <w:lang w:val="ru-RU"/>
        </w:rPr>
      </w:pPr>
      <w:r w:rsidRPr="00A5391E">
        <w:rPr>
          <w:b/>
          <w:lang w:val="ru-RU"/>
        </w:rPr>
        <w:t xml:space="preserve">Кадровое обеспечение. </w:t>
      </w:r>
      <w:r w:rsidRPr="00A5391E">
        <w:rPr>
          <w:lang w:val="ru-RU"/>
        </w:rPr>
        <w:t xml:space="preserve">Дополнительную общеобразовательную программу «Английский </w:t>
      </w:r>
      <w:r>
        <w:rPr>
          <w:lang w:val="ru-RU"/>
        </w:rPr>
        <w:t>начинающих</w:t>
      </w:r>
      <w:r w:rsidRPr="00A5391E">
        <w:rPr>
          <w:lang w:val="ru-RU"/>
        </w:rPr>
        <w:t xml:space="preserve">» реализует педагог, обладающий профессиональными </w:t>
      </w:r>
      <w:r w:rsidRPr="00A5391E">
        <w:rPr>
          <w:lang w:val="ru-RU"/>
        </w:rPr>
        <w:lastRenderedPageBreak/>
        <w:t>знаниями в предметной области, знающий специфику образовательной деятельности дополнительного образования, имеющий практические навыки в сфере организации  деятельности детей.</w:t>
      </w:r>
    </w:p>
    <w:p w:rsidR="008B1EBF" w:rsidRDefault="008B1EBF" w:rsidP="00005956">
      <w:pPr>
        <w:rPr>
          <w:rFonts w:eastAsia="Calibri"/>
          <w:b/>
          <w:sz w:val="28"/>
          <w:lang w:val="ru-RU" w:eastAsia="en-US"/>
        </w:rPr>
      </w:pPr>
    </w:p>
    <w:p w:rsidR="00A5391E" w:rsidRDefault="00CD2704" w:rsidP="0088208B">
      <w:pPr>
        <w:jc w:val="center"/>
        <w:rPr>
          <w:rFonts w:eastAsia="Calibri"/>
          <w:b/>
          <w:sz w:val="28"/>
          <w:lang w:val="ru-RU" w:eastAsia="en-US"/>
        </w:rPr>
      </w:pPr>
      <w:r w:rsidRPr="00A5391E">
        <w:rPr>
          <w:rFonts w:eastAsia="Calibri"/>
          <w:b/>
          <w:sz w:val="28"/>
          <w:lang w:val="ru-RU" w:eastAsia="en-US"/>
        </w:rPr>
        <w:t>Формы аттестации</w:t>
      </w:r>
    </w:p>
    <w:p w:rsidR="00EA2F79" w:rsidRPr="0088208B" w:rsidRDefault="00EA2F79" w:rsidP="0088208B">
      <w:pPr>
        <w:jc w:val="center"/>
        <w:rPr>
          <w:rFonts w:eastAsia="Calibri"/>
          <w:b/>
          <w:sz w:val="28"/>
          <w:lang w:val="ru-RU" w:eastAsia="en-US"/>
        </w:rPr>
      </w:pPr>
    </w:p>
    <w:p w:rsidR="00CD2704" w:rsidRPr="00CD2704" w:rsidRDefault="00CD2704" w:rsidP="00BE0EB6">
      <w:pPr>
        <w:ind w:firstLine="709"/>
        <w:jc w:val="both"/>
        <w:rPr>
          <w:rFonts w:eastAsia="Calibri"/>
          <w:lang w:val="ru-RU" w:eastAsia="en-US"/>
        </w:rPr>
      </w:pPr>
      <w:r w:rsidRPr="00CD2704">
        <w:rPr>
          <w:rFonts w:eastAsia="Calibri"/>
          <w:lang w:val="ru-RU" w:eastAsia="en-US"/>
        </w:rPr>
        <w:t xml:space="preserve">С целью контроля знаний учащихся и проверки результативности обучения применяются такие формы, как: </w:t>
      </w:r>
    </w:p>
    <w:p w:rsidR="00CD2704" w:rsidRPr="00CD2704" w:rsidRDefault="00CD2704" w:rsidP="00BE0EB6">
      <w:pPr>
        <w:numPr>
          <w:ilvl w:val="0"/>
          <w:numId w:val="6"/>
        </w:numPr>
        <w:jc w:val="both"/>
        <w:rPr>
          <w:rFonts w:eastAsia="Calibri"/>
          <w:lang w:val="ru-RU" w:eastAsia="en-US"/>
        </w:rPr>
      </w:pPr>
      <w:r w:rsidRPr="00CD2704">
        <w:rPr>
          <w:rFonts w:eastAsia="Calibri"/>
          <w:lang w:val="ru-RU" w:eastAsia="en-US"/>
        </w:rPr>
        <w:t xml:space="preserve">фронтальные и индивидуальные вопросы; </w:t>
      </w:r>
    </w:p>
    <w:p w:rsidR="00CD2704" w:rsidRPr="00CD2704" w:rsidRDefault="00CD2704" w:rsidP="00BE0EB6">
      <w:pPr>
        <w:numPr>
          <w:ilvl w:val="0"/>
          <w:numId w:val="6"/>
        </w:numPr>
        <w:jc w:val="both"/>
        <w:rPr>
          <w:rFonts w:eastAsia="Calibri"/>
          <w:lang w:val="ru-RU" w:eastAsia="en-US"/>
        </w:rPr>
      </w:pPr>
      <w:r w:rsidRPr="00CD2704">
        <w:rPr>
          <w:rFonts w:eastAsia="Calibri"/>
          <w:lang w:val="ru-RU" w:eastAsia="en-US"/>
        </w:rPr>
        <w:t xml:space="preserve">занятия повторения; </w:t>
      </w:r>
    </w:p>
    <w:p w:rsidR="00CD2704" w:rsidRPr="00CD2704" w:rsidRDefault="00CD2704" w:rsidP="00BE0EB6">
      <w:pPr>
        <w:numPr>
          <w:ilvl w:val="0"/>
          <w:numId w:val="6"/>
        </w:numPr>
        <w:jc w:val="both"/>
        <w:rPr>
          <w:rFonts w:eastAsia="Calibri"/>
          <w:lang w:val="ru-RU" w:eastAsia="en-US"/>
        </w:rPr>
      </w:pPr>
      <w:r w:rsidRPr="00CD2704">
        <w:rPr>
          <w:rFonts w:eastAsia="Calibri"/>
          <w:lang w:val="ru-RU" w:eastAsia="en-US"/>
        </w:rPr>
        <w:t xml:space="preserve">проведение праздников; </w:t>
      </w:r>
    </w:p>
    <w:p w:rsidR="00CD2704" w:rsidRPr="00CD2704" w:rsidRDefault="00CD2704" w:rsidP="00BE0EB6">
      <w:pPr>
        <w:numPr>
          <w:ilvl w:val="0"/>
          <w:numId w:val="6"/>
        </w:numPr>
        <w:jc w:val="both"/>
        <w:rPr>
          <w:rFonts w:eastAsia="Calibri"/>
          <w:lang w:val="ru-RU" w:eastAsia="en-US"/>
        </w:rPr>
      </w:pPr>
      <w:r w:rsidRPr="00CD2704">
        <w:rPr>
          <w:rFonts w:eastAsia="Calibri"/>
          <w:lang w:val="ru-RU" w:eastAsia="en-US"/>
        </w:rPr>
        <w:t xml:space="preserve">проведение дидактических игр; </w:t>
      </w:r>
    </w:p>
    <w:p w:rsidR="00CD2704" w:rsidRPr="00CD2704" w:rsidRDefault="00CD2704" w:rsidP="00BE0EB6">
      <w:pPr>
        <w:numPr>
          <w:ilvl w:val="0"/>
          <w:numId w:val="6"/>
        </w:numPr>
        <w:jc w:val="both"/>
        <w:rPr>
          <w:rFonts w:eastAsia="Calibri"/>
          <w:lang w:val="ru-RU" w:eastAsia="en-US"/>
        </w:rPr>
      </w:pPr>
      <w:r w:rsidRPr="00CD2704">
        <w:rPr>
          <w:rFonts w:eastAsia="Calibri"/>
          <w:lang w:val="ru-RU" w:eastAsia="en-US"/>
        </w:rPr>
        <w:t>проведение открытых занятий для родителей;</w:t>
      </w:r>
    </w:p>
    <w:p w:rsidR="00CD2704" w:rsidRPr="00CD2704" w:rsidRDefault="00CD2704" w:rsidP="00BE0EB6">
      <w:pPr>
        <w:numPr>
          <w:ilvl w:val="0"/>
          <w:numId w:val="6"/>
        </w:numPr>
        <w:jc w:val="both"/>
        <w:rPr>
          <w:rFonts w:eastAsia="Calibri"/>
          <w:lang w:val="ru-RU" w:eastAsia="en-US"/>
        </w:rPr>
      </w:pPr>
      <w:r w:rsidRPr="00CD2704">
        <w:rPr>
          <w:rFonts w:eastAsia="Calibri"/>
          <w:lang w:val="ru-RU" w:eastAsia="en-US"/>
        </w:rPr>
        <w:t>проведение контрольных работ и тестов;</w:t>
      </w:r>
    </w:p>
    <w:p w:rsidR="00CD2704" w:rsidRPr="00CD2704" w:rsidRDefault="00CD2704" w:rsidP="00BE0EB6">
      <w:pPr>
        <w:numPr>
          <w:ilvl w:val="0"/>
          <w:numId w:val="6"/>
        </w:numPr>
        <w:jc w:val="both"/>
        <w:rPr>
          <w:rFonts w:eastAsia="Calibri"/>
          <w:lang w:val="ru-RU" w:eastAsia="en-US"/>
        </w:rPr>
      </w:pPr>
      <w:r w:rsidRPr="00CD2704">
        <w:rPr>
          <w:rFonts w:eastAsia="Calibri"/>
          <w:lang w:val="ru-RU" w:eastAsia="en-US"/>
        </w:rPr>
        <w:t>диагностика.</w:t>
      </w:r>
    </w:p>
    <w:p w:rsidR="00CD2704" w:rsidRDefault="00CD2704" w:rsidP="00BE0EB6">
      <w:pPr>
        <w:ind w:firstLine="709"/>
        <w:jc w:val="both"/>
        <w:rPr>
          <w:rFonts w:eastAsia="Calibri"/>
          <w:lang w:val="ru-RU" w:eastAsia="en-US"/>
        </w:rPr>
      </w:pPr>
      <w:r w:rsidRPr="00CD2704">
        <w:rPr>
          <w:rFonts w:eastAsia="Calibri"/>
          <w:lang w:val="ru-RU" w:eastAsia="en-US"/>
        </w:rPr>
        <w:t>Подведение итогов по результатам освоения материала данной программы может быть в форме  открытого занятия.</w:t>
      </w:r>
    </w:p>
    <w:p w:rsidR="00672717" w:rsidRDefault="00672717" w:rsidP="00FA2764">
      <w:pPr>
        <w:rPr>
          <w:rFonts w:eastAsia="Calibri"/>
          <w:b/>
          <w:sz w:val="28"/>
          <w:lang w:val="ru-RU" w:eastAsia="en-US"/>
        </w:rPr>
      </w:pPr>
    </w:p>
    <w:p w:rsidR="00A5391E" w:rsidRDefault="00CD2704" w:rsidP="0088208B">
      <w:pPr>
        <w:jc w:val="center"/>
        <w:rPr>
          <w:rFonts w:eastAsia="Calibri"/>
          <w:b/>
          <w:sz w:val="28"/>
          <w:lang w:val="ru-RU" w:eastAsia="en-US"/>
        </w:rPr>
      </w:pPr>
      <w:r w:rsidRPr="00A5391E">
        <w:rPr>
          <w:rFonts w:eastAsia="Calibri"/>
          <w:b/>
          <w:sz w:val="28"/>
          <w:lang w:val="ru-RU" w:eastAsia="en-US"/>
        </w:rPr>
        <w:t>Оценочные материалы</w:t>
      </w:r>
    </w:p>
    <w:p w:rsidR="00EA2F79" w:rsidRPr="0088208B" w:rsidRDefault="00EA2F79" w:rsidP="0088208B">
      <w:pPr>
        <w:jc w:val="center"/>
        <w:rPr>
          <w:rFonts w:eastAsia="Calibri"/>
          <w:b/>
          <w:sz w:val="28"/>
          <w:lang w:val="ru-RU" w:eastAsia="en-US"/>
        </w:rPr>
      </w:pPr>
    </w:p>
    <w:p w:rsidR="00CD2704" w:rsidRPr="00CD2704" w:rsidRDefault="00CD2704" w:rsidP="00BE0EB6">
      <w:pPr>
        <w:ind w:firstLine="709"/>
        <w:jc w:val="both"/>
        <w:rPr>
          <w:rFonts w:eastAsia="Calibri"/>
          <w:lang w:val="ru-RU" w:eastAsia="en-US"/>
        </w:rPr>
      </w:pPr>
      <w:r w:rsidRPr="00CD2704">
        <w:rPr>
          <w:rFonts w:eastAsia="Calibri"/>
          <w:lang w:val="ru-RU" w:eastAsia="en-US"/>
        </w:rPr>
        <w:t xml:space="preserve">Результаты образовательной деятельности отслеживаются путем проведения прогностической, </w:t>
      </w:r>
      <w:r w:rsidR="00F47BB1" w:rsidRPr="00CD2704">
        <w:rPr>
          <w:rFonts w:eastAsia="Calibri"/>
          <w:lang w:val="ru-RU" w:eastAsia="en-US"/>
        </w:rPr>
        <w:t>промежуточной и</w:t>
      </w:r>
      <w:r w:rsidRPr="00CD2704">
        <w:rPr>
          <w:rFonts w:eastAsia="Calibri"/>
          <w:lang w:val="ru-RU" w:eastAsia="en-US"/>
        </w:rPr>
        <w:t xml:space="preserve"> итоговой диагностики обучающихся.</w:t>
      </w:r>
      <w:r w:rsidR="00F47BB1">
        <w:rPr>
          <w:rFonts w:eastAsia="Calibri"/>
          <w:lang w:val="ru-RU" w:eastAsia="en-US"/>
        </w:rPr>
        <w:t xml:space="preserve"> </w:t>
      </w:r>
      <w:r w:rsidR="00F47BB1" w:rsidRPr="00F47BB1">
        <w:rPr>
          <w:rFonts w:eastAsia="Calibri"/>
          <w:b/>
          <w:bCs/>
          <w:lang w:val="ru-RU" w:eastAsia="en-US"/>
        </w:rPr>
        <w:t>(Приложение 2,3,4</w:t>
      </w:r>
      <w:r w:rsidR="00F47BB1">
        <w:rPr>
          <w:rFonts w:eastAsia="Calibri"/>
          <w:lang w:val="ru-RU" w:eastAsia="en-US"/>
        </w:rPr>
        <w:t>)</w:t>
      </w:r>
    </w:p>
    <w:p w:rsidR="00CD2704" w:rsidRPr="00CD2704" w:rsidRDefault="00CD2704" w:rsidP="00BE0EB6">
      <w:pPr>
        <w:ind w:firstLine="709"/>
        <w:jc w:val="both"/>
        <w:rPr>
          <w:rFonts w:eastAsia="Calibri"/>
          <w:lang w:val="ru-RU" w:eastAsia="en-US"/>
        </w:rPr>
      </w:pPr>
      <w:r w:rsidRPr="00CD2704">
        <w:rPr>
          <w:rFonts w:eastAsia="Calibri"/>
          <w:lang w:val="ru-RU" w:eastAsia="en-US"/>
        </w:rPr>
        <w:t xml:space="preserve"> В начале учебного года (</w:t>
      </w:r>
      <w:r w:rsidR="00F47BB1" w:rsidRPr="00CD2704">
        <w:rPr>
          <w:rFonts w:eastAsia="Calibri"/>
          <w:lang w:val="ru-RU" w:eastAsia="en-US"/>
        </w:rPr>
        <w:t>сентябрь) для</w:t>
      </w:r>
      <w:r w:rsidRPr="00CD2704">
        <w:rPr>
          <w:rFonts w:eastAsia="Calibri"/>
          <w:lang w:val="ru-RU" w:eastAsia="en-US"/>
        </w:rPr>
        <w:t xml:space="preserve"> выявления стартовых возможностей и индивидуальных особенностей обучающихся проводится прогностическая диагностика </w:t>
      </w:r>
      <w:r w:rsidR="00F47BB1" w:rsidRPr="00CD2704">
        <w:rPr>
          <w:rFonts w:eastAsia="Calibri"/>
          <w:lang w:val="ru-RU" w:eastAsia="en-US"/>
        </w:rPr>
        <w:t>методом наблюдения</w:t>
      </w:r>
      <w:r w:rsidRPr="00CD2704">
        <w:rPr>
          <w:rFonts w:eastAsia="Calibri"/>
          <w:lang w:val="ru-RU" w:eastAsia="en-US"/>
        </w:rPr>
        <w:t xml:space="preserve"> и собеседования.</w:t>
      </w:r>
    </w:p>
    <w:p w:rsidR="00CD2704" w:rsidRPr="00CD2704" w:rsidRDefault="00CD2704" w:rsidP="00BE0EB6">
      <w:pPr>
        <w:ind w:firstLine="709"/>
        <w:jc w:val="both"/>
        <w:rPr>
          <w:rFonts w:eastAsia="Calibri"/>
          <w:lang w:val="ru-RU" w:eastAsia="en-US"/>
        </w:rPr>
      </w:pPr>
      <w:r w:rsidRPr="00CD2704">
        <w:rPr>
          <w:rFonts w:eastAsia="Calibri"/>
          <w:lang w:val="ru-RU" w:eastAsia="en-US"/>
        </w:rPr>
        <w:t xml:space="preserve">Промежуточная диагностика проводится в форме контрольной работы и открытого занятия в конце года (декабрь) для изучения динамики освоения предметного содержания ребенка, личностного развития, взаимоотношений в коллективе. </w:t>
      </w:r>
    </w:p>
    <w:p w:rsidR="00CD2704" w:rsidRPr="00CD2704" w:rsidRDefault="00CD2704" w:rsidP="00BE0EB6">
      <w:pPr>
        <w:ind w:firstLine="709"/>
        <w:jc w:val="both"/>
        <w:rPr>
          <w:rFonts w:eastAsia="Calibri"/>
          <w:lang w:val="ru-RU" w:eastAsia="en-US"/>
        </w:rPr>
      </w:pPr>
      <w:r w:rsidRPr="00CD2704">
        <w:rPr>
          <w:rFonts w:eastAsia="Calibri"/>
          <w:lang w:val="ru-RU" w:eastAsia="en-US"/>
        </w:rPr>
        <w:t>Итоговая диагностика проводится в форме контрольной работы в конце учебного года (май) для подведения итогов освоения программы.</w:t>
      </w:r>
    </w:p>
    <w:p w:rsidR="00CD2704" w:rsidRPr="00CD2704" w:rsidRDefault="00CD2704" w:rsidP="00BE0EB6">
      <w:pPr>
        <w:ind w:firstLine="709"/>
        <w:jc w:val="both"/>
        <w:rPr>
          <w:rFonts w:eastAsia="Calibri"/>
          <w:lang w:val="ru-RU" w:eastAsia="en-US"/>
        </w:rPr>
      </w:pPr>
      <w:r w:rsidRPr="00CD2704">
        <w:rPr>
          <w:rFonts w:eastAsia="Calibri"/>
          <w:lang w:val="ru-RU" w:eastAsia="en-US"/>
        </w:rPr>
        <w:t xml:space="preserve">Все результаты диагностики отображаются в таблице. </w:t>
      </w:r>
    </w:p>
    <w:p w:rsidR="00005956" w:rsidRDefault="00005956" w:rsidP="000927E3">
      <w:pPr>
        <w:rPr>
          <w:rFonts w:eastAsia="Calibri"/>
          <w:b/>
          <w:sz w:val="28"/>
          <w:lang w:val="ru-RU" w:eastAsia="en-US"/>
        </w:rPr>
      </w:pPr>
    </w:p>
    <w:p w:rsidR="00EA2F79" w:rsidRDefault="00A5391E" w:rsidP="00EA2F79">
      <w:pPr>
        <w:jc w:val="center"/>
        <w:rPr>
          <w:rFonts w:eastAsia="Calibri"/>
          <w:b/>
          <w:sz w:val="28"/>
          <w:lang w:val="ru-RU" w:eastAsia="en-US"/>
        </w:rPr>
      </w:pPr>
      <w:r w:rsidRPr="00A5391E">
        <w:rPr>
          <w:rFonts w:eastAsia="Calibri"/>
          <w:b/>
          <w:sz w:val="28"/>
          <w:lang w:val="ru-RU" w:eastAsia="en-US"/>
        </w:rPr>
        <w:t>Методические материалы</w:t>
      </w:r>
    </w:p>
    <w:p w:rsidR="00BE0EB6" w:rsidRPr="00CD2704" w:rsidRDefault="00BE0EB6" w:rsidP="00BE0EB6">
      <w:pPr>
        <w:jc w:val="center"/>
        <w:rPr>
          <w:rFonts w:eastAsia="Calibri"/>
          <w:b/>
          <w:lang w:val="ru-RU" w:eastAsia="en-US"/>
        </w:rPr>
      </w:pPr>
    </w:p>
    <w:tbl>
      <w:tblPr>
        <w:tblStyle w:val="a3"/>
        <w:tblW w:w="0" w:type="auto"/>
        <w:tblLook w:val="04A0" w:firstRow="1" w:lastRow="0" w:firstColumn="1" w:lastColumn="0" w:noHBand="0" w:noVBand="1"/>
      </w:tblPr>
      <w:tblGrid>
        <w:gridCol w:w="456"/>
        <w:gridCol w:w="1905"/>
        <w:gridCol w:w="1579"/>
        <w:gridCol w:w="1933"/>
        <w:gridCol w:w="2086"/>
        <w:gridCol w:w="1612"/>
      </w:tblGrid>
      <w:tr w:rsidR="00CD2704" w:rsidRPr="00CD2704" w:rsidTr="001C477E">
        <w:tc>
          <w:tcPr>
            <w:tcW w:w="454" w:type="dxa"/>
          </w:tcPr>
          <w:p w:rsidR="00CD2704" w:rsidRPr="00CD2704" w:rsidRDefault="00CD2704" w:rsidP="00BE0EB6">
            <w:pPr>
              <w:jc w:val="both"/>
              <w:rPr>
                <w:rFonts w:eastAsia="Calibri"/>
                <w:lang w:val="ru-RU" w:eastAsia="en-US"/>
              </w:rPr>
            </w:pPr>
            <w:r w:rsidRPr="00CD2704">
              <w:rPr>
                <w:rFonts w:eastAsia="Calibri"/>
                <w:lang w:val="ru-RU" w:eastAsia="en-US"/>
              </w:rPr>
              <w:t>№</w:t>
            </w:r>
          </w:p>
        </w:tc>
        <w:tc>
          <w:tcPr>
            <w:tcW w:w="1764" w:type="dxa"/>
          </w:tcPr>
          <w:p w:rsidR="00CD2704" w:rsidRPr="00CD2704" w:rsidRDefault="00CD2704" w:rsidP="00BE0EB6">
            <w:pPr>
              <w:jc w:val="both"/>
              <w:rPr>
                <w:rFonts w:eastAsia="Calibri"/>
                <w:lang w:val="ru-RU" w:eastAsia="en-US"/>
              </w:rPr>
            </w:pPr>
            <w:r w:rsidRPr="00CD2704">
              <w:rPr>
                <w:rFonts w:eastAsia="Calibri"/>
                <w:lang w:val="ru-RU" w:eastAsia="en-US"/>
              </w:rPr>
              <w:t>Раздел, тема программы</w:t>
            </w:r>
          </w:p>
        </w:tc>
        <w:tc>
          <w:tcPr>
            <w:tcW w:w="1677" w:type="dxa"/>
          </w:tcPr>
          <w:p w:rsidR="00CD2704" w:rsidRPr="00CD2704" w:rsidRDefault="00CD2704" w:rsidP="00BE0EB6">
            <w:pPr>
              <w:jc w:val="both"/>
              <w:rPr>
                <w:rFonts w:eastAsia="Calibri"/>
                <w:lang w:val="ru-RU" w:eastAsia="en-US"/>
              </w:rPr>
            </w:pPr>
            <w:r w:rsidRPr="00CD2704">
              <w:rPr>
                <w:rFonts w:eastAsia="Calibri"/>
                <w:lang w:val="ru-RU" w:eastAsia="en-US"/>
              </w:rPr>
              <w:t>Форма занятий</w:t>
            </w:r>
          </w:p>
        </w:tc>
        <w:tc>
          <w:tcPr>
            <w:tcW w:w="1936" w:type="dxa"/>
          </w:tcPr>
          <w:p w:rsidR="00CD2704" w:rsidRPr="00CD2704" w:rsidRDefault="00CD2704" w:rsidP="00BE0EB6">
            <w:pPr>
              <w:jc w:val="both"/>
              <w:rPr>
                <w:rFonts w:eastAsia="Calibri"/>
                <w:lang w:val="ru-RU" w:eastAsia="en-US"/>
              </w:rPr>
            </w:pPr>
            <w:r w:rsidRPr="00CD2704">
              <w:rPr>
                <w:rFonts w:eastAsia="Calibri"/>
                <w:lang w:val="ru-RU" w:eastAsia="en-US"/>
              </w:rPr>
              <w:t>Приемы и методы организации учебно-воспитательного процесса</w:t>
            </w:r>
          </w:p>
        </w:tc>
        <w:tc>
          <w:tcPr>
            <w:tcW w:w="2145" w:type="dxa"/>
          </w:tcPr>
          <w:p w:rsidR="00CD2704" w:rsidRPr="00CD2704" w:rsidRDefault="00CD2704" w:rsidP="00BE0EB6">
            <w:pPr>
              <w:jc w:val="both"/>
              <w:rPr>
                <w:rFonts w:eastAsia="Calibri"/>
                <w:lang w:val="ru-RU" w:eastAsia="en-US"/>
              </w:rPr>
            </w:pPr>
            <w:r w:rsidRPr="00CD2704">
              <w:rPr>
                <w:rFonts w:eastAsia="Calibri"/>
                <w:lang w:val="ru-RU" w:eastAsia="en-US"/>
              </w:rPr>
              <w:t>Дидактический материал</w:t>
            </w:r>
          </w:p>
        </w:tc>
        <w:tc>
          <w:tcPr>
            <w:tcW w:w="1595" w:type="dxa"/>
          </w:tcPr>
          <w:p w:rsidR="00CD2704" w:rsidRPr="00CD2704" w:rsidRDefault="00CD2704" w:rsidP="00BE0EB6">
            <w:pPr>
              <w:jc w:val="both"/>
              <w:rPr>
                <w:rFonts w:eastAsia="Calibri"/>
                <w:lang w:val="ru-RU" w:eastAsia="en-US"/>
              </w:rPr>
            </w:pPr>
            <w:r w:rsidRPr="00CD2704">
              <w:rPr>
                <w:rFonts w:eastAsia="Calibri"/>
                <w:lang w:val="ru-RU" w:eastAsia="en-US"/>
              </w:rPr>
              <w:t>Формы подведения итогов</w:t>
            </w:r>
          </w:p>
        </w:tc>
      </w:tr>
      <w:tr w:rsidR="001C477E" w:rsidRPr="00DB63DD" w:rsidTr="001C477E">
        <w:tc>
          <w:tcPr>
            <w:tcW w:w="454" w:type="dxa"/>
          </w:tcPr>
          <w:p w:rsidR="001C477E" w:rsidRPr="00CD2704" w:rsidRDefault="001C477E" w:rsidP="001C477E">
            <w:pPr>
              <w:jc w:val="both"/>
              <w:rPr>
                <w:rFonts w:eastAsia="Calibri"/>
                <w:lang w:val="ru-RU" w:eastAsia="en-US"/>
              </w:rPr>
            </w:pPr>
            <w:r w:rsidRPr="00CD2704">
              <w:rPr>
                <w:rFonts w:eastAsia="Calibri"/>
                <w:lang w:val="ru-RU" w:eastAsia="en-US"/>
              </w:rPr>
              <w:t>1</w:t>
            </w:r>
          </w:p>
        </w:tc>
        <w:tc>
          <w:tcPr>
            <w:tcW w:w="1764" w:type="dxa"/>
          </w:tcPr>
          <w:p w:rsidR="001C477E" w:rsidRDefault="001C477E" w:rsidP="001C477E">
            <w:pPr>
              <w:jc w:val="both"/>
              <w:rPr>
                <w:rFonts w:eastAsia="Times New Roman"/>
                <w:lang w:val="ru-RU" w:eastAsia="ru-RU"/>
              </w:rPr>
            </w:pPr>
          </w:p>
          <w:p w:rsidR="001C477E" w:rsidRPr="00CD2704" w:rsidRDefault="001C477E" w:rsidP="001C477E">
            <w:pPr>
              <w:jc w:val="both"/>
              <w:rPr>
                <w:rFonts w:eastAsia="Times New Roman"/>
                <w:lang w:val="ru-RU" w:eastAsia="ru-RU"/>
              </w:rPr>
            </w:pPr>
            <w:r>
              <w:rPr>
                <w:rFonts w:eastAsia="Times New Roman"/>
                <w:lang w:val="ru-RU" w:eastAsia="ru-RU"/>
              </w:rPr>
              <w:t xml:space="preserve">Приветствие </w:t>
            </w:r>
          </w:p>
        </w:tc>
        <w:tc>
          <w:tcPr>
            <w:tcW w:w="1677" w:type="dxa"/>
          </w:tcPr>
          <w:p w:rsidR="001C477E" w:rsidRPr="00CD2704" w:rsidRDefault="001C477E" w:rsidP="001C477E">
            <w:pPr>
              <w:jc w:val="both"/>
              <w:rPr>
                <w:rFonts w:eastAsia="Calibri"/>
                <w:lang w:val="ru-RU" w:eastAsia="en-US"/>
              </w:rPr>
            </w:pPr>
            <w:r w:rsidRPr="00CD2704">
              <w:rPr>
                <w:rFonts w:eastAsia="Calibri"/>
                <w:lang w:val="ru-RU" w:eastAsia="en-US"/>
              </w:rPr>
              <w:t>Беседа, игра</w:t>
            </w:r>
          </w:p>
        </w:tc>
        <w:tc>
          <w:tcPr>
            <w:tcW w:w="1936" w:type="dxa"/>
          </w:tcPr>
          <w:p w:rsidR="001C477E" w:rsidRPr="00CD2704" w:rsidRDefault="001C477E" w:rsidP="001C477E">
            <w:pPr>
              <w:jc w:val="both"/>
              <w:rPr>
                <w:rFonts w:eastAsia="Calibri"/>
                <w:lang w:val="ru-RU" w:eastAsia="en-US"/>
              </w:rPr>
            </w:pPr>
            <w:r w:rsidRPr="00CD2704">
              <w:rPr>
                <w:rFonts w:eastAsia="Calibri"/>
                <w:lang w:val="ru-RU" w:eastAsia="en-US"/>
              </w:rPr>
              <w:t>Словесный,</w:t>
            </w:r>
          </w:p>
          <w:p w:rsidR="001C477E" w:rsidRPr="00CD2704" w:rsidRDefault="001C477E" w:rsidP="001C477E">
            <w:pPr>
              <w:jc w:val="both"/>
              <w:rPr>
                <w:rFonts w:eastAsia="Calibri"/>
                <w:lang w:val="ru-RU" w:eastAsia="en-US"/>
              </w:rPr>
            </w:pPr>
            <w:r w:rsidRPr="00CD2704">
              <w:rPr>
                <w:rFonts w:eastAsia="Calibri"/>
                <w:lang w:val="ru-RU" w:eastAsia="en-US"/>
              </w:rPr>
              <w:t>наглядный,</w:t>
            </w:r>
          </w:p>
          <w:p w:rsidR="001C477E" w:rsidRPr="00CD2704" w:rsidRDefault="001C477E" w:rsidP="001C477E">
            <w:pPr>
              <w:jc w:val="both"/>
              <w:rPr>
                <w:rFonts w:eastAsia="Calibri"/>
                <w:lang w:val="ru-RU" w:eastAsia="en-US"/>
              </w:rPr>
            </w:pPr>
            <w:r w:rsidRPr="00CD2704">
              <w:rPr>
                <w:rFonts w:eastAsia="Calibri"/>
                <w:lang w:val="ru-RU" w:eastAsia="en-US"/>
              </w:rPr>
              <w:t>игровой,</w:t>
            </w:r>
          </w:p>
          <w:p w:rsidR="001C477E" w:rsidRPr="00CD2704" w:rsidRDefault="001C477E" w:rsidP="001C477E">
            <w:pPr>
              <w:jc w:val="both"/>
              <w:rPr>
                <w:rFonts w:eastAsia="Calibri"/>
                <w:lang w:val="ru-RU" w:eastAsia="en-US"/>
              </w:rPr>
            </w:pPr>
            <w:r w:rsidRPr="00CD2704">
              <w:rPr>
                <w:rFonts w:eastAsia="Calibri"/>
                <w:lang w:val="ru-RU" w:eastAsia="en-US"/>
              </w:rPr>
              <w:t>практический.</w:t>
            </w:r>
          </w:p>
        </w:tc>
        <w:tc>
          <w:tcPr>
            <w:tcW w:w="2145" w:type="dxa"/>
          </w:tcPr>
          <w:p w:rsidR="001C477E" w:rsidRPr="00CD2704" w:rsidRDefault="001C477E" w:rsidP="001C477E">
            <w:pPr>
              <w:jc w:val="both"/>
              <w:rPr>
                <w:rFonts w:eastAsia="Calibri"/>
                <w:lang w:val="ru-RU" w:eastAsia="en-US"/>
              </w:rPr>
            </w:pPr>
            <w:r w:rsidRPr="00CD2704">
              <w:rPr>
                <w:rFonts w:eastAsia="Calibri"/>
                <w:lang w:val="ru-RU" w:eastAsia="en-US"/>
              </w:rPr>
              <w:t>Карта мира,</w:t>
            </w:r>
          </w:p>
          <w:p w:rsidR="001C477E" w:rsidRPr="00CD2704" w:rsidRDefault="001C477E" w:rsidP="001C477E">
            <w:pPr>
              <w:jc w:val="both"/>
              <w:rPr>
                <w:rFonts w:eastAsia="Calibri"/>
                <w:lang w:val="ru-RU" w:eastAsia="en-US"/>
              </w:rPr>
            </w:pPr>
            <w:r w:rsidRPr="00CD2704">
              <w:rPr>
                <w:rFonts w:eastAsia="Calibri"/>
                <w:lang w:val="ru-RU" w:eastAsia="en-US"/>
              </w:rPr>
              <w:t>флаги англоговорящих стран,</w:t>
            </w:r>
          </w:p>
          <w:p w:rsidR="001C477E" w:rsidRPr="00CD2704" w:rsidRDefault="001C477E" w:rsidP="001C477E">
            <w:pPr>
              <w:jc w:val="both"/>
              <w:rPr>
                <w:rFonts w:eastAsia="Calibri"/>
                <w:lang w:val="ru-RU" w:eastAsia="en-US"/>
              </w:rPr>
            </w:pPr>
            <w:r w:rsidRPr="00CD2704">
              <w:rPr>
                <w:rFonts w:eastAsia="Calibri"/>
                <w:lang w:val="ru-RU" w:eastAsia="en-US"/>
              </w:rPr>
              <w:t>рабочая тетрадь</w:t>
            </w:r>
            <w:r w:rsidRPr="00CD2704">
              <w:rPr>
                <w:rFonts w:ascii="Calibri" w:eastAsia="Calibri" w:hAnsi="Calibri"/>
                <w:lang w:val="ru-RU" w:eastAsia="en-US"/>
              </w:rPr>
              <w:t xml:space="preserve"> </w:t>
            </w:r>
            <w:r>
              <w:rPr>
                <w:rFonts w:eastAsia="Calibri"/>
                <w:lang w:val="en-US" w:eastAsia="en-US"/>
              </w:rPr>
              <w:t>Kid</w:t>
            </w:r>
            <w:r w:rsidRPr="001C477E">
              <w:rPr>
                <w:rFonts w:eastAsia="Calibri"/>
                <w:lang w:val="ru-RU" w:eastAsia="en-US"/>
              </w:rPr>
              <w:t>’</w:t>
            </w:r>
            <w:r>
              <w:rPr>
                <w:rFonts w:eastAsia="Calibri"/>
                <w:lang w:val="en-US" w:eastAsia="en-US"/>
              </w:rPr>
              <w:t>s</w:t>
            </w:r>
            <w:r w:rsidRPr="001C477E">
              <w:rPr>
                <w:rFonts w:eastAsia="Calibri"/>
                <w:lang w:val="ru-RU" w:eastAsia="en-US"/>
              </w:rPr>
              <w:t xml:space="preserve"> </w:t>
            </w:r>
            <w:r>
              <w:rPr>
                <w:rFonts w:eastAsia="Calibri"/>
                <w:lang w:val="en-US" w:eastAsia="en-US"/>
              </w:rPr>
              <w:t>Box</w:t>
            </w:r>
            <w:r w:rsidRPr="001C477E">
              <w:rPr>
                <w:rFonts w:eastAsia="Calibri"/>
                <w:lang w:val="ru-RU" w:eastAsia="en-US"/>
              </w:rPr>
              <w:t xml:space="preserve"> 2</w:t>
            </w:r>
            <w:r w:rsidRPr="00CD2704">
              <w:rPr>
                <w:rFonts w:eastAsia="Calibri"/>
                <w:lang w:val="ru-RU" w:eastAsia="en-US"/>
              </w:rPr>
              <w:t>/</w:t>
            </w:r>
            <w:r w:rsidRPr="00CD2704">
              <w:rPr>
                <w:rFonts w:eastAsia="Calibri"/>
                <w:lang w:val="en-US" w:eastAsia="en-US"/>
              </w:rPr>
              <w:t>Activity</w:t>
            </w:r>
            <w:r w:rsidRPr="00CD2704">
              <w:rPr>
                <w:rFonts w:eastAsia="Calibri"/>
                <w:lang w:val="ru-RU" w:eastAsia="en-US"/>
              </w:rPr>
              <w:t xml:space="preserve"> </w:t>
            </w:r>
            <w:r w:rsidRPr="00CD2704">
              <w:rPr>
                <w:rFonts w:eastAsia="Calibri"/>
                <w:lang w:val="en-US" w:eastAsia="en-US"/>
              </w:rPr>
              <w:t>Book</w:t>
            </w:r>
            <w:r w:rsidRPr="00CD2704">
              <w:rPr>
                <w:rFonts w:eastAsia="Calibri"/>
                <w:lang w:val="ru-RU" w:eastAsia="en-US"/>
              </w:rPr>
              <w:t>, учебник</w:t>
            </w:r>
            <w:r w:rsidRPr="00CD2704">
              <w:rPr>
                <w:rFonts w:ascii="Calibri" w:eastAsia="Calibri" w:hAnsi="Calibri"/>
                <w:lang w:val="ru-RU" w:eastAsia="en-US"/>
              </w:rPr>
              <w:t xml:space="preserve"> </w:t>
            </w:r>
            <w:r>
              <w:rPr>
                <w:rFonts w:eastAsia="Calibri"/>
                <w:lang w:val="en-US" w:eastAsia="en-US"/>
              </w:rPr>
              <w:t>Kid</w:t>
            </w:r>
            <w:r w:rsidRPr="001C477E">
              <w:rPr>
                <w:rFonts w:eastAsia="Calibri"/>
                <w:lang w:val="ru-RU" w:eastAsia="en-US"/>
              </w:rPr>
              <w:t>’</w:t>
            </w:r>
            <w:r>
              <w:rPr>
                <w:rFonts w:eastAsia="Calibri"/>
                <w:lang w:val="en-US" w:eastAsia="en-US"/>
              </w:rPr>
              <w:t>s</w:t>
            </w:r>
            <w:r w:rsidRPr="001C477E">
              <w:rPr>
                <w:rFonts w:eastAsia="Calibri"/>
                <w:lang w:val="ru-RU" w:eastAsia="en-US"/>
              </w:rPr>
              <w:t xml:space="preserve"> </w:t>
            </w:r>
            <w:r>
              <w:rPr>
                <w:rFonts w:eastAsia="Calibri"/>
                <w:lang w:val="en-US" w:eastAsia="en-US"/>
              </w:rPr>
              <w:t>box</w:t>
            </w:r>
            <w:r w:rsidRPr="001C477E">
              <w:rPr>
                <w:rFonts w:eastAsia="Calibri"/>
                <w:lang w:val="ru-RU" w:eastAsia="en-US"/>
              </w:rPr>
              <w:t xml:space="preserve"> 2</w:t>
            </w:r>
            <w:r w:rsidRPr="00CD2704">
              <w:rPr>
                <w:rFonts w:eastAsia="Calibri"/>
                <w:lang w:val="ru-RU" w:eastAsia="en-US"/>
              </w:rPr>
              <w:t>/</w:t>
            </w:r>
            <w:r w:rsidRPr="00CD2704">
              <w:rPr>
                <w:rFonts w:ascii="Calibri" w:eastAsia="Calibri" w:hAnsi="Calibri"/>
                <w:lang w:val="ru-RU" w:eastAsia="en-US"/>
              </w:rPr>
              <w:t xml:space="preserve"> </w:t>
            </w:r>
            <w:r w:rsidRPr="00CD2704">
              <w:rPr>
                <w:rFonts w:eastAsia="Calibri"/>
                <w:lang w:val="en-US" w:eastAsia="en-US"/>
              </w:rPr>
              <w:t>Pupil</w:t>
            </w:r>
            <w:r w:rsidRPr="00CD2704">
              <w:rPr>
                <w:rFonts w:eastAsia="Calibri"/>
                <w:lang w:val="ru-RU" w:eastAsia="en-US"/>
              </w:rPr>
              <w:t>’</w:t>
            </w:r>
            <w:r w:rsidRPr="00CD2704">
              <w:rPr>
                <w:rFonts w:eastAsia="Calibri"/>
                <w:lang w:val="en-US" w:eastAsia="en-US"/>
              </w:rPr>
              <w:t>s</w:t>
            </w:r>
            <w:r w:rsidRPr="00CD2704">
              <w:rPr>
                <w:rFonts w:eastAsia="Calibri"/>
                <w:lang w:val="ru-RU" w:eastAsia="en-US"/>
              </w:rPr>
              <w:t xml:space="preserve"> </w:t>
            </w:r>
            <w:r w:rsidRPr="00CD2704">
              <w:rPr>
                <w:rFonts w:eastAsia="Calibri"/>
                <w:lang w:val="en-US" w:eastAsia="en-US"/>
              </w:rPr>
              <w:t>Book</w:t>
            </w:r>
            <w:r w:rsidRPr="00CD2704">
              <w:rPr>
                <w:rFonts w:eastAsia="Calibri"/>
                <w:lang w:val="ru-RU" w:eastAsia="en-US"/>
              </w:rPr>
              <w:t xml:space="preserve">, </w:t>
            </w:r>
            <w:r w:rsidRPr="00CD2704">
              <w:rPr>
                <w:rFonts w:eastAsia="Calibri"/>
                <w:lang w:val="ru-RU" w:eastAsia="en-US"/>
              </w:rPr>
              <w:lastRenderedPageBreak/>
              <w:t xml:space="preserve">аудиозаписи </w:t>
            </w:r>
          </w:p>
        </w:tc>
        <w:tc>
          <w:tcPr>
            <w:tcW w:w="1595" w:type="dxa"/>
          </w:tcPr>
          <w:p w:rsidR="001C477E" w:rsidRPr="00CD2704" w:rsidRDefault="001C477E" w:rsidP="001C477E">
            <w:pPr>
              <w:jc w:val="both"/>
              <w:rPr>
                <w:rFonts w:eastAsia="Calibri"/>
                <w:lang w:val="ru-RU" w:eastAsia="en-US"/>
              </w:rPr>
            </w:pPr>
            <w:r w:rsidRPr="00CD2704">
              <w:rPr>
                <w:rFonts w:eastAsia="Calibri"/>
                <w:lang w:val="ru-RU" w:eastAsia="en-US"/>
              </w:rPr>
              <w:lastRenderedPageBreak/>
              <w:t>Опрос, бес</w:t>
            </w:r>
            <w:r>
              <w:rPr>
                <w:rFonts w:eastAsia="Calibri"/>
                <w:lang w:val="ru-RU" w:eastAsia="en-US"/>
              </w:rPr>
              <w:t>еда, составление мини диалогов.</w:t>
            </w:r>
          </w:p>
        </w:tc>
      </w:tr>
      <w:tr w:rsidR="001C477E" w:rsidRPr="00DB63DD" w:rsidTr="001C477E">
        <w:tc>
          <w:tcPr>
            <w:tcW w:w="454" w:type="dxa"/>
          </w:tcPr>
          <w:p w:rsidR="001C477E" w:rsidRPr="00CD2704" w:rsidRDefault="001C477E" w:rsidP="001C477E">
            <w:pPr>
              <w:jc w:val="both"/>
              <w:rPr>
                <w:rFonts w:eastAsia="Calibri"/>
                <w:lang w:val="ru-RU" w:eastAsia="en-US"/>
              </w:rPr>
            </w:pPr>
            <w:r w:rsidRPr="00CD2704">
              <w:rPr>
                <w:rFonts w:eastAsia="Calibri"/>
                <w:lang w:val="ru-RU" w:eastAsia="en-US"/>
              </w:rPr>
              <w:lastRenderedPageBreak/>
              <w:t>2</w:t>
            </w:r>
          </w:p>
        </w:tc>
        <w:tc>
          <w:tcPr>
            <w:tcW w:w="1764" w:type="dxa"/>
          </w:tcPr>
          <w:p w:rsidR="001C477E" w:rsidRPr="00CD2704" w:rsidRDefault="001C477E" w:rsidP="001C477E">
            <w:pPr>
              <w:jc w:val="both"/>
              <w:rPr>
                <w:rFonts w:eastAsia="Times New Roman"/>
                <w:lang w:val="ru-RU" w:eastAsia="ru-RU"/>
              </w:rPr>
            </w:pPr>
            <w:r>
              <w:rPr>
                <w:rFonts w:eastAsia="Times New Roman"/>
                <w:lang w:val="ru-RU" w:eastAsia="ru-RU"/>
              </w:rPr>
              <w:t xml:space="preserve">Школа  </w:t>
            </w:r>
          </w:p>
        </w:tc>
        <w:tc>
          <w:tcPr>
            <w:tcW w:w="1677" w:type="dxa"/>
          </w:tcPr>
          <w:p w:rsidR="001C477E" w:rsidRPr="00CD2704" w:rsidRDefault="001C477E" w:rsidP="001C477E">
            <w:pPr>
              <w:jc w:val="both"/>
              <w:rPr>
                <w:rFonts w:eastAsia="Calibri"/>
                <w:lang w:val="ru-RU" w:eastAsia="en-US"/>
              </w:rPr>
            </w:pPr>
            <w:r w:rsidRPr="00CD2704">
              <w:rPr>
                <w:rFonts w:eastAsia="Calibri"/>
                <w:lang w:val="ru-RU" w:eastAsia="en-US"/>
              </w:rPr>
              <w:t>Беседа, игра</w:t>
            </w:r>
          </w:p>
        </w:tc>
        <w:tc>
          <w:tcPr>
            <w:tcW w:w="1936" w:type="dxa"/>
          </w:tcPr>
          <w:p w:rsidR="001C477E" w:rsidRPr="00CD2704" w:rsidRDefault="001C477E" w:rsidP="001C477E">
            <w:pPr>
              <w:jc w:val="both"/>
              <w:rPr>
                <w:rFonts w:eastAsia="Calibri"/>
                <w:lang w:val="ru-RU" w:eastAsia="en-US"/>
              </w:rPr>
            </w:pPr>
            <w:r w:rsidRPr="00CD2704">
              <w:rPr>
                <w:rFonts w:eastAsia="Calibri"/>
                <w:lang w:val="ru-RU" w:eastAsia="en-US"/>
              </w:rPr>
              <w:t>Словесный,</w:t>
            </w:r>
          </w:p>
          <w:p w:rsidR="001C477E" w:rsidRPr="00CD2704" w:rsidRDefault="001C477E" w:rsidP="001C477E">
            <w:pPr>
              <w:jc w:val="both"/>
              <w:rPr>
                <w:rFonts w:eastAsia="Calibri"/>
                <w:lang w:val="ru-RU" w:eastAsia="en-US"/>
              </w:rPr>
            </w:pPr>
            <w:r w:rsidRPr="00CD2704">
              <w:rPr>
                <w:rFonts w:eastAsia="Calibri"/>
                <w:lang w:val="ru-RU" w:eastAsia="en-US"/>
              </w:rPr>
              <w:t>наглядный,</w:t>
            </w:r>
          </w:p>
          <w:p w:rsidR="001C477E" w:rsidRPr="00CD2704" w:rsidRDefault="001C477E" w:rsidP="001C477E">
            <w:pPr>
              <w:jc w:val="both"/>
              <w:rPr>
                <w:rFonts w:eastAsia="Calibri"/>
                <w:lang w:val="ru-RU" w:eastAsia="en-US"/>
              </w:rPr>
            </w:pPr>
            <w:r w:rsidRPr="00CD2704">
              <w:rPr>
                <w:rFonts w:eastAsia="Calibri"/>
                <w:lang w:val="ru-RU" w:eastAsia="en-US"/>
              </w:rPr>
              <w:t>игровой</w:t>
            </w:r>
            <w:r w:rsidRPr="00CD2704">
              <w:rPr>
                <w:rFonts w:eastAsia="Calibri"/>
                <w:lang w:val="en-US" w:eastAsia="en-US"/>
              </w:rPr>
              <w:t>, практический</w:t>
            </w:r>
            <w:r w:rsidRPr="00CD2704">
              <w:rPr>
                <w:rFonts w:eastAsia="Calibri"/>
                <w:lang w:val="ru-RU" w:eastAsia="en-US"/>
              </w:rPr>
              <w:t>.</w:t>
            </w:r>
          </w:p>
        </w:tc>
        <w:tc>
          <w:tcPr>
            <w:tcW w:w="2145" w:type="dxa"/>
          </w:tcPr>
          <w:p w:rsidR="001C477E" w:rsidRPr="00CD2704" w:rsidRDefault="001C477E" w:rsidP="001C477E">
            <w:pPr>
              <w:jc w:val="both"/>
              <w:rPr>
                <w:rFonts w:eastAsia="Calibri"/>
                <w:lang w:val="ru-RU" w:eastAsia="en-US"/>
              </w:rPr>
            </w:pPr>
            <w:r w:rsidRPr="00CD2704">
              <w:rPr>
                <w:rFonts w:eastAsia="Calibri"/>
                <w:lang w:val="ru-RU" w:eastAsia="en-US"/>
              </w:rPr>
              <w:t>Карточки с изображением лексики по данной темы, аудиозаписи,</w:t>
            </w:r>
          </w:p>
          <w:p w:rsidR="001C477E" w:rsidRPr="00220D39" w:rsidRDefault="00220D39" w:rsidP="001C477E">
            <w:pPr>
              <w:jc w:val="both"/>
              <w:rPr>
                <w:rFonts w:eastAsia="Calibri"/>
                <w:lang w:val="en-US" w:eastAsia="en-US"/>
              </w:rPr>
            </w:pP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CD2704">
              <w:rPr>
                <w:rFonts w:eastAsia="Calibri"/>
                <w:lang w:val="en-US" w:eastAsia="en-US"/>
              </w:rPr>
              <w:t>Activity</w:t>
            </w:r>
            <w:r w:rsidRPr="00220D39">
              <w:rPr>
                <w:rFonts w:eastAsia="Calibri"/>
                <w:lang w:val="en-US" w:eastAsia="en-US"/>
              </w:rPr>
              <w:t xml:space="preserve"> </w:t>
            </w:r>
            <w:r w:rsidRPr="00CD2704">
              <w:rPr>
                <w:rFonts w:eastAsia="Calibri"/>
                <w:lang w:val="en-US" w:eastAsia="en-US"/>
              </w:rPr>
              <w:t>Book</w:t>
            </w:r>
            <w:r w:rsidRPr="00220D39">
              <w:rPr>
                <w:rFonts w:eastAsia="Calibri"/>
                <w:lang w:val="en-US" w:eastAsia="en-US"/>
              </w:rPr>
              <w:t xml:space="preserve">, </w:t>
            </w:r>
            <w:r w:rsidRPr="00CD2704">
              <w:rPr>
                <w:rFonts w:eastAsia="Calibri"/>
                <w:lang w:val="ru-RU" w:eastAsia="en-US"/>
              </w:rPr>
              <w:t>учебник</w:t>
            </w:r>
            <w:r w:rsidRPr="00220D39">
              <w:rPr>
                <w:rFonts w:ascii="Calibri" w:eastAsia="Calibri" w:hAnsi="Calibri"/>
                <w:lang w:val="en-US" w:eastAsia="en-US"/>
              </w:rPr>
              <w:t xml:space="preserve"> </w:t>
            </w: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220D39">
              <w:rPr>
                <w:rFonts w:ascii="Calibri" w:eastAsia="Calibri" w:hAnsi="Calibri"/>
                <w:lang w:val="en-US" w:eastAsia="en-US"/>
              </w:rPr>
              <w:t xml:space="preserve"> </w:t>
            </w:r>
            <w:r w:rsidRPr="00CD2704">
              <w:rPr>
                <w:rFonts w:eastAsia="Calibri"/>
                <w:lang w:val="en-US" w:eastAsia="en-US"/>
              </w:rPr>
              <w:t>Pupil</w:t>
            </w:r>
            <w:r w:rsidRPr="00220D39">
              <w:rPr>
                <w:rFonts w:eastAsia="Calibri"/>
                <w:lang w:val="en-US" w:eastAsia="en-US"/>
              </w:rPr>
              <w:t>’</w:t>
            </w:r>
            <w:r w:rsidRPr="00CD2704">
              <w:rPr>
                <w:rFonts w:eastAsia="Calibri"/>
                <w:lang w:val="en-US" w:eastAsia="en-US"/>
              </w:rPr>
              <w:t>s</w:t>
            </w:r>
            <w:r w:rsidRPr="00220D39">
              <w:rPr>
                <w:rFonts w:eastAsia="Calibri"/>
                <w:lang w:val="en-US" w:eastAsia="en-US"/>
              </w:rPr>
              <w:t xml:space="preserve"> </w:t>
            </w:r>
            <w:r w:rsidRPr="00CD2704">
              <w:rPr>
                <w:rFonts w:eastAsia="Calibri"/>
                <w:lang w:val="en-US" w:eastAsia="en-US"/>
              </w:rPr>
              <w:t>Book</w:t>
            </w:r>
          </w:p>
        </w:tc>
        <w:tc>
          <w:tcPr>
            <w:tcW w:w="1595" w:type="dxa"/>
          </w:tcPr>
          <w:p w:rsidR="001C477E" w:rsidRPr="00CD2704" w:rsidRDefault="001C477E" w:rsidP="001C477E">
            <w:pPr>
              <w:jc w:val="both"/>
              <w:rPr>
                <w:rFonts w:eastAsia="Calibri"/>
                <w:lang w:val="ru-RU" w:eastAsia="en-US"/>
              </w:rPr>
            </w:pPr>
            <w:r w:rsidRPr="00CD2704">
              <w:rPr>
                <w:rFonts w:eastAsia="Calibri"/>
                <w:lang w:val="ru-RU" w:eastAsia="en-US"/>
              </w:rPr>
              <w:t>Опрос, беседа, составление мини диалогов, контрольные, тесты.</w:t>
            </w:r>
          </w:p>
        </w:tc>
      </w:tr>
      <w:tr w:rsidR="001C477E" w:rsidRPr="00DB63DD" w:rsidTr="001C477E">
        <w:tc>
          <w:tcPr>
            <w:tcW w:w="454" w:type="dxa"/>
          </w:tcPr>
          <w:p w:rsidR="001C477E" w:rsidRPr="00CD2704" w:rsidRDefault="001C477E" w:rsidP="001C477E">
            <w:pPr>
              <w:jc w:val="both"/>
              <w:rPr>
                <w:rFonts w:eastAsia="Calibri"/>
                <w:lang w:val="ru-RU" w:eastAsia="en-US"/>
              </w:rPr>
            </w:pPr>
            <w:r>
              <w:rPr>
                <w:rFonts w:eastAsia="Calibri"/>
                <w:lang w:val="ru-RU" w:eastAsia="en-US"/>
              </w:rPr>
              <w:t>3</w:t>
            </w:r>
          </w:p>
        </w:tc>
        <w:tc>
          <w:tcPr>
            <w:tcW w:w="1764" w:type="dxa"/>
          </w:tcPr>
          <w:p w:rsidR="001C477E" w:rsidRPr="004E515F" w:rsidRDefault="001C477E" w:rsidP="001C477E">
            <w:pPr>
              <w:jc w:val="both"/>
              <w:rPr>
                <w:rFonts w:eastAsia="Times New Roman"/>
                <w:lang w:val="ru-RU" w:eastAsia="ru-RU"/>
              </w:rPr>
            </w:pPr>
            <w:r>
              <w:rPr>
                <w:rFonts w:eastAsia="Times New Roman"/>
                <w:lang w:val="ru-RU" w:eastAsia="ru-RU"/>
              </w:rPr>
              <w:t xml:space="preserve">Игрушки </w:t>
            </w:r>
          </w:p>
        </w:tc>
        <w:tc>
          <w:tcPr>
            <w:tcW w:w="1677" w:type="dxa"/>
          </w:tcPr>
          <w:p w:rsidR="001C477E" w:rsidRPr="00CD2704" w:rsidRDefault="001C477E" w:rsidP="001C477E">
            <w:pPr>
              <w:jc w:val="both"/>
              <w:rPr>
                <w:rFonts w:eastAsia="Calibri"/>
                <w:lang w:val="ru-RU" w:eastAsia="en-US"/>
              </w:rPr>
            </w:pPr>
            <w:r w:rsidRPr="00CD2704">
              <w:rPr>
                <w:rFonts w:eastAsia="Calibri"/>
                <w:lang w:val="ru-RU" w:eastAsia="en-US"/>
              </w:rPr>
              <w:t>Беседа, игра</w:t>
            </w:r>
          </w:p>
        </w:tc>
        <w:tc>
          <w:tcPr>
            <w:tcW w:w="1936" w:type="dxa"/>
          </w:tcPr>
          <w:p w:rsidR="001C477E" w:rsidRPr="00CD2704" w:rsidRDefault="001C477E" w:rsidP="001C477E">
            <w:pPr>
              <w:jc w:val="both"/>
              <w:rPr>
                <w:rFonts w:eastAsia="Calibri"/>
                <w:lang w:val="ru-RU" w:eastAsia="en-US"/>
              </w:rPr>
            </w:pPr>
            <w:r w:rsidRPr="00CD2704">
              <w:rPr>
                <w:rFonts w:eastAsia="Calibri"/>
                <w:lang w:val="ru-RU" w:eastAsia="en-US"/>
              </w:rPr>
              <w:t>Словесный,</w:t>
            </w:r>
          </w:p>
          <w:p w:rsidR="001C477E" w:rsidRPr="00CD2704" w:rsidRDefault="001C477E" w:rsidP="001C477E">
            <w:pPr>
              <w:jc w:val="both"/>
              <w:rPr>
                <w:rFonts w:eastAsia="Calibri"/>
                <w:lang w:val="ru-RU" w:eastAsia="en-US"/>
              </w:rPr>
            </w:pPr>
            <w:r w:rsidRPr="00CD2704">
              <w:rPr>
                <w:rFonts w:eastAsia="Calibri"/>
                <w:lang w:val="ru-RU" w:eastAsia="en-US"/>
              </w:rPr>
              <w:t>наглядный,</w:t>
            </w:r>
          </w:p>
          <w:p w:rsidR="001C477E" w:rsidRPr="00CD2704" w:rsidRDefault="001C477E" w:rsidP="001C477E">
            <w:pPr>
              <w:jc w:val="both"/>
              <w:rPr>
                <w:rFonts w:eastAsia="Calibri"/>
                <w:lang w:val="ru-RU" w:eastAsia="en-US"/>
              </w:rPr>
            </w:pPr>
            <w:r w:rsidRPr="00CD2704">
              <w:rPr>
                <w:rFonts w:eastAsia="Calibri"/>
                <w:lang w:val="ru-RU" w:eastAsia="en-US"/>
              </w:rPr>
              <w:t>игровой,</w:t>
            </w:r>
          </w:p>
          <w:p w:rsidR="001C477E" w:rsidRPr="00CD2704" w:rsidRDefault="001C477E" w:rsidP="001C477E">
            <w:pPr>
              <w:jc w:val="both"/>
              <w:rPr>
                <w:rFonts w:eastAsia="Calibri"/>
                <w:lang w:val="ru-RU" w:eastAsia="en-US"/>
              </w:rPr>
            </w:pPr>
            <w:r w:rsidRPr="00CD2704">
              <w:rPr>
                <w:rFonts w:eastAsia="Calibri"/>
                <w:lang w:val="ru-RU" w:eastAsia="en-US"/>
              </w:rPr>
              <w:t>практический.</w:t>
            </w:r>
          </w:p>
        </w:tc>
        <w:tc>
          <w:tcPr>
            <w:tcW w:w="2145" w:type="dxa"/>
          </w:tcPr>
          <w:p w:rsidR="001C477E" w:rsidRPr="003B5272" w:rsidRDefault="001C477E" w:rsidP="001C477E">
            <w:pPr>
              <w:jc w:val="both"/>
              <w:rPr>
                <w:rFonts w:eastAsia="Calibri"/>
                <w:lang w:val="ru-RU" w:eastAsia="en-US"/>
              </w:rPr>
            </w:pPr>
            <w:r w:rsidRPr="003B5272">
              <w:rPr>
                <w:rFonts w:eastAsia="Calibri"/>
                <w:lang w:val="ru-RU" w:eastAsia="en-US"/>
              </w:rPr>
              <w:t>Карточки с изображением лексики по данной темы, аудиозаписи,</w:t>
            </w:r>
          </w:p>
          <w:p w:rsidR="001C477E" w:rsidRPr="00220D39" w:rsidRDefault="00220D39" w:rsidP="001C477E">
            <w:pPr>
              <w:jc w:val="both"/>
              <w:rPr>
                <w:rFonts w:eastAsia="Calibri"/>
                <w:lang w:val="en-US" w:eastAsia="en-US"/>
              </w:rPr>
            </w:pP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CD2704">
              <w:rPr>
                <w:rFonts w:eastAsia="Calibri"/>
                <w:lang w:val="en-US" w:eastAsia="en-US"/>
              </w:rPr>
              <w:t>Activity</w:t>
            </w:r>
            <w:r w:rsidRPr="00220D39">
              <w:rPr>
                <w:rFonts w:eastAsia="Calibri"/>
                <w:lang w:val="en-US" w:eastAsia="en-US"/>
              </w:rPr>
              <w:t xml:space="preserve"> </w:t>
            </w:r>
            <w:r w:rsidRPr="00CD2704">
              <w:rPr>
                <w:rFonts w:eastAsia="Calibri"/>
                <w:lang w:val="en-US" w:eastAsia="en-US"/>
              </w:rPr>
              <w:t>Book</w:t>
            </w:r>
            <w:r w:rsidRPr="00220D39">
              <w:rPr>
                <w:rFonts w:eastAsia="Calibri"/>
                <w:lang w:val="en-US" w:eastAsia="en-US"/>
              </w:rPr>
              <w:t xml:space="preserve">, </w:t>
            </w:r>
            <w:r w:rsidRPr="00CD2704">
              <w:rPr>
                <w:rFonts w:eastAsia="Calibri"/>
                <w:lang w:val="ru-RU" w:eastAsia="en-US"/>
              </w:rPr>
              <w:t>учебник</w:t>
            </w:r>
            <w:r w:rsidRPr="00220D39">
              <w:rPr>
                <w:rFonts w:ascii="Calibri" w:eastAsia="Calibri" w:hAnsi="Calibri"/>
                <w:lang w:val="en-US" w:eastAsia="en-US"/>
              </w:rPr>
              <w:t xml:space="preserve"> </w:t>
            </w: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220D39">
              <w:rPr>
                <w:rFonts w:ascii="Calibri" w:eastAsia="Calibri" w:hAnsi="Calibri"/>
                <w:lang w:val="en-US" w:eastAsia="en-US"/>
              </w:rPr>
              <w:t xml:space="preserve"> </w:t>
            </w:r>
            <w:r w:rsidRPr="00CD2704">
              <w:rPr>
                <w:rFonts w:eastAsia="Calibri"/>
                <w:lang w:val="en-US" w:eastAsia="en-US"/>
              </w:rPr>
              <w:t>Pupil</w:t>
            </w:r>
            <w:r w:rsidRPr="00220D39">
              <w:rPr>
                <w:rFonts w:eastAsia="Calibri"/>
                <w:lang w:val="en-US" w:eastAsia="en-US"/>
              </w:rPr>
              <w:t>’</w:t>
            </w:r>
            <w:r w:rsidRPr="00CD2704">
              <w:rPr>
                <w:rFonts w:eastAsia="Calibri"/>
                <w:lang w:val="en-US" w:eastAsia="en-US"/>
              </w:rPr>
              <w:t>s</w:t>
            </w:r>
            <w:r w:rsidRPr="00220D39">
              <w:rPr>
                <w:rFonts w:eastAsia="Calibri"/>
                <w:lang w:val="en-US" w:eastAsia="en-US"/>
              </w:rPr>
              <w:t xml:space="preserve"> </w:t>
            </w:r>
            <w:r w:rsidRPr="00CD2704">
              <w:rPr>
                <w:rFonts w:eastAsia="Calibri"/>
                <w:lang w:val="en-US" w:eastAsia="en-US"/>
              </w:rPr>
              <w:t>Book</w:t>
            </w:r>
          </w:p>
        </w:tc>
        <w:tc>
          <w:tcPr>
            <w:tcW w:w="1595" w:type="dxa"/>
          </w:tcPr>
          <w:p w:rsidR="001C477E" w:rsidRPr="00CD2704" w:rsidRDefault="001C477E" w:rsidP="001C477E">
            <w:pPr>
              <w:jc w:val="both"/>
              <w:rPr>
                <w:rFonts w:eastAsia="Calibri"/>
                <w:lang w:val="ru-RU" w:eastAsia="en-US"/>
              </w:rPr>
            </w:pPr>
            <w:r w:rsidRPr="00CD2704">
              <w:rPr>
                <w:rFonts w:eastAsia="Calibri"/>
                <w:lang w:val="ru-RU" w:eastAsia="en-US"/>
              </w:rPr>
              <w:t>Опрос, беседа, составление мини диалогов, контрольные, тесты.</w:t>
            </w:r>
          </w:p>
        </w:tc>
      </w:tr>
      <w:tr w:rsidR="001C477E" w:rsidRPr="00DB63DD" w:rsidTr="001C477E">
        <w:tc>
          <w:tcPr>
            <w:tcW w:w="454" w:type="dxa"/>
          </w:tcPr>
          <w:p w:rsidR="001C477E" w:rsidRPr="00CD2704" w:rsidRDefault="001C477E" w:rsidP="001C477E">
            <w:pPr>
              <w:jc w:val="both"/>
              <w:rPr>
                <w:rFonts w:eastAsia="Calibri"/>
                <w:lang w:val="ru-RU" w:eastAsia="en-US"/>
              </w:rPr>
            </w:pPr>
            <w:r>
              <w:rPr>
                <w:rFonts w:eastAsia="Calibri"/>
                <w:lang w:val="ru-RU" w:eastAsia="en-US"/>
              </w:rPr>
              <w:t>4</w:t>
            </w:r>
          </w:p>
        </w:tc>
        <w:tc>
          <w:tcPr>
            <w:tcW w:w="1764" w:type="dxa"/>
          </w:tcPr>
          <w:p w:rsidR="001C477E" w:rsidRPr="004E515F" w:rsidRDefault="001C477E" w:rsidP="001C477E">
            <w:pPr>
              <w:jc w:val="both"/>
              <w:rPr>
                <w:rFonts w:eastAsia="Times New Roman"/>
                <w:lang w:val="ru-RU" w:eastAsia="ru-RU"/>
              </w:rPr>
            </w:pPr>
            <w:r>
              <w:rPr>
                <w:rFonts w:eastAsia="Times New Roman"/>
                <w:lang w:val="ru-RU" w:eastAsia="ru-RU"/>
              </w:rPr>
              <w:t>Мой дом</w:t>
            </w:r>
          </w:p>
        </w:tc>
        <w:tc>
          <w:tcPr>
            <w:tcW w:w="1677" w:type="dxa"/>
          </w:tcPr>
          <w:p w:rsidR="001C477E" w:rsidRPr="00CD2704" w:rsidRDefault="001C477E" w:rsidP="001C477E">
            <w:pPr>
              <w:jc w:val="both"/>
              <w:rPr>
                <w:rFonts w:eastAsia="Calibri"/>
                <w:lang w:val="ru-RU" w:eastAsia="en-US"/>
              </w:rPr>
            </w:pPr>
            <w:r w:rsidRPr="00CD2704">
              <w:rPr>
                <w:rFonts w:eastAsia="Calibri"/>
                <w:lang w:val="ru-RU" w:eastAsia="en-US"/>
              </w:rPr>
              <w:t>Беседа, игра</w:t>
            </w:r>
          </w:p>
        </w:tc>
        <w:tc>
          <w:tcPr>
            <w:tcW w:w="1936" w:type="dxa"/>
          </w:tcPr>
          <w:p w:rsidR="001C477E" w:rsidRPr="00CD2704" w:rsidRDefault="001C477E" w:rsidP="001C477E">
            <w:pPr>
              <w:jc w:val="both"/>
              <w:rPr>
                <w:rFonts w:eastAsia="Calibri"/>
                <w:lang w:val="ru-RU" w:eastAsia="en-US"/>
              </w:rPr>
            </w:pPr>
            <w:r w:rsidRPr="00CD2704">
              <w:rPr>
                <w:rFonts w:eastAsia="Calibri"/>
                <w:lang w:val="ru-RU" w:eastAsia="en-US"/>
              </w:rPr>
              <w:t>Словесный,</w:t>
            </w:r>
          </w:p>
          <w:p w:rsidR="001C477E" w:rsidRPr="00CD2704" w:rsidRDefault="001C477E" w:rsidP="001C477E">
            <w:pPr>
              <w:jc w:val="both"/>
              <w:rPr>
                <w:rFonts w:eastAsia="Calibri"/>
                <w:lang w:val="ru-RU" w:eastAsia="en-US"/>
              </w:rPr>
            </w:pPr>
            <w:r w:rsidRPr="00CD2704">
              <w:rPr>
                <w:rFonts w:eastAsia="Calibri"/>
                <w:lang w:val="ru-RU" w:eastAsia="en-US"/>
              </w:rPr>
              <w:t>наглядный,</w:t>
            </w:r>
          </w:p>
          <w:p w:rsidR="001C477E" w:rsidRPr="00CD2704" w:rsidRDefault="001C477E" w:rsidP="001C477E">
            <w:pPr>
              <w:jc w:val="both"/>
              <w:rPr>
                <w:rFonts w:eastAsia="Calibri"/>
                <w:lang w:val="ru-RU" w:eastAsia="en-US"/>
              </w:rPr>
            </w:pPr>
            <w:r w:rsidRPr="00CD2704">
              <w:rPr>
                <w:rFonts w:eastAsia="Calibri"/>
                <w:lang w:val="ru-RU" w:eastAsia="en-US"/>
              </w:rPr>
              <w:t>игровой,</w:t>
            </w:r>
          </w:p>
          <w:p w:rsidR="001C477E" w:rsidRPr="00CD2704" w:rsidRDefault="001C477E" w:rsidP="001C477E">
            <w:pPr>
              <w:jc w:val="both"/>
              <w:rPr>
                <w:rFonts w:eastAsia="Calibri"/>
                <w:lang w:val="ru-RU" w:eastAsia="en-US"/>
              </w:rPr>
            </w:pPr>
            <w:r w:rsidRPr="00CD2704">
              <w:rPr>
                <w:rFonts w:eastAsia="Calibri"/>
                <w:lang w:val="ru-RU" w:eastAsia="en-US"/>
              </w:rPr>
              <w:t>практический.</w:t>
            </w:r>
          </w:p>
        </w:tc>
        <w:tc>
          <w:tcPr>
            <w:tcW w:w="2145" w:type="dxa"/>
          </w:tcPr>
          <w:p w:rsidR="001C477E" w:rsidRPr="003B5272" w:rsidRDefault="001C477E" w:rsidP="001C477E">
            <w:pPr>
              <w:jc w:val="both"/>
              <w:rPr>
                <w:rFonts w:eastAsia="Calibri"/>
                <w:lang w:val="ru-RU" w:eastAsia="en-US"/>
              </w:rPr>
            </w:pPr>
            <w:r w:rsidRPr="003B5272">
              <w:rPr>
                <w:rFonts w:eastAsia="Calibri"/>
                <w:lang w:val="ru-RU" w:eastAsia="en-US"/>
              </w:rPr>
              <w:t>Карточки с изображением лексики по данной темы, аудиозаписи,</w:t>
            </w:r>
          </w:p>
          <w:p w:rsidR="001C477E" w:rsidRPr="00220D39" w:rsidRDefault="00220D39" w:rsidP="001C477E">
            <w:pPr>
              <w:jc w:val="both"/>
              <w:rPr>
                <w:rFonts w:eastAsia="Calibri"/>
                <w:lang w:val="en-US" w:eastAsia="en-US"/>
              </w:rPr>
            </w:pP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CD2704">
              <w:rPr>
                <w:rFonts w:eastAsia="Calibri"/>
                <w:lang w:val="en-US" w:eastAsia="en-US"/>
              </w:rPr>
              <w:t>Activity</w:t>
            </w:r>
            <w:r w:rsidRPr="00220D39">
              <w:rPr>
                <w:rFonts w:eastAsia="Calibri"/>
                <w:lang w:val="en-US" w:eastAsia="en-US"/>
              </w:rPr>
              <w:t xml:space="preserve"> </w:t>
            </w:r>
            <w:r w:rsidRPr="00CD2704">
              <w:rPr>
                <w:rFonts w:eastAsia="Calibri"/>
                <w:lang w:val="en-US" w:eastAsia="en-US"/>
              </w:rPr>
              <w:t>Book</w:t>
            </w:r>
            <w:r w:rsidRPr="00220D39">
              <w:rPr>
                <w:rFonts w:eastAsia="Calibri"/>
                <w:lang w:val="en-US" w:eastAsia="en-US"/>
              </w:rPr>
              <w:t xml:space="preserve">, </w:t>
            </w:r>
            <w:r w:rsidRPr="00CD2704">
              <w:rPr>
                <w:rFonts w:eastAsia="Calibri"/>
                <w:lang w:val="ru-RU" w:eastAsia="en-US"/>
              </w:rPr>
              <w:t>учебник</w:t>
            </w:r>
            <w:r w:rsidRPr="00220D39">
              <w:rPr>
                <w:rFonts w:ascii="Calibri" w:eastAsia="Calibri" w:hAnsi="Calibri"/>
                <w:lang w:val="en-US" w:eastAsia="en-US"/>
              </w:rPr>
              <w:t xml:space="preserve"> </w:t>
            </w: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220D39">
              <w:rPr>
                <w:rFonts w:ascii="Calibri" w:eastAsia="Calibri" w:hAnsi="Calibri"/>
                <w:lang w:val="en-US" w:eastAsia="en-US"/>
              </w:rPr>
              <w:t xml:space="preserve"> </w:t>
            </w:r>
            <w:r w:rsidRPr="00CD2704">
              <w:rPr>
                <w:rFonts w:eastAsia="Calibri"/>
                <w:lang w:val="en-US" w:eastAsia="en-US"/>
              </w:rPr>
              <w:t>Pupil</w:t>
            </w:r>
            <w:r w:rsidRPr="00220D39">
              <w:rPr>
                <w:rFonts w:eastAsia="Calibri"/>
                <w:lang w:val="en-US" w:eastAsia="en-US"/>
              </w:rPr>
              <w:t>’</w:t>
            </w:r>
            <w:r w:rsidRPr="00CD2704">
              <w:rPr>
                <w:rFonts w:eastAsia="Calibri"/>
                <w:lang w:val="en-US" w:eastAsia="en-US"/>
              </w:rPr>
              <w:t>s</w:t>
            </w:r>
            <w:r w:rsidRPr="00220D39">
              <w:rPr>
                <w:rFonts w:eastAsia="Calibri"/>
                <w:lang w:val="en-US" w:eastAsia="en-US"/>
              </w:rPr>
              <w:t xml:space="preserve"> </w:t>
            </w:r>
            <w:r w:rsidRPr="00CD2704">
              <w:rPr>
                <w:rFonts w:eastAsia="Calibri"/>
                <w:lang w:val="en-US" w:eastAsia="en-US"/>
              </w:rPr>
              <w:t>Book</w:t>
            </w:r>
          </w:p>
        </w:tc>
        <w:tc>
          <w:tcPr>
            <w:tcW w:w="1595" w:type="dxa"/>
          </w:tcPr>
          <w:p w:rsidR="001C477E" w:rsidRPr="00CD2704" w:rsidRDefault="001C477E" w:rsidP="001C477E">
            <w:pPr>
              <w:jc w:val="both"/>
              <w:rPr>
                <w:rFonts w:eastAsia="Calibri"/>
                <w:lang w:val="ru-RU" w:eastAsia="en-US"/>
              </w:rPr>
            </w:pPr>
            <w:r w:rsidRPr="00CD2704">
              <w:rPr>
                <w:rFonts w:eastAsia="Calibri"/>
                <w:lang w:val="ru-RU" w:eastAsia="en-US"/>
              </w:rPr>
              <w:t>Опрос, беседа, составление мини диалогов, контрольные, тесты.</w:t>
            </w:r>
          </w:p>
        </w:tc>
      </w:tr>
      <w:tr w:rsidR="001C477E" w:rsidRPr="00DB63DD" w:rsidTr="001C477E">
        <w:tc>
          <w:tcPr>
            <w:tcW w:w="454" w:type="dxa"/>
          </w:tcPr>
          <w:p w:rsidR="001C477E" w:rsidRPr="00CD2704" w:rsidRDefault="001C477E" w:rsidP="001C477E">
            <w:pPr>
              <w:jc w:val="both"/>
              <w:rPr>
                <w:rFonts w:eastAsia="Calibri"/>
                <w:lang w:val="ru-RU" w:eastAsia="en-US"/>
              </w:rPr>
            </w:pPr>
            <w:r>
              <w:rPr>
                <w:rFonts w:eastAsia="Calibri"/>
                <w:lang w:val="ru-RU" w:eastAsia="en-US"/>
              </w:rPr>
              <w:t>5</w:t>
            </w:r>
          </w:p>
        </w:tc>
        <w:tc>
          <w:tcPr>
            <w:tcW w:w="1764" w:type="dxa"/>
          </w:tcPr>
          <w:p w:rsidR="001C477E" w:rsidRPr="004E515F" w:rsidRDefault="001C477E" w:rsidP="001C477E">
            <w:pPr>
              <w:jc w:val="both"/>
              <w:rPr>
                <w:rFonts w:eastAsia="Times New Roman"/>
                <w:lang w:val="ru-RU" w:eastAsia="ru-RU"/>
              </w:rPr>
            </w:pPr>
            <w:r>
              <w:rPr>
                <w:rFonts w:eastAsia="Times New Roman"/>
                <w:lang w:val="ru-RU" w:eastAsia="ru-RU"/>
              </w:rPr>
              <w:t>Моя семья</w:t>
            </w:r>
          </w:p>
        </w:tc>
        <w:tc>
          <w:tcPr>
            <w:tcW w:w="1677" w:type="dxa"/>
          </w:tcPr>
          <w:p w:rsidR="001C477E" w:rsidRPr="00CD2704" w:rsidRDefault="001C477E" w:rsidP="001C477E">
            <w:pPr>
              <w:jc w:val="both"/>
              <w:rPr>
                <w:rFonts w:eastAsia="Calibri"/>
                <w:lang w:val="ru-RU" w:eastAsia="en-US"/>
              </w:rPr>
            </w:pPr>
            <w:r w:rsidRPr="00CD2704">
              <w:rPr>
                <w:rFonts w:eastAsia="Calibri"/>
                <w:lang w:val="ru-RU" w:eastAsia="en-US"/>
              </w:rPr>
              <w:t>Беседа, игра</w:t>
            </w:r>
          </w:p>
        </w:tc>
        <w:tc>
          <w:tcPr>
            <w:tcW w:w="1936" w:type="dxa"/>
          </w:tcPr>
          <w:p w:rsidR="001C477E" w:rsidRPr="00CD2704" w:rsidRDefault="001C477E" w:rsidP="001C477E">
            <w:pPr>
              <w:jc w:val="both"/>
              <w:rPr>
                <w:rFonts w:eastAsia="Calibri"/>
                <w:lang w:val="ru-RU" w:eastAsia="en-US"/>
              </w:rPr>
            </w:pPr>
            <w:r w:rsidRPr="00CD2704">
              <w:rPr>
                <w:rFonts w:eastAsia="Calibri"/>
                <w:lang w:val="ru-RU" w:eastAsia="en-US"/>
              </w:rPr>
              <w:t>Словесный,</w:t>
            </w:r>
          </w:p>
          <w:p w:rsidR="001C477E" w:rsidRPr="00CD2704" w:rsidRDefault="001C477E" w:rsidP="001C477E">
            <w:pPr>
              <w:jc w:val="both"/>
              <w:rPr>
                <w:rFonts w:eastAsia="Calibri"/>
                <w:lang w:val="ru-RU" w:eastAsia="en-US"/>
              </w:rPr>
            </w:pPr>
            <w:r w:rsidRPr="00CD2704">
              <w:rPr>
                <w:rFonts w:eastAsia="Calibri"/>
                <w:lang w:val="ru-RU" w:eastAsia="en-US"/>
              </w:rPr>
              <w:t>наглядный,</w:t>
            </w:r>
          </w:p>
          <w:p w:rsidR="001C477E" w:rsidRPr="00CD2704" w:rsidRDefault="001C477E" w:rsidP="001C477E">
            <w:pPr>
              <w:jc w:val="both"/>
              <w:rPr>
                <w:rFonts w:eastAsia="Calibri"/>
                <w:lang w:val="ru-RU" w:eastAsia="en-US"/>
              </w:rPr>
            </w:pPr>
            <w:r w:rsidRPr="00CD2704">
              <w:rPr>
                <w:rFonts w:eastAsia="Calibri"/>
                <w:lang w:val="ru-RU" w:eastAsia="en-US"/>
              </w:rPr>
              <w:t>игровой,</w:t>
            </w:r>
          </w:p>
          <w:p w:rsidR="001C477E" w:rsidRPr="00CD2704" w:rsidRDefault="001C477E" w:rsidP="001C477E">
            <w:pPr>
              <w:jc w:val="both"/>
              <w:rPr>
                <w:rFonts w:eastAsia="Calibri"/>
                <w:lang w:val="ru-RU" w:eastAsia="en-US"/>
              </w:rPr>
            </w:pPr>
            <w:r w:rsidRPr="00CD2704">
              <w:rPr>
                <w:rFonts w:eastAsia="Calibri"/>
                <w:lang w:val="ru-RU" w:eastAsia="en-US"/>
              </w:rPr>
              <w:t>практический.</w:t>
            </w:r>
          </w:p>
        </w:tc>
        <w:tc>
          <w:tcPr>
            <w:tcW w:w="2145" w:type="dxa"/>
          </w:tcPr>
          <w:p w:rsidR="001C477E" w:rsidRPr="003B5272" w:rsidRDefault="001C477E" w:rsidP="001C477E">
            <w:pPr>
              <w:jc w:val="both"/>
              <w:rPr>
                <w:rFonts w:eastAsia="Calibri"/>
                <w:lang w:val="ru-RU" w:eastAsia="en-US"/>
              </w:rPr>
            </w:pPr>
            <w:r w:rsidRPr="003B5272">
              <w:rPr>
                <w:rFonts w:eastAsia="Calibri"/>
                <w:lang w:val="ru-RU" w:eastAsia="en-US"/>
              </w:rPr>
              <w:t>Карточки с изображением лексики по данной темы, аудиозаписи,</w:t>
            </w:r>
          </w:p>
          <w:p w:rsidR="001C477E" w:rsidRPr="00220D39" w:rsidRDefault="00220D39" w:rsidP="001C477E">
            <w:pPr>
              <w:jc w:val="both"/>
              <w:rPr>
                <w:rFonts w:eastAsia="Calibri"/>
                <w:lang w:val="en-US" w:eastAsia="en-US"/>
              </w:rPr>
            </w:pP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CD2704">
              <w:rPr>
                <w:rFonts w:eastAsia="Calibri"/>
                <w:lang w:val="en-US" w:eastAsia="en-US"/>
              </w:rPr>
              <w:t>Activity</w:t>
            </w:r>
            <w:r w:rsidRPr="00220D39">
              <w:rPr>
                <w:rFonts w:eastAsia="Calibri"/>
                <w:lang w:val="en-US" w:eastAsia="en-US"/>
              </w:rPr>
              <w:t xml:space="preserve"> </w:t>
            </w:r>
            <w:r w:rsidRPr="00CD2704">
              <w:rPr>
                <w:rFonts w:eastAsia="Calibri"/>
                <w:lang w:val="en-US" w:eastAsia="en-US"/>
              </w:rPr>
              <w:t>Book</w:t>
            </w:r>
            <w:r w:rsidRPr="00220D39">
              <w:rPr>
                <w:rFonts w:eastAsia="Calibri"/>
                <w:lang w:val="en-US" w:eastAsia="en-US"/>
              </w:rPr>
              <w:t xml:space="preserve">, </w:t>
            </w:r>
            <w:r w:rsidRPr="00CD2704">
              <w:rPr>
                <w:rFonts w:eastAsia="Calibri"/>
                <w:lang w:val="ru-RU" w:eastAsia="en-US"/>
              </w:rPr>
              <w:t>учебник</w:t>
            </w:r>
            <w:r w:rsidRPr="00220D39">
              <w:rPr>
                <w:rFonts w:ascii="Calibri" w:eastAsia="Calibri" w:hAnsi="Calibri"/>
                <w:lang w:val="en-US" w:eastAsia="en-US"/>
              </w:rPr>
              <w:t xml:space="preserve"> </w:t>
            </w: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220D39">
              <w:rPr>
                <w:rFonts w:ascii="Calibri" w:eastAsia="Calibri" w:hAnsi="Calibri"/>
                <w:lang w:val="en-US" w:eastAsia="en-US"/>
              </w:rPr>
              <w:t xml:space="preserve"> </w:t>
            </w:r>
            <w:r w:rsidRPr="00CD2704">
              <w:rPr>
                <w:rFonts w:eastAsia="Calibri"/>
                <w:lang w:val="en-US" w:eastAsia="en-US"/>
              </w:rPr>
              <w:t>Pupil</w:t>
            </w:r>
            <w:r w:rsidRPr="00220D39">
              <w:rPr>
                <w:rFonts w:eastAsia="Calibri"/>
                <w:lang w:val="en-US" w:eastAsia="en-US"/>
              </w:rPr>
              <w:t>’</w:t>
            </w:r>
            <w:r w:rsidRPr="00CD2704">
              <w:rPr>
                <w:rFonts w:eastAsia="Calibri"/>
                <w:lang w:val="en-US" w:eastAsia="en-US"/>
              </w:rPr>
              <w:t>s</w:t>
            </w:r>
            <w:r w:rsidRPr="00220D39">
              <w:rPr>
                <w:rFonts w:eastAsia="Calibri"/>
                <w:lang w:val="en-US" w:eastAsia="en-US"/>
              </w:rPr>
              <w:t xml:space="preserve"> </w:t>
            </w:r>
            <w:r w:rsidRPr="00CD2704">
              <w:rPr>
                <w:rFonts w:eastAsia="Calibri"/>
                <w:lang w:val="en-US" w:eastAsia="en-US"/>
              </w:rPr>
              <w:t>Book</w:t>
            </w:r>
          </w:p>
        </w:tc>
        <w:tc>
          <w:tcPr>
            <w:tcW w:w="1595" w:type="dxa"/>
          </w:tcPr>
          <w:p w:rsidR="001C477E" w:rsidRPr="00CD2704" w:rsidRDefault="001C477E" w:rsidP="001C477E">
            <w:pPr>
              <w:jc w:val="both"/>
              <w:rPr>
                <w:rFonts w:eastAsia="Calibri"/>
                <w:lang w:val="ru-RU" w:eastAsia="en-US"/>
              </w:rPr>
            </w:pPr>
            <w:r w:rsidRPr="00CD2704">
              <w:rPr>
                <w:rFonts w:eastAsia="Calibri"/>
                <w:lang w:val="ru-RU" w:eastAsia="en-US"/>
              </w:rPr>
              <w:t>Опрос, беседа, составление мини диалогов, контрольные, тесты.</w:t>
            </w:r>
          </w:p>
        </w:tc>
      </w:tr>
      <w:tr w:rsidR="001C477E" w:rsidRPr="00DB63DD" w:rsidTr="001C477E">
        <w:tc>
          <w:tcPr>
            <w:tcW w:w="454" w:type="dxa"/>
          </w:tcPr>
          <w:p w:rsidR="001C477E" w:rsidRPr="00CD2704" w:rsidRDefault="001C477E" w:rsidP="001C477E">
            <w:pPr>
              <w:jc w:val="both"/>
              <w:rPr>
                <w:rFonts w:eastAsia="Calibri"/>
                <w:lang w:val="ru-RU" w:eastAsia="en-US"/>
              </w:rPr>
            </w:pPr>
            <w:r>
              <w:rPr>
                <w:rFonts w:eastAsia="Calibri"/>
                <w:lang w:val="ru-RU" w:eastAsia="en-US"/>
              </w:rPr>
              <w:t>6</w:t>
            </w:r>
          </w:p>
        </w:tc>
        <w:tc>
          <w:tcPr>
            <w:tcW w:w="1764" w:type="dxa"/>
          </w:tcPr>
          <w:p w:rsidR="001C477E" w:rsidRPr="004E515F" w:rsidRDefault="001C477E" w:rsidP="001C477E">
            <w:pPr>
              <w:jc w:val="both"/>
              <w:rPr>
                <w:rFonts w:eastAsia="Times New Roman"/>
                <w:lang w:val="ru-RU" w:eastAsia="ru-RU"/>
              </w:rPr>
            </w:pPr>
            <w:r>
              <w:rPr>
                <w:rFonts w:eastAsia="Times New Roman"/>
                <w:lang w:val="ru-RU" w:eastAsia="ru-RU"/>
              </w:rPr>
              <w:t>Пора обедать</w:t>
            </w:r>
          </w:p>
        </w:tc>
        <w:tc>
          <w:tcPr>
            <w:tcW w:w="1677" w:type="dxa"/>
          </w:tcPr>
          <w:p w:rsidR="001C477E" w:rsidRPr="00CD2704" w:rsidRDefault="001C477E" w:rsidP="001C477E">
            <w:pPr>
              <w:jc w:val="both"/>
              <w:rPr>
                <w:rFonts w:eastAsia="Calibri"/>
                <w:lang w:val="ru-RU" w:eastAsia="en-US"/>
              </w:rPr>
            </w:pPr>
            <w:r w:rsidRPr="00CD2704">
              <w:rPr>
                <w:rFonts w:eastAsia="Calibri"/>
                <w:lang w:val="ru-RU" w:eastAsia="en-US"/>
              </w:rPr>
              <w:t>Беседа, игра</w:t>
            </w:r>
          </w:p>
        </w:tc>
        <w:tc>
          <w:tcPr>
            <w:tcW w:w="1936" w:type="dxa"/>
          </w:tcPr>
          <w:p w:rsidR="001C477E" w:rsidRPr="00CD2704" w:rsidRDefault="001C477E" w:rsidP="001C477E">
            <w:pPr>
              <w:jc w:val="both"/>
              <w:rPr>
                <w:rFonts w:eastAsia="Calibri"/>
                <w:lang w:val="ru-RU" w:eastAsia="en-US"/>
              </w:rPr>
            </w:pPr>
            <w:r w:rsidRPr="00CD2704">
              <w:rPr>
                <w:rFonts w:eastAsia="Calibri"/>
                <w:lang w:val="ru-RU" w:eastAsia="en-US"/>
              </w:rPr>
              <w:t>Словесный,</w:t>
            </w:r>
          </w:p>
          <w:p w:rsidR="001C477E" w:rsidRPr="00CD2704" w:rsidRDefault="001C477E" w:rsidP="001C477E">
            <w:pPr>
              <w:jc w:val="both"/>
              <w:rPr>
                <w:rFonts w:eastAsia="Calibri"/>
                <w:lang w:val="ru-RU" w:eastAsia="en-US"/>
              </w:rPr>
            </w:pPr>
            <w:r w:rsidRPr="00CD2704">
              <w:rPr>
                <w:rFonts w:eastAsia="Calibri"/>
                <w:lang w:val="ru-RU" w:eastAsia="en-US"/>
              </w:rPr>
              <w:t>наглядный,</w:t>
            </w:r>
          </w:p>
          <w:p w:rsidR="001C477E" w:rsidRPr="00CD2704" w:rsidRDefault="001C477E" w:rsidP="001C477E">
            <w:pPr>
              <w:jc w:val="both"/>
              <w:rPr>
                <w:rFonts w:eastAsia="Calibri"/>
                <w:lang w:val="ru-RU" w:eastAsia="en-US"/>
              </w:rPr>
            </w:pPr>
            <w:r w:rsidRPr="00CD2704">
              <w:rPr>
                <w:rFonts w:eastAsia="Calibri"/>
                <w:lang w:val="ru-RU" w:eastAsia="en-US"/>
              </w:rPr>
              <w:t>игровой,</w:t>
            </w:r>
          </w:p>
          <w:p w:rsidR="001C477E" w:rsidRPr="00CD2704" w:rsidRDefault="001C477E" w:rsidP="001C477E">
            <w:pPr>
              <w:jc w:val="both"/>
              <w:rPr>
                <w:rFonts w:eastAsia="Calibri"/>
                <w:lang w:val="ru-RU" w:eastAsia="en-US"/>
              </w:rPr>
            </w:pPr>
            <w:r w:rsidRPr="00CD2704">
              <w:rPr>
                <w:rFonts w:eastAsia="Calibri"/>
                <w:lang w:val="ru-RU" w:eastAsia="en-US"/>
              </w:rPr>
              <w:t>практический.</w:t>
            </w:r>
          </w:p>
        </w:tc>
        <w:tc>
          <w:tcPr>
            <w:tcW w:w="2145" w:type="dxa"/>
          </w:tcPr>
          <w:p w:rsidR="001C477E" w:rsidRPr="003B5272" w:rsidRDefault="001C477E" w:rsidP="001C477E">
            <w:pPr>
              <w:jc w:val="both"/>
              <w:rPr>
                <w:rFonts w:eastAsia="Calibri"/>
                <w:lang w:val="ru-RU" w:eastAsia="en-US"/>
              </w:rPr>
            </w:pPr>
            <w:r w:rsidRPr="003B5272">
              <w:rPr>
                <w:rFonts w:eastAsia="Calibri"/>
                <w:lang w:val="ru-RU" w:eastAsia="en-US"/>
              </w:rPr>
              <w:t>Карточки с изображением лексики по данной темы, аудиозаписи,</w:t>
            </w:r>
          </w:p>
          <w:p w:rsidR="001C477E" w:rsidRPr="00220D39" w:rsidRDefault="00220D39" w:rsidP="001C477E">
            <w:pPr>
              <w:jc w:val="both"/>
              <w:rPr>
                <w:rFonts w:eastAsia="Calibri"/>
                <w:lang w:val="en-US" w:eastAsia="en-US"/>
              </w:rPr>
            </w:pP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CD2704">
              <w:rPr>
                <w:rFonts w:eastAsia="Calibri"/>
                <w:lang w:val="en-US" w:eastAsia="en-US"/>
              </w:rPr>
              <w:t>Activity</w:t>
            </w:r>
            <w:r w:rsidRPr="00220D39">
              <w:rPr>
                <w:rFonts w:eastAsia="Calibri"/>
                <w:lang w:val="en-US" w:eastAsia="en-US"/>
              </w:rPr>
              <w:t xml:space="preserve"> </w:t>
            </w:r>
            <w:r w:rsidRPr="00CD2704">
              <w:rPr>
                <w:rFonts w:eastAsia="Calibri"/>
                <w:lang w:val="en-US" w:eastAsia="en-US"/>
              </w:rPr>
              <w:t>Book</w:t>
            </w:r>
            <w:r w:rsidRPr="00220D39">
              <w:rPr>
                <w:rFonts w:eastAsia="Calibri"/>
                <w:lang w:val="en-US" w:eastAsia="en-US"/>
              </w:rPr>
              <w:t xml:space="preserve">, </w:t>
            </w:r>
            <w:r w:rsidRPr="00CD2704">
              <w:rPr>
                <w:rFonts w:eastAsia="Calibri"/>
                <w:lang w:val="ru-RU" w:eastAsia="en-US"/>
              </w:rPr>
              <w:t>учебник</w:t>
            </w:r>
            <w:r w:rsidRPr="00220D39">
              <w:rPr>
                <w:rFonts w:ascii="Calibri" w:eastAsia="Calibri" w:hAnsi="Calibri"/>
                <w:lang w:val="en-US" w:eastAsia="en-US"/>
              </w:rPr>
              <w:t xml:space="preserve"> </w:t>
            </w: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220D39">
              <w:rPr>
                <w:rFonts w:ascii="Calibri" w:eastAsia="Calibri" w:hAnsi="Calibri"/>
                <w:lang w:val="en-US" w:eastAsia="en-US"/>
              </w:rPr>
              <w:t xml:space="preserve"> </w:t>
            </w:r>
            <w:r w:rsidRPr="00CD2704">
              <w:rPr>
                <w:rFonts w:eastAsia="Calibri"/>
                <w:lang w:val="en-US" w:eastAsia="en-US"/>
              </w:rPr>
              <w:t>Pupil</w:t>
            </w:r>
            <w:r w:rsidRPr="00220D39">
              <w:rPr>
                <w:rFonts w:eastAsia="Calibri"/>
                <w:lang w:val="en-US" w:eastAsia="en-US"/>
              </w:rPr>
              <w:t>’</w:t>
            </w:r>
            <w:r w:rsidRPr="00CD2704">
              <w:rPr>
                <w:rFonts w:eastAsia="Calibri"/>
                <w:lang w:val="en-US" w:eastAsia="en-US"/>
              </w:rPr>
              <w:t>s</w:t>
            </w:r>
            <w:r w:rsidRPr="00220D39">
              <w:rPr>
                <w:rFonts w:eastAsia="Calibri"/>
                <w:lang w:val="en-US" w:eastAsia="en-US"/>
              </w:rPr>
              <w:t xml:space="preserve"> </w:t>
            </w:r>
            <w:r w:rsidRPr="00CD2704">
              <w:rPr>
                <w:rFonts w:eastAsia="Calibri"/>
                <w:lang w:val="en-US" w:eastAsia="en-US"/>
              </w:rPr>
              <w:t>Book</w:t>
            </w:r>
          </w:p>
        </w:tc>
        <w:tc>
          <w:tcPr>
            <w:tcW w:w="1595" w:type="dxa"/>
          </w:tcPr>
          <w:p w:rsidR="001C477E" w:rsidRPr="00CD2704" w:rsidRDefault="001C477E" w:rsidP="001C477E">
            <w:pPr>
              <w:jc w:val="both"/>
              <w:rPr>
                <w:rFonts w:eastAsia="Calibri"/>
                <w:lang w:val="ru-RU" w:eastAsia="en-US"/>
              </w:rPr>
            </w:pPr>
            <w:r w:rsidRPr="00CD2704">
              <w:rPr>
                <w:rFonts w:eastAsia="Calibri"/>
                <w:lang w:val="ru-RU" w:eastAsia="en-US"/>
              </w:rPr>
              <w:t>Опрос, беседа, составление мини диалогов, контрольные, тесты.</w:t>
            </w:r>
          </w:p>
        </w:tc>
      </w:tr>
      <w:tr w:rsidR="001C477E" w:rsidRPr="00DB63DD" w:rsidTr="001C477E">
        <w:tc>
          <w:tcPr>
            <w:tcW w:w="454" w:type="dxa"/>
          </w:tcPr>
          <w:p w:rsidR="001C477E" w:rsidRPr="00CD2704" w:rsidRDefault="001C477E" w:rsidP="001C477E">
            <w:pPr>
              <w:jc w:val="both"/>
              <w:rPr>
                <w:rFonts w:eastAsia="Calibri"/>
                <w:lang w:val="ru-RU" w:eastAsia="en-US"/>
              </w:rPr>
            </w:pPr>
            <w:r>
              <w:rPr>
                <w:rFonts w:eastAsia="Calibri"/>
                <w:lang w:val="ru-RU" w:eastAsia="en-US"/>
              </w:rPr>
              <w:t>7</w:t>
            </w:r>
          </w:p>
        </w:tc>
        <w:tc>
          <w:tcPr>
            <w:tcW w:w="1764" w:type="dxa"/>
          </w:tcPr>
          <w:p w:rsidR="001C477E" w:rsidRPr="004E515F" w:rsidRDefault="001C477E" w:rsidP="001C477E">
            <w:pPr>
              <w:jc w:val="both"/>
              <w:rPr>
                <w:rFonts w:eastAsia="Times New Roman"/>
                <w:lang w:val="ru-RU" w:eastAsia="ru-RU"/>
              </w:rPr>
            </w:pPr>
            <w:r>
              <w:rPr>
                <w:rFonts w:eastAsia="Times New Roman"/>
                <w:lang w:val="ru-RU" w:eastAsia="ru-RU"/>
              </w:rPr>
              <w:t>Животные</w:t>
            </w:r>
          </w:p>
        </w:tc>
        <w:tc>
          <w:tcPr>
            <w:tcW w:w="1677" w:type="dxa"/>
          </w:tcPr>
          <w:p w:rsidR="001C477E" w:rsidRPr="00CD2704" w:rsidRDefault="001C477E" w:rsidP="001C477E">
            <w:pPr>
              <w:jc w:val="both"/>
              <w:rPr>
                <w:rFonts w:eastAsia="Calibri"/>
                <w:lang w:val="ru-RU" w:eastAsia="en-US"/>
              </w:rPr>
            </w:pPr>
            <w:r w:rsidRPr="00CD2704">
              <w:rPr>
                <w:rFonts w:eastAsia="Calibri"/>
                <w:lang w:val="ru-RU" w:eastAsia="en-US"/>
              </w:rPr>
              <w:t>Беседа, игра</w:t>
            </w:r>
          </w:p>
        </w:tc>
        <w:tc>
          <w:tcPr>
            <w:tcW w:w="1936" w:type="dxa"/>
          </w:tcPr>
          <w:p w:rsidR="001C477E" w:rsidRPr="00CD2704" w:rsidRDefault="001C477E" w:rsidP="001C477E">
            <w:pPr>
              <w:jc w:val="both"/>
              <w:rPr>
                <w:rFonts w:eastAsia="Calibri"/>
                <w:lang w:val="ru-RU" w:eastAsia="en-US"/>
              </w:rPr>
            </w:pPr>
            <w:r w:rsidRPr="00CD2704">
              <w:rPr>
                <w:rFonts w:eastAsia="Calibri"/>
                <w:lang w:val="ru-RU" w:eastAsia="en-US"/>
              </w:rPr>
              <w:t>Словесный,</w:t>
            </w:r>
          </w:p>
          <w:p w:rsidR="001C477E" w:rsidRPr="00CD2704" w:rsidRDefault="001C477E" w:rsidP="001C477E">
            <w:pPr>
              <w:jc w:val="both"/>
              <w:rPr>
                <w:rFonts w:eastAsia="Calibri"/>
                <w:lang w:val="ru-RU" w:eastAsia="en-US"/>
              </w:rPr>
            </w:pPr>
            <w:r w:rsidRPr="00CD2704">
              <w:rPr>
                <w:rFonts w:eastAsia="Calibri"/>
                <w:lang w:val="ru-RU" w:eastAsia="en-US"/>
              </w:rPr>
              <w:t>наглядный,</w:t>
            </w:r>
          </w:p>
          <w:p w:rsidR="001C477E" w:rsidRPr="00CD2704" w:rsidRDefault="001C477E" w:rsidP="001C477E">
            <w:pPr>
              <w:jc w:val="both"/>
              <w:rPr>
                <w:rFonts w:eastAsia="Calibri"/>
                <w:lang w:val="ru-RU" w:eastAsia="en-US"/>
              </w:rPr>
            </w:pPr>
            <w:r w:rsidRPr="00CD2704">
              <w:rPr>
                <w:rFonts w:eastAsia="Calibri"/>
                <w:lang w:val="ru-RU" w:eastAsia="en-US"/>
              </w:rPr>
              <w:t>игровой,</w:t>
            </w:r>
          </w:p>
          <w:p w:rsidR="001C477E" w:rsidRPr="00CD2704" w:rsidRDefault="001C477E" w:rsidP="001C477E">
            <w:pPr>
              <w:jc w:val="both"/>
              <w:rPr>
                <w:rFonts w:eastAsia="Calibri"/>
                <w:lang w:val="ru-RU" w:eastAsia="en-US"/>
              </w:rPr>
            </w:pPr>
            <w:r w:rsidRPr="00CD2704">
              <w:rPr>
                <w:rFonts w:eastAsia="Calibri"/>
                <w:lang w:val="ru-RU" w:eastAsia="en-US"/>
              </w:rPr>
              <w:t>практический.</w:t>
            </w:r>
          </w:p>
        </w:tc>
        <w:tc>
          <w:tcPr>
            <w:tcW w:w="2145" w:type="dxa"/>
          </w:tcPr>
          <w:p w:rsidR="001C477E" w:rsidRPr="003B5272" w:rsidRDefault="001C477E" w:rsidP="001C477E">
            <w:pPr>
              <w:jc w:val="both"/>
              <w:rPr>
                <w:rFonts w:eastAsia="Calibri"/>
                <w:lang w:val="ru-RU" w:eastAsia="en-US"/>
              </w:rPr>
            </w:pPr>
            <w:r w:rsidRPr="003B5272">
              <w:rPr>
                <w:rFonts w:eastAsia="Calibri"/>
                <w:lang w:val="ru-RU" w:eastAsia="en-US"/>
              </w:rPr>
              <w:t>Карточки с изображением лексики по данной темы, аудиозаписи,</w:t>
            </w:r>
          </w:p>
          <w:p w:rsidR="001C477E" w:rsidRPr="00220D39" w:rsidRDefault="00220D39" w:rsidP="001C477E">
            <w:pPr>
              <w:jc w:val="both"/>
              <w:rPr>
                <w:rFonts w:eastAsia="Calibri"/>
                <w:lang w:val="en-US" w:eastAsia="en-US"/>
              </w:rPr>
            </w:pP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w:t>
            </w:r>
            <w:r w:rsidRPr="00220D39">
              <w:rPr>
                <w:rFonts w:eastAsia="Calibri"/>
                <w:lang w:val="en-US" w:eastAsia="en-US"/>
              </w:rPr>
              <w:lastRenderedPageBreak/>
              <w:t>2/</w:t>
            </w:r>
            <w:r w:rsidRPr="00CD2704">
              <w:rPr>
                <w:rFonts w:eastAsia="Calibri"/>
                <w:lang w:val="en-US" w:eastAsia="en-US"/>
              </w:rPr>
              <w:t>Activity</w:t>
            </w:r>
            <w:r w:rsidRPr="00220D39">
              <w:rPr>
                <w:rFonts w:eastAsia="Calibri"/>
                <w:lang w:val="en-US" w:eastAsia="en-US"/>
              </w:rPr>
              <w:t xml:space="preserve"> </w:t>
            </w:r>
            <w:r w:rsidRPr="00CD2704">
              <w:rPr>
                <w:rFonts w:eastAsia="Calibri"/>
                <w:lang w:val="en-US" w:eastAsia="en-US"/>
              </w:rPr>
              <w:t>Book</w:t>
            </w:r>
            <w:r w:rsidRPr="00220D39">
              <w:rPr>
                <w:rFonts w:eastAsia="Calibri"/>
                <w:lang w:val="en-US" w:eastAsia="en-US"/>
              </w:rPr>
              <w:t xml:space="preserve">, </w:t>
            </w:r>
            <w:r w:rsidRPr="00CD2704">
              <w:rPr>
                <w:rFonts w:eastAsia="Calibri"/>
                <w:lang w:val="ru-RU" w:eastAsia="en-US"/>
              </w:rPr>
              <w:t>учебник</w:t>
            </w:r>
            <w:r w:rsidRPr="00220D39">
              <w:rPr>
                <w:rFonts w:ascii="Calibri" w:eastAsia="Calibri" w:hAnsi="Calibri"/>
                <w:lang w:val="en-US" w:eastAsia="en-US"/>
              </w:rPr>
              <w:t xml:space="preserve"> </w:t>
            </w: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220D39">
              <w:rPr>
                <w:rFonts w:ascii="Calibri" w:eastAsia="Calibri" w:hAnsi="Calibri"/>
                <w:lang w:val="en-US" w:eastAsia="en-US"/>
              </w:rPr>
              <w:t xml:space="preserve"> </w:t>
            </w:r>
            <w:r w:rsidRPr="00CD2704">
              <w:rPr>
                <w:rFonts w:eastAsia="Calibri"/>
                <w:lang w:val="en-US" w:eastAsia="en-US"/>
              </w:rPr>
              <w:t>Pupil</w:t>
            </w:r>
            <w:r w:rsidRPr="00220D39">
              <w:rPr>
                <w:rFonts w:eastAsia="Calibri"/>
                <w:lang w:val="en-US" w:eastAsia="en-US"/>
              </w:rPr>
              <w:t>’</w:t>
            </w:r>
            <w:r w:rsidRPr="00CD2704">
              <w:rPr>
                <w:rFonts w:eastAsia="Calibri"/>
                <w:lang w:val="en-US" w:eastAsia="en-US"/>
              </w:rPr>
              <w:t>s</w:t>
            </w:r>
            <w:r w:rsidRPr="00220D39">
              <w:rPr>
                <w:rFonts w:eastAsia="Calibri"/>
                <w:lang w:val="en-US" w:eastAsia="en-US"/>
              </w:rPr>
              <w:t xml:space="preserve"> </w:t>
            </w:r>
            <w:r w:rsidRPr="00CD2704">
              <w:rPr>
                <w:rFonts w:eastAsia="Calibri"/>
                <w:lang w:val="en-US" w:eastAsia="en-US"/>
              </w:rPr>
              <w:t>Book</w:t>
            </w:r>
          </w:p>
        </w:tc>
        <w:tc>
          <w:tcPr>
            <w:tcW w:w="1595" w:type="dxa"/>
          </w:tcPr>
          <w:p w:rsidR="001C477E" w:rsidRPr="00CD2704" w:rsidRDefault="001C477E" w:rsidP="001C477E">
            <w:pPr>
              <w:jc w:val="both"/>
              <w:rPr>
                <w:rFonts w:eastAsia="Calibri"/>
                <w:lang w:val="ru-RU" w:eastAsia="en-US"/>
              </w:rPr>
            </w:pPr>
            <w:r w:rsidRPr="00CD2704">
              <w:rPr>
                <w:rFonts w:eastAsia="Calibri"/>
                <w:lang w:val="ru-RU" w:eastAsia="en-US"/>
              </w:rPr>
              <w:lastRenderedPageBreak/>
              <w:t xml:space="preserve">Опрос, беседа, составление мини диалогов, контрольные, </w:t>
            </w:r>
            <w:r w:rsidRPr="00CD2704">
              <w:rPr>
                <w:rFonts w:eastAsia="Calibri"/>
                <w:lang w:val="ru-RU" w:eastAsia="en-US"/>
              </w:rPr>
              <w:lastRenderedPageBreak/>
              <w:t>тесты.</w:t>
            </w:r>
          </w:p>
        </w:tc>
      </w:tr>
      <w:tr w:rsidR="001C477E" w:rsidRPr="00DB63DD" w:rsidTr="001C477E">
        <w:tc>
          <w:tcPr>
            <w:tcW w:w="454" w:type="dxa"/>
          </w:tcPr>
          <w:p w:rsidR="001C477E" w:rsidRPr="00CD2704" w:rsidRDefault="001C477E" w:rsidP="001C477E">
            <w:pPr>
              <w:jc w:val="both"/>
              <w:rPr>
                <w:rFonts w:eastAsia="Calibri"/>
                <w:lang w:val="ru-RU" w:eastAsia="en-US"/>
              </w:rPr>
            </w:pPr>
            <w:r>
              <w:rPr>
                <w:rFonts w:eastAsia="Calibri"/>
                <w:lang w:val="ru-RU" w:eastAsia="en-US"/>
              </w:rPr>
              <w:lastRenderedPageBreak/>
              <w:t>8</w:t>
            </w:r>
          </w:p>
        </w:tc>
        <w:tc>
          <w:tcPr>
            <w:tcW w:w="1764" w:type="dxa"/>
          </w:tcPr>
          <w:p w:rsidR="001C477E" w:rsidRPr="001D1794" w:rsidRDefault="001C477E" w:rsidP="001C477E">
            <w:pPr>
              <w:jc w:val="both"/>
              <w:rPr>
                <w:rFonts w:eastAsia="Times New Roman"/>
                <w:lang w:val="ru-RU" w:eastAsia="ru-RU"/>
              </w:rPr>
            </w:pPr>
            <w:r>
              <w:rPr>
                <w:rFonts w:eastAsia="Times New Roman"/>
                <w:lang w:val="ru-RU" w:eastAsia="ru-RU"/>
              </w:rPr>
              <w:t>Настоящее простое время</w:t>
            </w:r>
          </w:p>
        </w:tc>
        <w:tc>
          <w:tcPr>
            <w:tcW w:w="1677" w:type="dxa"/>
          </w:tcPr>
          <w:p w:rsidR="001C477E" w:rsidRPr="00CD2704" w:rsidRDefault="001C477E" w:rsidP="001C477E">
            <w:pPr>
              <w:jc w:val="both"/>
              <w:rPr>
                <w:rFonts w:eastAsia="Calibri"/>
                <w:lang w:val="ru-RU" w:eastAsia="en-US"/>
              </w:rPr>
            </w:pPr>
            <w:r w:rsidRPr="00CD2704">
              <w:rPr>
                <w:rFonts w:eastAsia="Calibri"/>
                <w:lang w:val="ru-RU" w:eastAsia="en-US"/>
              </w:rPr>
              <w:t>Беседа, игра</w:t>
            </w:r>
          </w:p>
        </w:tc>
        <w:tc>
          <w:tcPr>
            <w:tcW w:w="1936" w:type="dxa"/>
          </w:tcPr>
          <w:p w:rsidR="001C477E" w:rsidRPr="00CD2704" w:rsidRDefault="001C477E" w:rsidP="001C477E">
            <w:pPr>
              <w:jc w:val="both"/>
              <w:rPr>
                <w:rFonts w:eastAsia="Calibri"/>
                <w:lang w:val="ru-RU" w:eastAsia="en-US"/>
              </w:rPr>
            </w:pPr>
            <w:r w:rsidRPr="00CD2704">
              <w:rPr>
                <w:rFonts w:eastAsia="Calibri"/>
                <w:lang w:val="ru-RU" w:eastAsia="en-US"/>
              </w:rPr>
              <w:t>Словесный,</w:t>
            </w:r>
          </w:p>
          <w:p w:rsidR="001C477E" w:rsidRPr="00CD2704" w:rsidRDefault="001C477E" w:rsidP="001C477E">
            <w:pPr>
              <w:jc w:val="both"/>
              <w:rPr>
                <w:rFonts w:eastAsia="Calibri"/>
                <w:lang w:val="ru-RU" w:eastAsia="en-US"/>
              </w:rPr>
            </w:pPr>
            <w:r w:rsidRPr="00CD2704">
              <w:rPr>
                <w:rFonts w:eastAsia="Calibri"/>
                <w:lang w:val="ru-RU" w:eastAsia="en-US"/>
              </w:rPr>
              <w:t>наглядный,</w:t>
            </w:r>
          </w:p>
          <w:p w:rsidR="001C477E" w:rsidRPr="00CD2704" w:rsidRDefault="001C477E" w:rsidP="001C477E">
            <w:pPr>
              <w:jc w:val="both"/>
              <w:rPr>
                <w:rFonts w:eastAsia="Calibri"/>
                <w:lang w:val="ru-RU" w:eastAsia="en-US"/>
              </w:rPr>
            </w:pPr>
            <w:r w:rsidRPr="00CD2704">
              <w:rPr>
                <w:rFonts w:eastAsia="Calibri"/>
                <w:lang w:val="ru-RU" w:eastAsia="en-US"/>
              </w:rPr>
              <w:t>игровой,</w:t>
            </w:r>
          </w:p>
          <w:p w:rsidR="001C477E" w:rsidRPr="00CD2704" w:rsidRDefault="001C477E" w:rsidP="001C477E">
            <w:pPr>
              <w:jc w:val="both"/>
              <w:rPr>
                <w:rFonts w:eastAsia="Calibri"/>
                <w:lang w:val="ru-RU" w:eastAsia="en-US"/>
              </w:rPr>
            </w:pPr>
            <w:r w:rsidRPr="00CD2704">
              <w:rPr>
                <w:rFonts w:eastAsia="Calibri"/>
                <w:lang w:val="ru-RU" w:eastAsia="en-US"/>
              </w:rPr>
              <w:t>практический.</w:t>
            </w:r>
          </w:p>
        </w:tc>
        <w:tc>
          <w:tcPr>
            <w:tcW w:w="2145" w:type="dxa"/>
          </w:tcPr>
          <w:p w:rsidR="001C477E" w:rsidRPr="003B5272" w:rsidRDefault="001C477E" w:rsidP="001C477E">
            <w:pPr>
              <w:jc w:val="both"/>
              <w:rPr>
                <w:rFonts w:eastAsia="Calibri"/>
                <w:lang w:val="ru-RU" w:eastAsia="en-US"/>
              </w:rPr>
            </w:pPr>
            <w:r w:rsidRPr="003B5272">
              <w:rPr>
                <w:rFonts w:eastAsia="Calibri"/>
                <w:lang w:val="ru-RU" w:eastAsia="en-US"/>
              </w:rPr>
              <w:t>Карточки с изображением лексики по данной темы, аудиозаписи,</w:t>
            </w:r>
          </w:p>
          <w:p w:rsidR="001C477E" w:rsidRPr="00220D39" w:rsidRDefault="00220D39" w:rsidP="001C477E">
            <w:pPr>
              <w:jc w:val="both"/>
              <w:rPr>
                <w:rFonts w:eastAsia="Calibri"/>
                <w:lang w:val="en-US" w:eastAsia="en-US"/>
              </w:rPr>
            </w:pP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CD2704">
              <w:rPr>
                <w:rFonts w:eastAsia="Calibri"/>
                <w:lang w:val="en-US" w:eastAsia="en-US"/>
              </w:rPr>
              <w:t>Activity</w:t>
            </w:r>
            <w:r w:rsidRPr="00220D39">
              <w:rPr>
                <w:rFonts w:eastAsia="Calibri"/>
                <w:lang w:val="en-US" w:eastAsia="en-US"/>
              </w:rPr>
              <w:t xml:space="preserve"> </w:t>
            </w:r>
            <w:r w:rsidRPr="00CD2704">
              <w:rPr>
                <w:rFonts w:eastAsia="Calibri"/>
                <w:lang w:val="en-US" w:eastAsia="en-US"/>
              </w:rPr>
              <w:t>Book</w:t>
            </w:r>
            <w:r w:rsidRPr="00220D39">
              <w:rPr>
                <w:rFonts w:eastAsia="Calibri"/>
                <w:lang w:val="en-US" w:eastAsia="en-US"/>
              </w:rPr>
              <w:t xml:space="preserve">, </w:t>
            </w:r>
            <w:r w:rsidRPr="00CD2704">
              <w:rPr>
                <w:rFonts w:eastAsia="Calibri"/>
                <w:lang w:val="ru-RU" w:eastAsia="en-US"/>
              </w:rPr>
              <w:t>учебник</w:t>
            </w:r>
            <w:r w:rsidRPr="00220D39">
              <w:rPr>
                <w:rFonts w:ascii="Calibri" w:eastAsia="Calibri" w:hAnsi="Calibri"/>
                <w:lang w:val="en-US" w:eastAsia="en-US"/>
              </w:rPr>
              <w:t xml:space="preserve"> </w:t>
            </w: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220D39">
              <w:rPr>
                <w:rFonts w:ascii="Calibri" w:eastAsia="Calibri" w:hAnsi="Calibri"/>
                <w:lang w:val="en-US" w:eastAsia="en-US"/>
              </w:rPr>
              <w:t xml:space="preserve"> </w:t>
            </w:r>
            <w:r w:rsidRPr="00CD2704">
              <w:rPr>
                <w:rFonts w:eastAsia="Calibri"/>
                <w:lang w:val="en-US" w:eastAsia="en-US"/>
              </w:rPr>
              <w:t>Pupil</w:t>
            </w:r>
            <w:r w:rsidRPr="00220D39">
              <w:rPr>
                <w:rFonts w:eastAsia="Calibri"/>
                <w:lang w:val="en-US" w:eastAsia="en-US"/>
              </w:rPr>
              <w:t>’</w:t>
            </w:r>
            <w:r w:rsidRPr="00CD2704">
              <w:rPr>
                <w:rFonts w:eastAsia="Calibri"/>
                <w:lang w:val="en-US" w:eastAsia="en-US"/>
              </w:rPr>
              <w:t>s</w:t>
            </w:r>
            <w:r w:rsidRPr="00220D39">
              <w:rPr>
                <w:rFonts w:eastAsia="Calibri"/>
                <w:lang w:val="en-US" w:eastAsia="en-US"/>
              </w:rPr>
              <w:t xml:space="preserve"> </w:t>
            </w:r>
            <w:r w:rsidRPr="00CD2704">
              <w:rPr>
                <w:rFonts w:eastAsia="Calibri"/>
                <w:lang w:val="en-US" w:eastAsia="en-US"/>
              </w:rPr>
              <w:t>Book</w:t>
            </w:r>
          </w:p>
        </w:tc>
        <w:tc>
          <w:tcPr>
            <w:tcW w:w="1595" w:type="dxa"/>
          </w:tcPr>
          <w:p w:rsidR="001C477E" w:rsidRPr="00CD2704" w:rsidRDefault="001C477E" w:rsidP="001C477E">
            <w:pPr>
              <w:jc w:val="both"/>
              <w:rPr>
                <w:rFonts w:eastAsia="Calibri"/>
                <w:lang w:val="ru-RU" w:eastAsia="en-US"/>
              </w:rPr>
            </w:pPr>
            <w:r w:rsidRPr="00CD2704">
              <w:rPr>
                <w:rFonts w:eastAsia="Calibri"/>
                <w:lang w:val="ru-RU" w:eastAsia="en-US"/>
              </w:rPr>
              <w:t>Опрос, беседа, составление мини диалогов, контрольные, тесты.</w:t>
            </w:r>
          </w:p>
        </w:tc>
      </w:tr>
      <w:tr w:rsidR="001C477E" w:rsidRPr="00DB63DD" w:rsidTr="001C477E">
        <w:tc>
          <w:tcPr>
            <w:tcW w:w="454" w:type="dxa"/>
          </w:tcPr>
          <w:p w:rsidR="001C477E" w:rsidRPr="00CD2704" w:rsidRDefault="001C477E" w:rsidP="001C477E">
            <w:pPr>
              <w:jc w:val="both"/>
              <w:rPr>
                <w:rFonts w:eastAsia="Calibri"/>
                <w:lang w:val="ru-RU" w:eastAsia="en-US"/>
              </w:rPr>
            </w:pPr>
            <w:r>
              <w:rPr>
                <w:rFonts w:eastAsia="Calibri"/>
                <w:lang w:val="ru-RU" w:eastAsia="en-US"/>
              </w:rPr>
              <w:t>9</w:t>
            </w:r>
          </w:p>
        </w:tc>
        <w:tc>
          <w:tcPr>
            <w:tcW w:w="1764" w:type="dxa"/>
          </w:tcPr>
          <w:p w:rsidR="001C477E" w:rsidRPr="001D1794" w:rsidRDefault="001C477E" w:rsidP="001C477E">
            <w:pPr>
              <w:jc w:val="both"/>
              <w:rPr>
                <w:rFonts w:eastAsia="Times New Roman"/>
                <w:lang w:val="ru-RU" w:eastAsia="ru-RU"/>
              </w:rPr>
            </w:pPr>
            <w:proofErr w:type="gramStart"/>
            <w:r>
              <w:rPr>
                <w:rFonts w:eastAsia="Times New Roman"/>
                <w:lang w:val="ru-RU" w:eastAsia="ru-RU"/>
              </w:rPr>
              <w:t>Одежа</w:t>
            </w:r>
            <w:proofErr w:type="gramEnd"/>
            <w:r>
              <w:rPr>
                <w:rFonts w:eastAsia="Times New Roman"/>
                <w:lang w:val="ru-RU" w:eastAsia="ru-RU"/>
              </w:rPr>
              <w:t xml:space="preserve"> </w:t>
            </w:r>
          </w:p>
        </w:tc>
        <w:tc>
          <w:tcPr>
            <w:tcW w:w="1677" w:type="dxa"/>
          </w:tcPr>
          <w:p w:rsidR="001C477E" w:rsidRPr="00CD2704" w:rsidRDefault="001C477E" w:rsidP="001C477E">
            <w:pPr>
              <w:jc w:val="both"/>
              <w:rPr>
                <w:rFonts w:eastAsia="Calibri"/>
                <w:lang w:val="ru-RU" w:eastAsia="en-US"/>
              </w:rPr>
            </w:pPr>
            <w:r w:rsidRPr="00CD2704">
              <w:rPr>
                <w:rFonts w:eastAsia="Calibri"/>
                <w:lang w:val="ru-RU" w:eastAsia="en-US"/>
              </w:rPr>
              <w:t>Беседа, игра</w:t>
            </w:r>
          </w:p>
        </w:tc>
        <w:tc>
          <w:tcPr>
            <w:tcW w:w="1936" w:type="dxa"/>
          </w:tcPr>
          <w:p w:rsidR="001C477E" w:rsidRPr="00CD2704" w:rsidRDefault="001C477E" w:rsidP="001C477E">
            <w:pPr>
              <w:jc w:val="both"/>
              <w:rPr>
                <w:rFonts w:eastAsia="Calibri"/>
                <w:lang w:val="ru-RU" w:eastAsia="en-US"/>
              </w:rPr>
            </w:pPr>
            <w:r w:rsidRPr="00CD2704">
              <w:rPr>
                <w:rFonts w:eastAsia="Calibri"/>
                <w:lang w:val="ru-RU" w:eastAsia="en-US"/>
              </w:rPr>
              <w:t>Словесный,</w:t>
            </w:r>
          </w:p>
          <w:p w:rsidR="001C477E" w:rsidRPr="00CD2704" w:rsidRDefault="001C477E" w:rsidP="001C477E">
            <w:pPr>
              <w:jc w:val="both"/>
              <w:rPr>
                <w:rFonts w:eastAsia="Calibri"/>
                <w:lang w:val="ru-RU" w:eastAsia="en-US"/>
              </w:rPr>
            </w:pPr>
            <w:r w:rsidRPr="00CD2704">
              <w:rPr>
                <w:rFonts w:eastAsia="Calibri"/>
                <w:lang w:val="ru-RU" w:eastAsia="en-US"/>
              </w:rPr>
              <w:t>наглядный,</w:t>
            </w:r>
          </w:p>
          <w:p w:rsidR="001C477E" w:rsidRPr="00CD2704" w:rsidRDefault="001C477E" w:rsidP="001C477E">
            <w:pPr>
              <w:jc w:val="both"/>
              <w:rPr>
                <w:rFonts w:eastAsia="Calibri"/>
                <w:lang w:val="ru-RU" w:eastAsia="en-US"/>
              </w:rPr>
            </w:pPr>
            <w:r w:rsidRPr="00CD2704">
              <w:rPr>
                <w:rFonts w:eastAsia="Calibri"/>
                <w:lang w:val="ru-RU" w:eastAsia="en-US"/>
              </w:rPr>
              <w:t>игровой,</w:t>
            </w:r>
          </w:p>
          <w:p w:rsidR="001C477E" w:rsidRPr="00CD2704" w:rsidRDefault="001C477E" w:rsidP="001C477E">
            <w:pPr>
              <w:jc w:val="both"/>
              <w:rPr>
                <w:rFonts w:eastAsia="Calibri"/>
                <w:lang w:val="ru-RU" w:eastAsia="en-US"/>
              </w:rPr>
            </w:pPr>
            <w:r w:rsidRPr="00CD2704">
              <w:rPr>
                <w:rFonts w:eastAsia="Calibri"/>
                <w:lang w:val="ru-RU" w:eastAsia="en-US"/>
              </w:rPr>
              <w:t>практический.</w:t>
            </w:r>
          </w:p>
        </w:tc>
        <w:tc>
          <w:tcPr>
            <w:tcW w:w="2145" w:type="dxa"/>
          </w:tcPr>
          <w:p w:rsidR="001C477E" w:rsidRPr="003B5272" w:rsidRDefault="001C477E" w:rsidP="001C477E">
            <w:pPr>
              <w:jc w:val="both"/>
              <w:rPr>
                <w:rFonts w:eastAsia="Calibri"/>
                <w:lang w:val="ru-RU" w:eastAsia="en-US"/>
              </w:rPr>
            </w:pPr>
            <w:r w:rsidRPr="003B5272">
              <w:rPr>
                <w:rFonts w:eastAsia="Calibri"/>
                <w:lang w:val="ru-RU" w:eastAsia="en-US"/>
              </w:rPr>
              <w:t>Карточки с изображением лексики по данной темы, аудиозаписи,</w:t>
            </w:r>
          </w:p>
          <w:p w:rsidR="001C477E" w:rsidRPr="00220D39" w:rsidRDefault="00220D39" w:rsidP="001C477E">
            <w:pPr>
              <w:jc w:val="both"/>
              <w:rPr>
                <w:rFonts w:eastAsia="Calibri"/>
                <w:lang w:val="en-US" w:eastAsia="en-US"/>
              </w:rPr>
            </w:pP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CD2704">
              <w:rPr>
                <w:rFonts w:eastAsia="Calibri"/>
                <w:lang w:val="en-US" w:eastAsia="en-US"/>
              </w:rPr>
              <w:t>Activity</w:t>
            </w:r>
            <w:r w:rsidRPr="00220D39">
              <w:rPr>
                <w:rFonts w:eastAsia="Calibri"/>
                <w:lang w:val="en-US" w:eastAsia="en-US"/>
              </w:rPr>
              <w:t xml:space="preserve"> </w:t>
            </w:r>
            <w:r w:rsidRPr="00CD2704">
              <w:rPr>
                <w:rFonts w:eastAsia="Calibri"/>
                <w:lang w:val="en-US" w:eastAsia="en-US"/>
              </w:rPr>
              <w:t>Book</w:t>
            </w:r>
            <w:r w:rsidRPr="00220D39">
              <w:rPr>
                <w:rFonts w:eastAsia="Calibri"/>
                <w:lang w:val="en-US" w:eastAsia="en-US"/>
              </w:rPr>
              <w:t xml:space="preserve">, </w:t>
            </w:r>
            <w:r w:rsidRPr="00CD2704">
              <w:rPr>
                <w:rFonts w:eastAsia="Calibri"/>
                <w:lang w:val="ru-RU" w:eastAsia="en-US"/>
              </w:rPr>
              <w:t>учебник</w:t>
            </w:r>
            <w:r w:rsidRPr="00220D39">
              <w:rPr>
                <w:rFonts w:ascii="Calibri" w:eastAsia="Calibri" w:hAnsi="Calibri"/>
                <w:lang w:val="en-US" w:eastAsia="en-US"/>
              </w:rPr>
              <w:t xml:space="preserve"> </w:t>
            </w:r>
            <w:r>
              <w:rPr>
                <w:rFonts w:eastAsia="Calibri"/>
                <w:lang w:val="en-US" w:eastAsia="en-US"/>
              </w:rPr>
              <w:t>Kid</w:t>
            </w:r>
            <w:r w:rsidRPr="00220D39">
              <w:rPr>
                <w:rFonts w:eastAsia="Calibri"/>
                <w:lang w:val="en-US" w:eastAsia="en-US"/>
              </w:rPr>
              <w:t>’</w:t>
            </w:r>
            <w:r>
              <w:rPr>
                <w:rFonts w:eastAsia="Calibri"/>
                <w:lang w:val="en-US" w:eastAsia="en-US"/>
              </w:rPr>
              <w:t>s</w:t>
            </w:r>
            <w:r w:rsidRPr="00220D39">
              <w:rPr>
                <w:rFonts w:eastAsia="Calibri"/>
                <w:lang w:val="en-US" w:eastAsia="en-US"/>
              </w:rPr>
              <w:t xml:space="preserve"> </w:t>
            </w:r>
            <w:r>
              <w:rPr>
                <w:rFonts w:eastAsia="Calibri"/>
                <w:lang w:val="en-US" w:eastAsia="en-US"/>
              </w:rPr>
              <w:t>box</w:t>
            </w:r>
            <w:r w:rsidRPr="00220D39">
              <w:rPr>
                <w:rFonts w:eastAsia="Calibri"/>
                <w:lang w:val="en-US" w:eastAsia="en-US"/>
              </w:rPr>
              <w:t xml:space="preserve"> 2/</w:t>
            </w:r>
            <w:r w:rsidRPr="00220D39">
              <w:rPr>
                <w:rFonts w:ascii="Calibri" w:eastAsia="Calibri" w:hAnsi="Calibri"/>
                <w:lang w:val="en-US" w:eastAsia="en-US"/>
              </w:rPr>
              <w:t xml:space="preserve"> </w:t>
            </w:r>
            <w:r w:rsidRPr="00CD2704">
              <w:rPr>
                <w:rFonts w:eastAsia="Calibri"/>
                <w:lang w:val="en-US" w:eastAsia="en-US"/>
              </w:rPr>
              <w:t>Pupil</w:t>
            </w:r>
            <w:r w:rsidRPr="00220D39">
              <w:rPr>
                <w:rFonts w:eastAsia="Calibri"/>
                <w:lang w:val="en-US" w:eastAsia="en-US"/>
              </w:rPr>
              <w:t>’</w:t>
            </w:r>
            <w:r w:rsidRPr="00CD2704">
              <w:rPr>
                <w:rFonts w:eastAsia="Calibri"/>
                <w:lang w:val="en-US" w:eastAsia="en-US"/>
              </w:rPr>
              <w:t>s</w:t>
            </w:r>
            <w:r w:rsidRPr="00220D39">
              <w:rPr>
                <w:rFonts w:eastAsia="Calibri"/>
                <w:lang w:val="en-US" w:eastAsia="en-US"/>
              </w:rPr>
              <w:t xml:space="preserve"> </w:t>
            </w:r>
            <w:r w:rsidRPr="00CD2704">
              <w:rPr>
                <w:rFonts w:eastAsia="Calibri"/>
                <w:lang w:val="en-US" w:eastAsia="en-US"/>
              </w:rPr>
              <w:t>Book</w:t>
            </w:r>
          </w:p>
        </w:tc>
        <w:tc>
          <w:tcPr>
            <w:tcW w:w="1595" w:type="dxa"/>
          </w:tcPr>
          <w:p w:rsidR="001C477E" w:rsidRPr="00CD2704" w:rsidRDefault="001C477E" w:rsidP="001C477E">
            <w:pPr>
              <w:jc w:val="both"/>
              <w:rPr>
                <w:rFonts w:eastAsia="Calibri"/>
                <w:lang w:val="ru-RU" w:eastAsia="en-US"/>
              </w:rPr>
            </w:pPr>
            <w:r w:rsidRPr="00CD2704">
              <w:rPr>
                <w:rFonts w:eastAsia="Calibri"/>
                <w:lang w:val="ru-RU" w:eastAsia="en-US"/>
              </w:rPr>
              <w:t>Опрос, беседа, составление мини диалогов, контрольные, тесты.</w:t>
            </w:r>
          </w:p>
        </w:tc>
      </w:tr>
      <w:tr w:rsidR="001C477E" w:rsidRPr="001C477E" w:rsidTr="001C477E">
        <w:tc>
          <w:tcPr>
            <w:tcW w:w="454" w:type="dxa"/>
          </w:tcPr>
          <w:p w:rsidR="001C477E" w:rsidRPr="00CD2704" w:rsidRDefault="001C477E" w:rsidP="001C477E">
            <w:pPr>
              <w:jc w:val="both"/>
              <w:rPr>
                <w:rFonts w:eastAsia="Calibri"/>
                <w:lang w:val="ru-RU" w:eastAsia="en-US"/>
              </w:rPr>
            </w:pPr>
            <w:r>
              <w:rPr>
                <w:rFonts w:eastAsia="Calibri"/>
                <w:lang w:val="ru-RU" w:eastAsia="en-US"/>
              </w:rPr>
              <w:t>10</w:t>
            </w:r>
          </w:p>
        </w:tc>
        <w:tc>
          <w:tcPr>
            <w:tcW w:w="1764" w:type="dxa"/>
          </w:tcPr>
          <w:p w:rsidR="001C477E" w:rsidRPr="001D1794" w:rsidRDefault="001C477E" w:rsidP="001C477E">
            <w:pPr>
              <w:jc w:val="both"/>
              <w:rPr>
                <w:rFonts w:eastAsia="Times New Roman"/>
                <w:lang w:val="ru-RU" w:eastAsia="ru-RU"/>
              </w:rPr>
            </w:pPr>
            <w:r>
              <w:rPr>
                <w:rFonts w:eastAsia="Times New Roman"/>
                <w:lang w:val="ru-RU" w:eastAsia="ru-RU"/>
              </w:rPr>
              <w:t>Мир англоговорящих стран</w:t>
            </w:r>
          </w:p>
        </w:tc>
        <w:tc>
          <w:tcPr>
            <w:tcW w:w="1677" w:type="dxa"/>
          </w:tcPr>
          <w:p w:rsidR="001C477E" w:rsidRPr="00CD2704" w:rsidRDefault="001C477E" w:rsidP="001C477E">
            <w:pPr>
              <w:jc w:val="both"/>
              <w:rPr>
                <w:rFonts w:eastAsia="Calibri"/>
                <w:lang w:val="ru-RU" w:eastAsia="en-US"/>
              </w:rPr>
            </w:pPr>
            <w:r w:rsidRPr="00CD2704">
              <w:rPr>
                <w:rFonts w:eastAsia="Calibri"/>
                <w:lang w:val="ru-RU" w:eastAsia="en-US"/>
              </w:rPr>
              <w:t>Беседа, игра</w:t>
            </w:r>
            <w:r w:rsidR="00220D39">
              <w:rPr>
                <w:rFonts w:eastAsia="Calibri"/>
                <w:lang w:val="ru-RU" w:eastAsia="en-US"/>
              </w:rPr>
              <w:t xml:space="preserve"> викторины, проектная деятельность </w:t>
            </w:r>
          </w:p>
        </w:tc>
        <w:tc>
          <w:tcPr>
            <w:tcW w:w="1936" w:type="dxa"/>
          </w:tcPr>
          <w:p w:rsidR="001C477E" w:rsidRPr="00CD2704" w:rsidRDefault="001C477E" w:rsidP="001C477E">
            <w:pPr>
              <w:jc w:val="both"/>
              <w:rPr>
                <w:rFonts w:eastAsia="Calibri"/>
                <w:lang w:val="ru-RU" w:eastAsia="en-US"/>
              </w:rPr>
            </w:pPr>
            <w:r w:rsidRPr="00CD2704">
              <w:rPr>
                <w:rFonts w:eastAsia="Calibri"/>
                <w:lang w:val="ru-RU" w:eastAsia="en-US"/>
              </w:rPr>
              <w:t>Словесный,</w:t>
            </w:r>
          </w:p>
          <w:p w:rsidR="001C477E" w:rsidRPr="00CD2704" w:rsidRDefault="001C477E" w:rsidP="001C477E">
            <w:pPr>
              <w:jc w:val="both"/>
              <w:rPr>
                <w:rFonts w:eastAsia="Calibri"/>
                <w:lang w:val="ru-RU" w:eastAsia="en-US"/>
              </w:rPr>
            </w:pPr>
            <w:r w:rsidRPr="00CD2704">
              <w:rPr>
                <w:rFonts w:eastAsia="Calibri"/>
                <w:lang w:val="ru-RU" w:eastAsia="en-US"/>
              </w:rPr>
              <w:t>наглядный,</w:t>
            </w:r>
          </w:p>
          <w:p w:rsidR="001C477E" w:rsidRPr="00CD2704" w:rsidRDefault="001C477E" w:rsidP="001C477E">
            <w:pPr>
              <w:jc w:val="both"/>
              <w:rPr>
                <w:rFonts w:eastAsia="Calibri"/>
                <w:lang w:val="ru-RU" w:eastAsia="en-US"/>
              </w:rPr>
            </w:pPr>
            <w:r w:rsidRPr="00CD2704">
              <w:rPr>
                <w:rFonts w:eastAsia="Calibri"/>
                <w:lang w:val="ru-RU" w:eastAsia="en-US"/>
              </w:rPr>
              <w:t>игровой,</w:t>
            </w:r>
          </w:p>
          <w:p w:rsidR="001C477E" w:rsidRPr="00CD2704" w:rsidRDefault="001C477E" w:rsidP="001C477E">
            <w:pPr>
              <w:jc w:val="both"/>
              <w:rPr>
                <w:rFonts w:eastAsia="Calibri"/>
                <w:lang w:val="ru-RU" w:eastAsia="en-US"/>
              </w:rPr>
            </w:pPr>
            <w:r w:rsidRPr="00CD2704">
              <w:rPr>
                <w:rFonts w:eastAsia="Calibri"/>
                <w:lang w:val="ru-RU" w:eastAsia="en-US"/>
              </w:rPr>
              <w:t>практический.</w:t>
            </w:r>
          </w:p>
        </w:tc>
        <w:tc>
          <w:tcPr>
            <w:tcW w:w="2145" w:type="dxa"/>
          </w:tcPr>
          <w:p w:rsidR="0089261B" w:rsidRPr="00CD2704" w:rsidRDefault="0089261B" w:rsidP="0089261B">
            <w:pPr>
              <w:jc w:val="both"/>
              <w:rPr>
                <w:rFonts w:eastAsia="Calibri"/>
                <w:lang w:val="ru-RU" w:eastAsia="en-US"/>
              </w:rPr>
            </w:pPr>
            <w:r w:rsidRPr="00CD2704">
              <w:rPr>
                <w:rFonts w:eastAsia="Calibri"/>
                <w:lang w:val="ru-RU" w:eastAsia="en-US"/>
              </w:rPr>
              <w:t>Карта мира,</w:t>
            </w:r>
          </w:p>
          <w:p w:rsidR="001C477E" w:rsidRPr="00220D39" w:rsidRDefault="0089261B" w:rsidP="0089261B">
            <w:pPr>
              <w:jc w:val="both"/>
              <w:rPr>
                <w:rFonts w:eastAsia="Calibri"/>
                <w:lang w:val="ru-RU" w:eastAsia="en-US"/>
              </w:rPr>
            </w:pPr>
            <w:r w:rsidRPr="00CD2704">
              <w:rPr>
                <w:rFonts w:eastAsia="Calibri"/>
                <w:lang w:val="ru-RU" w:eastAsia="en-US"/>
              </w:rPr>
              <w:t>флаги англоговорящих стран,</w:t>
            </w:r>
            <w:r w:rsidR="001C477E" w:rsidRPr="003B5272">
              <w:rPr>
                <w:rFonts w:eastAsia="Calibri"/>
                <w:lang w:val="ru-RU" w:eastAsia="en-US"/>
              </w:rPr>
              <w:t xml:space="preserve"> </w:t>
            </w:r>
            <w:r w:rsidR="00220D39">
              <w:rPr>
                <w:rFonts w:eastAsia="Calibri"/>
                <w:lang w:val="ru-RU" w:eastAsia="en-US"/>
              </w:rPr>
              <w:t>презентации «Англоговорящие страны</w:t>
            </w:r>
          </w:p>
        </w:tc>
        <w:tc>
          <w:tcPr>
            <w:tcW w:w="1595" w:type="dxa"/>
          </w:tcPr>
          <w:p w:rsidR="001C477E" w:rsidRPr="00CD2704" w:rsidRDefault="001C477E" w:rsidP="001C477E">
            <w:pPr>
              <w:jc w:val="both"/>
              <w:rPr>
                <w:rFonts w:eastAsia="Calibri"/>
                <w:lang w:val="ru-RU" w:eastAsia="en-US"/>
              </w:rPr>
            </w:pPr>
            <w:r w:rsidRPr="00CD2704">
              <w:rPr>
                <w:rFonts w:eastAsia="Calibri"/>
                <w:lang w:val="ru-RU" w:eastAsia="en-US"/>
              </w:rPr>
              <w:t xml:space="preserve">Опрос, беседа, </w:t>
            </w:r>
            <w:r w:rsidR="00220D39">
              <w:rPr>
                <w:rFonts w:eastAsia="Calibri"/>
                <w:lang w:val="ru-RU" w:eastAsia="en-US"/>
              </w:rPr>
              <w:t>викторины</w:t>
            </w:r>
          </w:p>
        </w:tc>
      </w:tr>
    </w:tbl>
    <w:p w:rsidR="00BE0EB6" w:rsidRDefault="00BE0EB6" w:rsidP="00BE0EB6">
      <w:pPr>
        <w:jc w:val="both"/>
        <w:rPr>
          <w:rFonts w:eastAsia="Times New Roman"/>
          <w:b/>
          <w:lang w:val="ru-RU" w:eastAsia="ru-RU"/>
        </w:rPr>
      </w:pPr>
    </w:p>
    <w:p w:rsidR="0089261B" w:rsidRDefault="0089261B" w:rsidP="0089261B">
      <w:pPr>
        <w:jc w:val="both"/>
        <w:rPr>
          <w:rFonts w:eastAsia="Times New Roman"/>
          <w:b/>
          <w:lang w:val="ru-RU" w:eastAsia="ru-RU"/>
        </w:rPr>
      </w:pPr>
    </w:p>
    <w:p w:rsidR="00BE0EB6" w:rsidRDefault="00BE0EB6" w:rsidP="00BE0EB6">
      <w:pPr>
        <w:jc w:val="both"/>
        <w:rPr>
          <w:rFonts w:eastAsia="Times New Roman"/>
          <w:b/>
          <w:lang w:val="ru-RU" w:eastAsia="ru-RU"/>
        </w:rPr>
      </w:pPr>
    </w:p>
    <w:p w:rsidR="00BE0EB6" w:rsidRDefault="00BE0EB6" w:rsidP="00BE0EB6">
      <w:pPr>
        <w:jc w:val="both"/>
        <w:rPr>
          <w:rFonts w:eastAsia="Times New Roman"/>
          <w:b/>
          <w:lang w:val="ru-RU" w:eastAsia="ru-RU"/>
        </w:rPr>
      </w:pPr>
    </w:p>
    <w:p w:rsidR="00A87D5D" w:rsidRDefault="00A87D5D" w:rsidP="00BE0EB6">
      <w:pPr>
        <w:jc w:val="both"/>
        <w:rPr>
          <w:rFonts w:eastAsia="Times New Roman"/>
          <w:b/>
          <w:lang w:val="ru-RU" w:eastAsia="ru-RU"/>
        </w:rPr>
      </w:pPr>
    </w:p>
    <w:p w:rsidR="00BE0EB6" w:rsidRDefault="00BE0EB6" w:rsidP="00BE0EB6">
      <w:pPr>
        <w:jc w:val="both"/>
        <w:rPr>
          <w:rFonts w:eastAsia="Times New Roman"/>
          <w:b/>
          <w:lang w:val="ru-RU" w:eastAsia="ru-RU"/>
        </w:rPr>
      </w:pPr>
    </w:p>
    <w:p w:rsidR="00BE0EB6" w:rsidRDefault="00BE0EB6" w:rsidP="00BE0EB6">
      <w:pPr>
        <w:jc w:val="both"/>
        <w:rPr>
          <w:rFonts w:eastAsia="Times New Roman"/>
          <w:b/>
          <w:lang w:val="ru-RU" w:eastAsia="ru-RU"/>
        </w:rPr>
      </w:pPr>
    </w:p>
    <w:p w:rsidR="00672717" w:rsidRDefault="00672717" w:rsidP="00BE0EB6">
      <w:pPr>
        <w:jc w:val="both"/>
        <w:rPr>
          <w:rFonts w:eastAsia="Times New Roman"/>
          <w:b/>
          <w:lang w:val="ru-RU" w:eastAsia="ru-RU"/>
        </w:rPr>
      </w:pPr>
    </w:p>
    <w:p w:rsidR="00672717" w:rsidRDefault="00672717" w:rsidP="00BE0EB6">
      <w:pPr>
        <w:jc w:val="both"/>
        <w:rPr>
          <w:rFonts w:eastAsia="Times New Roman"/>
          <w:b/>
          <w:lang w:val="ru-RU" w:eastAsia="ru-RU"/>
        </w:rPr>
      </w:pPr>
    </w:p>
    <w:p w:rsidR="00672717" w:rsidRDefault="00672717" w:rsidP="00BE0EB6">
      <w:pPr>
        <w:jc w:val="both"/>
        <w:rPr>
          <w:rFonts w:eastAsia="Times New Roman"/>
          <w:b/>
          <w:lang w:val="ru-RU" w:eastAsia="ru-RU"/>
        </w:rPr>
      </w:pPr>
    </w:p>
    <w:p w:rsidR="00672717" w:rsidRDefault="00672717" w:rsidP="00BE0EB6">
      <w:pPr>
        <w:jc w:val="both"/>
        <w:rPr>
          <w:rFonts w:eastAsia="Times New Roman"/>
          <w:b/>
          <w:lang w:val="ru-RU" w:eastAsia="ru-RU"/>
        </w:rPr>
      </w:pPr>
    </w:p>
    <w:p w:rsidR="00672717" w:rsidRDefault="00672717" w:rsidP="00BE0EB6">
      <w:pPr>
        <w:jc w:val="both"/>
        <w:rPr>
          <w:rFonts w:eastAsia="Times New Roman"/>
          <w:b/>
          <w:lang w:val="ru-RU" w:eastAsia="ru-RU"/>
        </w:rPr>
      </w:pPr>
    </w:p>
    <w:p w:rsidR="00FA2764" w:rsidRDefault="00FA2764" w:rsidP="00BE0EB6">
      <w:pPr>
        <w:jc w:val="both"/>
        <w:rPr>
          <w:rFonts w:eastAsia="Times New Roman"/>
          <w:b/>
          <w:lang w:val="ru-RU" w:eastAsia="ru-RU"/>
        </w:rPr>
      </w:pPr>
    </w:p>
    <w:p w:rsidR="00FA2764" w:rsidRDefault="00FA2764" w:rsidP="00BE0EB6">
      <w:pPr>
        <w:jc w:val="both"/>
        <w:rPr>
          <w:rFonts w:eastAsia="Times New Roman"/>
          <w:b/>
          <w:lang w:val="ru-RU" w:eastAsia="ru-RU"/>
        </w:rPr>
      </w:pPr>
    </w:p>
    <w:p w:rsidR="00FA2764" w:rsidRDefault="00FA2764" w:rsidP="00BE0EB6">
      <w:pPr>
        <w:jc w:val="both"/>
        <w:rPr>
          <w:rFonts w:eastAsia="Times New Roman"/>
          <w:b/>
          <w:lang w:val="ru-RU" w:eastAsia="ru-RU"/>
        </w:rPr>
      </w:pPr>
    </w:p>
    <w:p w:rsidR="00FA2764" w:rsidRDefault="00FA2764" w:rsidP="00BE0EB6">
      <w:pPr>
        <w:jc w:val="both"/>
        <w:rPr>
          <w:rFonts w:eastAsia="Times New Roman"/>
          <w:b/>
          <w:lang w:val="ru-RU" w:eastAsia="ru-RU"/>
        </w:rPr>
      </w:pPr>
    </w:p>
    <w:p w:rsidR="00FA2764" w:rsidRDefault="00FA2764" w:rsidP="00BE0EB6">
      <w:pPr>
        <w:jc w:val="both"/>
        <w:rPr>
          <w:rFonts w:eastAsia="Times New Roman"/>
          <w:b/>
          <w:lang w:val="ru-RU" w:eastAsia="ru-RU"/>
        </w:rPr>
      </w:pPr>
    </w:p>
    <w:p w:rsidR="00672717" w:rsidRDefault="00672717" w:rsidP="00BE0EB6">
      <w:pPr>
        <w:jc w:val="both"/>
        <w:rPr>
          <w:rFonts w:eastAsia="Times New Roman"/>
          <w:b/>
          <w:lang w:val="ru-RU" w:eastAsia="ru-RU"/>
        </w:rPr>
      </w:pPr>
    </w:p>
    <w:p w:rsidR="00672717" w:rsidRDefault="00672717" w:rsidP="00BE0EB6">
      <w:pPr>
        <w:jc w:val="both"/>
        <w:rPr>
          <w:rFonts w:eastAsia="Times New Roman"/>
          <w:b/>
          <w:lang w:val="ru-RU" w:eastAsia="ru-RU"/>
        </w:rPr>
      </w:pPr>
    </w:p>
    <w:p w:rsidR="00672717" w:rsidRDefault="00672717" w:rsidP="00BE0EB6">
      <w:pPr>
        <w:jc w:val="both"/>
        <w:rPr>
          <w:rFonts w:eastAsia="Times New Roman"/>
          <w:b/>
          <w:lang w:val="ru-RU" w:eastAsia="ru-RU"/>
        </w:rPr>
      </w:pPr>
    </w:p>
    <w:p w:rsidR="00672717" w:rsidRDefault="00672717" w:rsidP="00BE0EB6">
      <w:pPr>
        <w:jc w:val="both"/>
        <w:rPr>
          <w:rFonts w:eastAsia="Times New Roman"/>
          <w:b/>
          <w:lang w:val="ru-RU" w:eastAsia="ru-RU"/>
        </w:rPr>
      </w:pPr>
    </w:p>
    <w:p w:rsidR="0088208B" w:rsidRDefault="0088208B" w:rsidP="00BE0EB6">
      <w:pPr>
        <w:jc w:val="both"/>
        <w:rPr>
          <w:rFonts w:eastAsia="Times New Roman"/>
          <w:b/>
          <w:lang w:val="ru-RU" w:eastAsia="ru-RU"/>
        </w:rPr>
      </w:pPr>
    </w:p>
    <w:p w:rsidR="0088208B" w:rsidRDefault="0088208B" w:rsidP="00BE0EB6">
      <w:pPr>
        <w:jc w:val="both"/>
        <w:rPr>
          <w:rFonts w:eastAsia="Times New Roman"/>
          <w:b/>
          <w:lang w:val="ru-RU" w:eastAsia="ru-RU"/>
        </w:rPr>
      </w:pPr>
    </w:p>
    <w:p w:rsidR="0088208B" w:rsidRDefault="0088208B" w:rsidP="00BE0EB6">
      <w:pPr>
        <w:jc w:val="both"/>
        <w:rPr>
          <w:rFonts w:eastAsia="Times New Roman"/>
          <w:b/>
          <w:lang w:val="ru-RU" w:eastAsia="ru-RU"/>
        </w:rPr>
      </w:pPr>
    </w:p>
    <w:p w:rsidR="0088208B" w:rsidRDefault="0088208B" w:rsidP="00BE0EB6">
      <w:pPr>
        <w:jc w:val="both"/>
        <w:rPr>
          <w:rFonts w:eastAsia="Times New Roman"/>
          <w:b/>
          <w:lang w:val="ru-RU" w:eastAsia="ru-RU"/>
        </w:rPr>
      </w:pPr>
    </w:p>
    <w:p w:rsidR="003B5272" w:rsidRDefault="00005956" w:rsidP="00BE0EB6">
      <w:pPr>
        <w:jc w:val="center"/>
        <w:rPr>
          <w:rFonts w:eastAsia="Times New Roman"/>
          <w:b/>
          <w:sz w:val="28"/>
          <w:lang w:val="ru-RU" w:eastAsia="ru-RU"/>
        </w:rPr>
      </w:pPr>
      <w:r>
        <w:rPr>
          <w:rFonts w:eastAsia="Times New Roman"/>
          <w:b/>
          <w:sz w:val="28"/>
          <w:lang w:val="ru-RU" w:eastAsia="ru-RU"/>
        </w:rPr>
        <w:t xml:space="preserve">3. </w:t>
      </w:r>
      <w:r w:rsidR="003B5272" w:rsidRPr="00BE0EB6">
        <w:rPr>
          <w:rFonts w:eastAsia="Times New Roman"/>
          <w:b/>
          <w:sz w:val="28"/>
          <w:lang w:val="ru-RU" w:eastAsia="ru-RU"/>
        </w:rPr>
        <w:t xml:space="preserve">Список </w:t>
      </w:r>
      <w:r>
        <w:rPr>
          <w:rFonts w:eastAsia="Times New Roman"/>
          <w:b/>
          <w:sz w:val="28"/>
          <w:lang w:val="ru-RU" w:eastAsia="ru-RU"/>
        </w:rPr>
        <w:t xml:space="preserve"> </w:t>
      </w:r>
      <w:r w:rsidR="003B5272" w:rsidRPr="00BE0EB6">
        <w:rPr>
          <w:rFonts w:eastAsia="Times New Roman"/>
          <w:b/>
          <w:sz w:val="28"/>
          <w:lang w:val="ru-RU" w:eastAsia="ru-RU"/>
        </w:rPr>
        <w:t>литературы</w:t>
      </w:r>
    </w:p>
    <w:p w:rsidR="00BE0EB6" w:rsidRDefault="00BE0EB6" w:rsidP="00BE0EB6">
      <w:pPr>
        <w:rPr>
          <w:rFonts w:eastAsia="Times New Roman"/>
          <w:b/>
          <w:lang w:val="ru-RU" w:eastAsia="ru-RU"/>
        </w:rPr>
      </w:pPr>
    </w:p>
    <w:p w:rsidR="00A5391E" w:rsidRDefault="00A5391E" w:rsidP="00BE0EB6">
      <w:pPr>
        <w:rPr>
          <w:rFonts w:eastAsia="Times New Roman"/>
          <w:b/>
          <w:lang w:val="ru-RU" w:eastAsia="ru-RU"/>
        </w:rPr>
      </w:pPr>
      <w:r>
        <w:rPr>
          <w:rFonts w:eastAsia="Times New Roman"/>
          <w:b/>
          <w:lang w:val="ru-RU" w:eastAsia="ru-RU"/>
        </w:rPr>
        <w:t>Нормативные документы</w:t>
      </w:r>
    </w:p>
    <w:p w:rsidR="0088208B" w:rsidRPr="00CA0504" w:rsidRDefault="0088208B" w:rsidP="0088208B">
      <w:pPr>
        <w:pStyle w:val="a4"/>
        <w:numPr>
          <w:ilvl w:val="0"/>
          <w:numId w:val="42"/>
        </w:numPr>
        <w:jc w:val="both"/>
        <w:rPr>
          <w:lang w:val="ru-RU"/>
        </w:rPr>
      </w:pPr>
      <w:r w:rsidRPr="00CA0504">
        <w:rPr>
          <w:lang w:val="ru-RU"/>
        </w:rPr>
        <w:t>Федеральный закон от 29.12.2012 № 273-ФЗ «Об образовании в Российской Федерации»;</w:t>
      </w:r>
    </w:p>
    <w:p w:rsidR="0088208B" w:rsidRPr="00CA0504" w:rsidRDefault="0088208B" w:rsidP="0088208B">
      <w:pPr>
        <w:pStyle w:val="a4"/>
        <w:numPr>
          <w:ilvl w:val="0"/>
          <w:numId w:val="42"/>
        </w:numPr>
        <w:jc w:val="both"/>
        <w:rPr>
          <w:lang w:val="ru-RU"/>
        </w:rPr>
      </w:pPr>
      <w:r w:rsidRPr="00CA0504">
        <w:rPr>
          <w:lang w:val="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88208B" w:rsidRPr="00CA0504" w:rsidRDefault="0088208B" w:rsidP="0088208B">
      <w:pPr>
        <w:pStyle w:val="a4"/>
        <w:numPr>
          <w:ilvl w:val="0"/>
          <w:numId w:val="42"/>
        </w:numPr>
        <w:jc w:val="both"/>
        <w:rPr>
          <w:lang w:val="ru-RU"/>
        </w:rPr>
      </w:pPr>
      <w:r w:rsidRPr="00CA0504">
        <w:rPr>
          <w:lang w:val="ru-RU"/>
        </w:rPr>
        <w:t>Приказ Минпросвещения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88208B" w:rsidRPr="00CA0504" w:rsidRDefault="0088208B" w:rsidP="0088208B">
      <w:pPr>
        <w:pStyle w:val="a4"/>
        <w:numPr>
          <w:ilvl w:val="0"/>
          <w:numId w:val="42"/>
        </w:numPr>
        <w:jc w:val="both"/>
        <w:rPr>
          <w:lang w:val="ru-RU"/>
        </w:rPr>
      </w:pPr>
      <w:r w:rsidRPr="00CA0504">
        <w:rPr>
          <w:lang w:val="ru-RU"/>
        </w:rPr>
        <w:t xml:space="preserve">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 </w:t>
      </w:r>
    </w:p>
    <w:p w:rsidR="0088208B" w:rsidRPr="00CA0504" w:rsidRDefault="0088208B" w:rsidP="0088208B">
      <w:pPr>
        <w:pStyle w:val="a4"/>
        <w:numPr>
          <w:ilvl w:val="0"/>
          <w:numId w:val="42"/>
        </w:numPr>
        <w:jc w:val="both"/>
        <w:rPr>
          <w:lang w:val="ru-RU"/>
        </w:rPr>
      </w:pPr>
      <w:r w:rsidRPr="00CA0504">
        <w:rPr>
          <w:lang w:val="ru-RU"/>
        </w:rPr>
        <w:t>Распоряжение Правительства Российской Федерации от 31 марта 2022 г. № 678-р «Концепция развития дополнительного образования детей до 2030 года»;</w:t>
      </w:r>
    </w:p>
    <w:p w:rsidR="0088208B" w:rsidRPr="00CA0504" w:rsidRDefault="0088208B" w:rsidP="0088208B">
      <w:pPr>
        <w:pStyle w:val="a4"/>
        <w:numPr>
          <w:ilvl w:val="0"/>
          <w:numId w:val="42"/>
        </w:numPr>
        <w:jc w:val="both"/>
        <w:rPr>
          <w:lang w:val="ru-RU"/>
        </w:rPr>
      </w:pPr>
      <w:r w:rsidRPr="00CA0504">
        <w:rPr>
          <w:lang w:val="ru-RU"/>
        </w:rPr>
        <w:t xml:space="preserve">Федеральный проект «Успех каждого ребенка» национального проекта «Образование» от 01.10.2018 г.; </w:t>
      </w:r>
    </w:p>
    <w:p w:rsidR="0088208B" w:rsidRPr="00CA0504" w:rsidRDefault="0088208B" w:rsidP="0088208B">
      <w:pPr>
        <w:pStyle w:val="a4"/>
        <w:numPr>
          <w:ilvl w:val="0"/>
          <w:numId w:val="42"/>
        </w:numPr>
        <w:ind w:left="717" w:hanging="357"/>
        <w:jc w:val="both"/>
        <w:rPr>
          <w:color w:val="000000"/>
          <w:lang w:val="ru-RU"/>
        </w:rPr>
      </w:pPr>
      <w:r w:rsidRPr="00CA0504">
        <w:rPr>
          <w:color w:val="000000"/>
          <w:lang w:val="ru-RU"/>
        </w:rPr>
        <w:t xml:space="preserve">Приказ об утверждении Положения о дополнительной общеобразовательной программе в Хабаровском крае   от 26.09.2019 г. № 383П; </w:t>
      </w:r>
    </w:p>
    <w:p w:rsidR="0088208B" w:rsidRPr="00CA0504" w:rsidRDefault="0088208B" w:rsidP="0088208B">
      <w:pPr>
        <w:pStyle w:val="a4"/>
        <w:numPr>
          <w:ilvl w:val="0"/>
          <w:numId w:val="42"/>
        </w:numPr>
        <w:ind w:left="717" w:hanging="357"/>
        <w:jc w:val="both"/>
        <w:rPr>
          <w:lang w:val="ru-RU"/>
        </w:rPr>
      </w:pPr>
      <w:r w:rsidRPr="00CA0504">
        <w:rPr>
          <w:lang w:val="ru-RU"/>
        </w:rPr>
        <w:t>Положение о дополнительной общеобразовательной общеразвивающей программе МБУ «Темп», утвержденное приказом директора от 14.02.2019;</w:t>
      </w:r>
    </w:p>
    <w:p w:rsidR="0088208B" w:rsidRPr="00CA0504" w:rsidRDefault="0088208B" w:rsidP="0088208B">
      <w:pPr>
        <w:pStyle w:val="a4"/>
        <w:numPr>
          <w:ilvl w:val="0"/>
          <w:numId w:val="32"/>
        </w:numPr>
        <w:ind w:hanging="357"/>
        <w:jc w:val="both"/>
        <w:rPr>
          <w:lang w:val="ru-RU"/>
        </w:rPr>
      </w:pPr>
      <w:r w:rsidRPr="00CA0504">
        <w:rPr>
          <w:lang w:val="ru-RU"/>
        </w:rPr>
        <w:t xml:space="preserve">Устав МБУ «Темп» г. Амурска.  </w:t>
      </w:r>
    </w:p>
    <w:p w:rsidR="00A5391E" w:rsidRDefault="00A5391E" w:rsidP="00BE0EB6">
      <w:pPr>
        <w:rPr>
          <w:rFonts w:eastAsia="Times New Roman"/>
          <w:b/>
          <w:lang w:val="ru-RU" w:eastAsia="ru-RU"/>
        </w:rPr>
      </w:pPr>
    </w:p>
    <w:p w:rsidR="00BE0EB6" w:rsidRPr="00BE0EB6" w:rsidRDefault="00A5391E" w:rsidP="00BE0EB6">
      <w:pPr>
        <w:rPr>
          <w:rFonts w:eastAsia="Times New Roman"/>
          <w:b/>
          <w:lang w:val="ru-RU" w:eastAsia="ru-RU"/>
        </w:rPr>
      </w:pPr>
      <w:r>
        <w:rPr>
          <w:rFonts w:eastAsia="Times New Roman"/>
          <w:b/>
          <w:lang w:val="ru-RU" w:eastAsia="ru-RU"/>
        </w:rPr>
        <w:t>Литература д</w:t>
      </w:r>
      <w:r w:rsidR="00BE0EB6">
        <w:rPr>
          <w:rFonts w:eastAsia="Times New Roman"/>
          <w:b/>
          <w:lang w:val="ru-RU" w:eastAsia="ru-RU"/>
        </w:rPr>
        <w:t>ля педагога</w:t>
      </w:r>
    </w:p>
    <w:p w:rsidR="003B5272" w:rsidRPr="00BE0EB6" w:rsidRDefault="003B5272" w:rsidP="00BE0EB6">
      <w:pPr>
        <w:jc w:val="both"/>
        <w:rPr>
          <w:rFonts w:eastAsia="Times New Roman"/>
          <w:b/>
          <w:sz w:val="16"/>
          <w:szCs w:val="16"/>
          <w:lang w:val="ru-RU" w:eastAsia="ru-RU"/>
        </w:rPr>
      </w:pPr>
    </w:p>
    <w:p w:rsidR="003B5272" w:rsidRDefault="003B5272" w:rsidP="00BE0EB6">
      <w:pPr>
        <w:numPr>
          <w:ilvl w:val="0"/>
          <w:numId w:val="29"/>
        </w:numPr>
        <w:contextualSpacing/>
        <w:jc w:val="both"/>
        <w:rPr>
          <w:rFonts w:eastAsia="Times New Roman"/>
          <w:lang w:eastAsia="ru-RU"/>
        </w:rPr>
      </w:pPr>
      <w:r w:rsidRPr="003B5272">
        <w:rPr>
          <w:rFonts w:eastAsia="Times New Roman"/>
          <w:lang w:val="ru-RU" w:eastAsia="ru-RU"/>
        </w:rPr>
        <w:t xml:space="preserve">Белянко Е.А. Драматизация в обучении английскому языку/Е.А. Белянко.- </w:t>
      </w:r>
      <w:r>
        <w:rPr>
          <w:rFonts w:eastAsia="Times New Roman"/>
          <w:lang w:eastAsia="ru-RU"/>
        </w:rPr>
        <w:t>Ростов н</w:t>
      </w:r>
      <w:r>
        <w:rPr>
          <w:rFonts w:eastAsia="Times New Roman"/>
          <w:lang w:val="en-US" w:eastAsia="ru-RU"/>
        </w:rPr>
        <w:t>/</w:t>
      </w:r>
      <w:r>
        <w:rPr>
          <w:rFonts w:eastAsia="Times New Roman"/>
          <w:lang w:eastAsia="ru-RU"/>
        </w:rPr>
        <w:t>Дону: Феникс, 2013.-93.</w:t>
      </w:r>
    </w:p>
    <w:p w:rsidR="003B5272" w:rsidRPr="003B5272" w:rsidRDefault="003B5272" w:rsidP="00BE0EB6">
      <w:pPr>
        <w:numPr>
          <w:ilvl w:val="0"/>
          <w:numId w:val="29"/>
        </w:numPr>
        <w:ind w:right="312"/>
        <w:contextualSpacing/>
        <w:jc w:val="both"/>
        <w:rPr>
          <w:rFonts w:eastAsia="Times New Roman"/>
          <w:lang w:val="ru-RU" w:eastAsia="ru-RU"/>
        </w:rPr>
      </w:pPr>
      <w:r w:rsidRPr="003B5272">
        <w:rPr>
          <w:rFonts w:eastAsia="Times New Roman"/>
          <w:lang w:val="ru-RU" w:eastAsia="ru-RU"/>
        </w:rPr>
        <w:t>Вронская  И.В. 105 занятий по английскому языку для дошкольников: пособие для воспитателей детского сада, учителей английского языка и родителей/И.В. Вронская. - СПб</w:t>
      </w:r>
      <w:proofErr w:type="gramStart"/>
      <w:r w:rsidRPr="003B5272">
        <w:rPr>
          <w:rFonts w:eastAsia="Times New Roman"/>
          <w:lang w:val="ru-RU" w:eastAsia="ru-RU"/>
        </w:rPr>
        <w:t xml:space="preserve">.: </w:t>
      </w:r>
      <w:proofErr w:type="gramEnd"/>
      <w:r w:rsidRPr="003B5272">
        <w:rPr>
          <w:rFonts w:eastAsia="Times New Roman"/>
          <w:lang w:val="ru-RU" w:eastAsia="ru-RU"/>
        </w:rPr>
        <w:t>КАРО, 2009.-368.</w:t>
      </w:r>
    </w:p>
    <w:p w:rsidR="003B5272" w:rsidRPr="003B5272" w:rsidRDefault="003B5272" w:rsidP="00BE0EB6">
      <w:pPr>
        <w:numPr>
          <w:ilvl w:val="0"/>
          <w:numId w:val="29"/>
        </w:numPr>
        <w:ind w:right="312"/>
        <w:contextualSpacing/>
        <w:jc w:val="both"/>
        <w:rPr>
          <w:rFonts w:eastAsia="Times New Roman"/>
          <w:lang w:val="ru-RU" w:eastAsia="ru-RU"/>
        </w:rPr>
      </w:pPr>
      <w:r w:rsidRPr="003B5272">
        <w:rPr>
          <w:rFonts w:eastAsia="Times New Roman"/>
          <w:lang w:val="ru-RU" w:eastAsia="ru-RU"/>
        </w:rPr>
        <w:t>Писарчик Е.М. Учимся читать: тренировочные работы по чтению на английском языке/Е.М. Писарчик - Мозырь: ООО ИД «Белый ветер», 2008. -56.</w:t>
      </w:r>
    </w:p>
    <w:p w:rsidR="003B5272" w:rsidRDefault="003B5272" w:rsidP="00BE0EB6">
      <w:pPr>
        <w:numPr>
          <w:ilvl w:val="0"/>
          <w:numId w:val="29"/>
        </w:numPr>
        <w:contextualSpacing/>
        <w:jc w:val="both"/>
        <w:rPr>
          <w:rFonts w:eastAsia="Times New Roman"/>
          <w:lang w:eastAsia="ru-RU"/>
        </w:rPr>
      </w:pPr>
      <w:r w:rsidRPr="003B5272">
        <w:rPr>
          <w:rFonts w:eastAsia="Times New Roman"/>
          <w:lang w:val="ru-RU" w:eastAsia="ru-RU"/>
        </w:rPr>
        <w:t xml:space="preserve">Филипченко М.П. Скороговорки на английском языке для начальной школы/ М.П. Филипченко.- </w:t>
      </w:r>
      <w:r>
        <w:rPr>
          <w:rFonts w:eastAsia="Times New Roman"/>
          <w:lang w:eastAsia="ru-RU"/>
        </w:rPr>
        <w:t>Ростов н/Дону: Феникс, 2014.-74.</w:t>
      </w:r>
    </w:p>
    <w:p w:rsidR="00C07FA4" w:rsidRPr="005F65D7" w:rsidRDefault="00C07FA4" w:rsidP="00C07FA4">
      <w:pPr>
        <w:numPr>
          <w:ilvl w:val="0"/>
          <w:numId w:val="29"/>
        </w:numPr>
        <w:jc w:val="both"/>
        <w:rPr>
          <w:rFonts w:eastAsia="Calibri"/>
          <w:lang w:val="en-US" w:eastAsia="en-US"/>
        </w:rPr>
      </w:pPr>
      <w:bookmarkStart w:id="2" w:name="_Hlk112675692"/>
      <w:r>
        <w:rPr>
          <w:rFonts w:eastAsia="Calibri"/>
          <w:lang w:val="en-US" w:eastAsia="en-US"/>
        </w:rPr>
        <w:t>Kid’s Box 2</w:t>
      </w:r>
      <w:r w:rsidRPr="005F65D7">
        <w:rPr>
          <w:rFonts w:eastAsia="Calibri"/>
          <w:lang w:val="en-US" w:eastAsia="en-US"/>
        </w:rPr>
        <w:t>/Activity Book;</w:t>
      </w:r>
    </w:p>
    <w:p w:rsidR="00C07FA4" w:rsidRPr="005F65D7" w:rsidRDefault="00C07FA4" w:rsidP="00C07FA4">
      <w:pPr>
        <w:numPr>
          <w:ilvl w:val="0"/>
          <w:numId w:val="29"/>
        </w:numPr>
        <w:jc w:val="both"/>
        <w:rPr>
          <w:rFonts w:eastAsia="Calibri"/>
          <w:lang w:val="en-US" w:eastAsia="en-US"/>
        </w:rPr>
      </w:pPr>
      <w:r>
        <w:rPr>
          <w:rFonts w:eastAsia="Calibri"/>
          <w:lang w:val="en-US" w:eastAsia="en-US"/>
        </w:rPr>
        <w:t>Kid’ s box 2</w:t>
      </w:r>
      <w:r w:rsidRPr="005F65D7">
        <w:rPr>
          <w:rFonts w:eastAsia="Calibri"/>
          <w:lang w:val="en-US" w:eastAsia="en-US"/>
        </w:rPr>
        <w:t xml:space="preserve">   / Pupil’s Book;</w:t>
      </w:r>
    </w:p>
    <w:p w:rsidR="00C07FA4" w:rsidRDefault="00C07FA4" w:rsidP="00C07FA4">
      <w:pPr>
        <w:numPr>
          <w:ilvl w:val="0"/>
          <w:numId w:val="29"/>
        </w:numPr>
        <w:jc w:val="both"/>
        <w:rPr>
          <w:rFonts w:eastAsia="Calibri"/>
          <w:lang w:val="en-US" w:eastAsia="en-US"/>
        </w:rPr>
      </w:pPr>
      <w:r>
        <w:rPr>
          <w:rFonts w:eastAsia="Calibri"/>
          <w:lang w:val="en-US" w:eastAsia="en-US"/>
        </w:rPr>
        <w:t>Kid’ s box 2</w:t>
      </w:r>
      <w:r w:rsidRPr="005F65D7">
        <w:rPr>
          <w:rFonts w:eastAsia="Calibri"/>
          <w:lang w:val="en-US" w:eastAsia="en-US"/>
        </w:rPr>
        <w:t xml:space="preserve">    / </w:t>
      </w:r>
      <w:r w:rsidR="008653F2">
        <w:rPr>
          <w:rFonts w:eastAsia="Calibri"/>
          <w:lang w:val="en-US" w:eastAsia="en-US"/>
        </w:rPr>
        <w:t>Teacher’s book</w:t>
      </w:r>
      <w:bookmarkEnd w:id="2"/>
      <w:r w:rsidRPr="005F65D7">
        <w:rPr>
          <w:rFonts w:eastAsia="Calibri"/>
          <w:lang w:val="en-US" w:eastAsia="en-US"/>
        </w:rPr>
        <w:t>;</w:t>
      </w:r>
    </w:p>
    <w:p w:rsidR="003B5272" w:rsidRDefault="00A5391E" w:rsidP="00BE0EB6">
      <w:pPr>
        <w:ind w:right="312"/>
        <w:jc w:val="both"/>
        <w:rPr>
          <w:rFonts w:eastAsia="Times New Roman"/>
          <w:b/>
          <w:lang w:val="ru-RU" w:eastAsia="ru-RU"/>
        </w:rPr>
      </w:pPr>
      <w:r>
        <w:rPr>
          <w:rFonts w:eastAsia="Times New Roman"/>
          <w:b/>
          <w:lang w:val="ru-RU" w:eastAsia="ru-RU"/>
        </w:rPr>
        <w:t>Литература д</w:t>
      </w:r>
      <w:r w:rsidR="003B5272" w:rsidRPr="000C182D">
        <w:rPr>
          <w:rFonts w:eastAsia="Times New Roman"/>
          <w:b/>
          <w:lang w:val="ru-RU" w:eastAsia="ru-RU"/>
        </w:rPr>
        <w:t>ля родителей</w:t>
      </w:r>
    </w:p>
    <w:p w:rsidR="00233158" w:rsidRPr="00BE0EB6" w:rsidRDefault="00233158" w:rsidP="00BE0EB6">
      <w:pPr>
        <w:contextualSpacing/>
        <w:jc w:val="both"/>
        <w:rPr>
          <w:rFonts w:eastAsia="Times New Roman"/>
          <w:sz w:val="16"/>
          <w:szCs w:val="16"/>
          <w:lang w:val="ru-RU" w:eastAsia="ru-RU"/>
        </w:rPr>
      </w:pPr>
    </w:p>
    <w:p w:rsidR="003B5272" w:rsidRPr="00233158" w:rsidRDefault="003B5272" w:rsidP="00BE0EB6">
      <w:pPr>
        <w:ind w:firstLine="709"/>
        <w:contextualSpacing/>
        <w:jc w:val="both"/>
        <w:rPr>
          <w:rFonts w:eastAsia="Times New Roman"/>
          <w:lang w:val="ru-RU" w:eastAsia="ru-RU"/>
        </w:rPr>
      </w:pPr>
      <w:r w:rsidRPr="003B5272">
        <w:rPr>
          <w:rFonts w:eastAsia="Times New Roman"/>
          <w:lang w:val="ru-RU" w:eastAsia="ru-RU"/>
        </w:rPr>
        <w:t xml:space="preserve">Трясорукова Т.П. Вместе с мамой учим английские слова/Т.П. Трясорукова.- </w:t>
      </w:r>
      <w:r w:rsidRPr="00233158">
        <w:rPr>
          <w:rFonts w:eastAsia="Times New Roman"/>
          <w:lang w:val="ru-RU" w:eastAsia="ru-RU"/>
        </w:rPr>
        <w:t>Ростов н/Дону: Феникс, 2013.- 62.</w:t>
      </w:r>
    </w:p>
    <w:p w:rsidR="00233158" w:rsidRDefault="00233158" w:rsidP="00BE0EB6">
      <w:pPr>
        <w:ind w:right="312"/>
        <w:jc w:val="both"/>
        <w:rPr>
          <w:rFonts w:eastAsia="Times New Roman"/>
          <w:b/>
          <w:lang w:val="ru-RU" w:eastAsia="ru-RU"/>
        </w:rPr>
      </w:pPr>
    </w:p>
    <w:p w:rsidR="003B5272" w:rsidRDefault="00700931" w:rsidP="00BE0EB6">
      <w:pPr>
        <w:ind w:right="312"/>
        <w:jc w:val="both"/>
        <w:rPr>
          <w:rFonts w:eastAsia="Times New Roman"/>
          <w:b/>
          <w:lang w:eastAsia="ru-RU"/>
        </w:rPr>
      </w:pPr>
      <w:r>
        <w:rPr>
          <w:rFonts w:eastAsia="Times New Roman"/>
          <w:b/>
          <w:lang w:val="ru-RU" w:eastAsia="ru-RU"/>
        </w:rPr>
        <w:t>Интернет -</w:t>
      </w:r>
      <w:r w:rsidR="003B5272">
        <w:rPr>
          <w:rFonts w:eastAsia="Times New Roman"/>
          <w:b/>
          <w:lang w:eastAsia="ru-RU"/>
        </w:rPr>
        <w:t xml:space="preserve"> ресурсы</w:t>
      </w:r>
    </w:p>
    <w:p w:rsidR="003B5272" w:rsidRDefault="003B5272" w:rsidP="00BE0EB6">
      <w:pPr>
        <w:jc w:val="both"/>
        <w:rPr>
          <w:rFonts w:eastAsia="Times New Roman"/>
          <w:b/>
          <w:lang w:eastAsia="ru-RU"/>
        </w:rPr>
      </w:pPr>
    </w:p>
    <w:p w:rsidR="003B5272" w:rsidRDefault="003B5272" w:rsidP="00BE0EB6">
      <w:pPr>
        <w:numPr>
          <w:ilvl w:val="0"/>
          <w:numId w:val="31"/>
        </w:numPr>
        <w:contextualSpacing/>
        <w:jc w:val="both"/>
        <w:rPr>
          <w:rFonts w:eastAsia="Times New Roman"/>
          <w:lang w:eastAsia="ru-RU"/>
        </w:rPr>
      </w:pPr>
      <w:r>
        <w:rPr>
          <w:rFonts w:eastAsia="Times New Roman"/>
          <w:lang w:eastAsia="ru-RU"/>
        </w:rPr>
        <w:t>www.elementary-english.ru</w:t>
      </w:r>
    </w:p>
    <w:p w:rsidR="003B5272" w:rsidRDefault="003B5272" w:rsidP="00BE0EB6">
      <w:pPr>
        <w:pStyle w:val="a4"/>
        <w:numPr>
          <w:ilvl w:val="0"/>
          <w:numId w:val="31"/>
        </w:numPr>
        <w:jc w:val="both"/>
        <w:rPr>
          <w:rFonts w:eastAsia="Calibri"/>
          <w:lang w:eastAsia="en-US"/>
        </w:rPr>
      </w:pPr>
      <w:r>
        <w:rPr>
          <w:rFonts w:eastAsia="Times New Roman"/>
          <w:lang w:eastAsia="ru-RU"/>
        </w:rPr>
        <w:t xml:space="preserve">www.english4kids.russianblogger.ru                           </w:t>
      </w:r>
    </w:p>
    <w:p w:rsidR="003B5272" w:rsidRDefault="003B5272" w:rsidP="00BE0EB6">
      <w:pPr>
        <w:jc w:val="both"/>
        <w:rPr>
          <w:rFonts w:eastAsia="Times New Roman"/>
          <w:b/>
          <w:lang w:eastAsia="ru-RU"/>
        </w:rPr>
      </w:pPr>
    </w:p>
    <w:p w:rsidR="003B5272" w:rsidRDefault="003B5272" w:rsidP="00BE0EB6">
      <w:pPr>
        <w:jc w:val="both"/>
        <w:rPr>
          <w:rFonts w:eastAsia="Times New Roman"/>
          <w:lang w:eastAsia="ru-RU"/>
        </w:rPr>
      </w:pPr>
    </w:p>
    <w:p w:rsidR="00C727E1" w:rsidRDefault="00C727E1" w:rsidP="00BE0EB6">
      <w:pPr>
        <w:jc w:val="right"/>
        <w:rPr>
          <w:rFonts w:eastAsia="Times New Roman"/>
          <w:lang w:val="ru-RU" w:eastAsia="ru-RU"/>
        </w:rPr>
      </w:pPr>
      <w:bookmarkStart w:id="3" w:name="_Hlk112743661"/>
    </w:p>
    <w:p w:rsidR="00CD2704" w:rsidRPr="00D22860" w:rsidRDefault="00CD2704" w:rsidP="00BE0EB6">
      <w:pPr>
        <w:jc w:val="right"/>
        <w:rPr>
          <w:rFonts w:eastAsia="Times New Roman"/>
          <w:lang w:val="ru-RU" w:eastAsia="ru-RU"/>
        </w:rPr>
      </w:pPr>
      <w:r w:rsidRPr="00D22860">
        <w:rPr>
          <w:rFonts w:eastAsia="Times New Roman"/>
          <w:lang w:val="ru-RU" w:eastAsia="ru-RU"/>
        </w:rPr>
        <w:lastRenderedPageBreak/>
        <w:t>Приложение 1</w:t>
      </w:r>
    </w:p>
    <w:bookmarkEnd w:id="3"/>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r w:rsidRPr="00CD2704">
        <w:rPr>
          <w:rFonts w:eastAsia="Times New Roman"/>
          <w:b/>
          <w:lang w:val="ru-RU" w:eastAsia="ru-RU"/>
        </w:rPr>
        <w:t>Методы и формы обучения</w:t>
      </w:r>
    </w:p>
    <w:p w:rsidR="00CD2704" w:rsidRPr="00CD2704" w:rsidRDefault="00CD2704" w:rsidP="00BE0EB6">
      <w:pPr>
        <w:jc w:val="both"/>
        <w:rPr>
          <w:rFonts w:eastAsia="Times New Roman"/>
          <w:b/>
          <w:lang w:val="ru-RU" w:eastAsia="ru-RU"/>
        </w:rPr>
      </w:pPr>
    </w:p>
    <w:p w:rsidR="00CD2704" w:rsidRPr="00CD2704" w:rsidRDefault="00CD2704" w:rsidP="00BE0EB6">
      <w:pPr>
        <w:ind w:firstLine="709"/>
        <w:jc w:val="both"/>
        <w:rPr>
          <w:rFonts w:eastAsia="Calibri"/>
          <w:lang w:val="ru-RU" w:eastAsia="en-US"/>
        </w:rPr>
      </w:pPr>
      <w:r w:rsidRPr="00CD2704">
        <w:rPr>
          <w:rFonts w:eastAsia="Calibri"/>
          <w:lang w:val="ru-RU" w:eastAsia="en-US"/>
        </w:rPr>
        <w:t xml:space="preserve">Для реализации поставленной программы используются следующие </w:t>
      </w:r>
      <w:r w:rsidRPr="00CD2704">
        <w:rPr>
          <w:rFonts w:eastAsia="Calibri"/>
          <w:b/>
          <w:lang w:val="ru-RU" w:eastAsia="en-US"/>
        </w:rPr>
        <w:t>методы</w:t>
      </w:r>
      <w:r w:rsidRPr="00CD2704">
        <w:rPr>
          <w:rFonts w:eastAsia="Calibri"/>
          <w:lang w:val="ru-RU" w:eastAsia="en-US"/>
        </w:rPr>
        <w:t>:</w:t>
      </w:r>
    </w:p>
    <w:p w:rsidR="00CD2704" w:rsidRPr="00CD2704" w:rsidRDefault="00CD2704" w:rsidP="00BE0EB6">
      <w:pPr>
        <w:ind w:firstLine="709"/>
        <w:jc w:val="both"/>
        <w:rPr>
          <w:rFonts w:eastAsia="Calibri"/>
          <w:lang w:val="ru-RU" w:eastAsia="en-US"/>
        </w:rPr>
      </w:pPr>
      <w:r w:rsidRPr="00CD2704">
        <w:rPr>
          <w:rFonts w:eastAsia="Calibri"/>
          <w:b/>
          <w:lang w:val="ru-RU" w:eastAsia="en-US"/>
        </w:rPr>
        <w:t>Рассказ</w:t>
      </w:r>
      <w:r w:rsidRPr="00CD2704">
        <w:rPr>
          <w:rFonts w:eastAsia="Calibri"/>
          <w:lang w:val="ru-RU" w:eastAsia="en-US"/>
        </w:rPr>
        <w:t xml:space="preserve"> - это монологическое, последовательное изложение материала в описательной или повествовательной форме. Рассказ используется для сообщения фактических сведений, требующих образности и изложения. Применяется рассказ на всех этапах обучения, меняются лишь задачи изложения, стиль и объем рассказа.</w:t>
      </w:r>
    </w:p>
    <w:p w:rsidR="00CD2704" w:rsidRPr="00CD2704" w:rsidRDefault="00CD2704" w:rsidP="00BE0EB6">
      <w:pPr>
        <w:ind w:firstLine="709"/>
        <w:jc w:val="both"/>
        <w:rPr>
          <w:rFonts w:eastAsia="Calibri"/>
          <w:lang w:val="ru-RU" w:eastAsia="en-US"/>
        </w:rPr>
      </w:pPr>
      <w:r w:rsidRPr="00CD2704">
        <w:rPr>
          <w:rFonts w:eastAsia="Calibri"/>
          <w:lang w:val="ru-RU" w:eastAsia="en-US"/>
        </w:rPr>
        <w:t>По целям выделяют:</w:t>
      </w:r>
    </w:p>
    <w:p w:rsidR="00CD2704" w:rsidRPr="00CD2704" w:rsidRDefault="00CD2704" w:rsidP="00BE0EB6">
      <w:pPr>
        <w:numPr>
          <w:ilvl w:val="0"/>
          <w:numId w:val="7"/>
        </w:numPr>
        <w:contextualSpacing/>
        <w:jc w:val="both"/>
        <w:rPr>
          <w:rFonts w:eastAsia="Calibri"/>
          <w:lang w:val="ru-RU" w:eastAsia="en-US"/>
        </w:rPr>
      </w:pPr>
      <w:r w:rsidRPr="00CD2704">
        <w:rPr>
          <w:rFonts w:eastAsia="Calibri"/>
          <w:lang w:val="ru-RU" w:eastAsia="en-US"/>
        </w:rPr>
        <w:t>рассказ-вступление, назначение которого состоит в том, чтобы подготовить учащихся к изучению нового материала;</w:t>
      </w:r>
    </w:p>
    <w:p w:rsidR="00CD2704" w:rsidRPr="00CD2704" w:rsidRDefault="00CD2704" w:rsidP="00BE0EB6">
      <w:pPr>
        <w:numPr>
          <w:ilvl w:val="0"/>
          <w:numId w:val="7"/>
        </w:numPr>
        <w:contextualSpacing/>
        <w:jc w:val="both"/>
        <w:rPr>
          <w:rFonts w:eastAsia="Calibri"/>
          <w:lang w:val="ru-RU" w:eastAsia="en-US"/>
        </w:rPr>
      </w:pPr>
      <w:r w:rsidRPr="00CD2704">
        <w:rPr>
          <w:rFonts w:eastAsia="Calibri"/>
          <w:lang w:val="ru-RU" w:eastAsia="en-US"/>
        </w:rPr>
        <w:t>рассказ-повествование - используется для изложения намеченного содержания;</w:t>
      </w:r>
    </w:p>
    <w:p w:rsidR="00CD2704" w:rsidRPr="00CD2704" w:rsidRDefault="00CD2704" w:rsidP="00BE0EB6">
      <w:pPr>
        <w:numPr>
          <w:ilvl w:val="0"/>
          <w:numId w:val="7"/>
        </w:numPr>
        <w:contextualSpacing/>
        <w:jc w:val="both"/>
        <w:rPr>
          <w:rFonts w:eastAsia="Calibri"/>
          <w:lang w:val="ru-RU" w:eastAsia="en-US"/>
        </w:rPr>
      </w:pPr>
      <w:r w:rsidRPr="00CD2704">
        <w:rPr>
          <w:rFonts w:eastAsia="Calibri"/>
          <w:lang w:val="ru-RU" w:eastAsia="en-US"/>
        </w:rPr>
        <w:t>рассказ-заключение - подводит итоги по изученному материалу.</w:t>
      </w:r>
    </w:p>
    <w:p w:rsidR="00CD2704" w:rsidRPr="00CD2704" w:rsidRDefault="00CD2704" w:rsidP="00BE0EB6">
      <w:pPr>
        <w:ind w:firstLine="709"/>
        <w:jc w:val="both"/>
        <w:rPr>
          <w:rFonts w:eastAsia="Calibri"/>
          <w:lang w:val="ru-RU" w:eastAsia="en-US"/>
        </w:rPr>
      </w:pPr>
      <w:r w:rsidRPr="00CD2704">
        <w:rPr>
          <w:rFonts w:eastAsia="Calibri"/>
          <w:lang w:val="ru-RU" w:eastAsia="en-US"/>
        </w:rPr>
        <w:t>К рассказу как методу обучения предъявляются определенные требования: рассказ должен обеспечить достижение дидактических целей; содержать достоверные факты; иметь четкую логику; изложение должно быть доказательным, образным, эмоциональным, учитывающим возрастные особенности обучаемых. В чистом виде рассказ применяется сравнительно редко. Чаще он используется в сочетании с другими методами обучения - иллюстрацией, обсуждением, беседой. Если с помощью рассказа не удается обеспечить ясного и четкого понимания, то применяется метод объяснения.</w:t>
      </w:r>
    </w:p>
    <w:p w:rsidR="00CD2704" w:rsidRPr="00CD2704" w:rsidRDefault="00CD2704" w:rsidP="00BE0EB6">
      <w:pPr>
        <w:ind w:firstLine="709"/>
        <w:jc w:val="both"/>
        <w:rPr>
          <w:rFonts w:eastAsia="Calibri"/>
          <w:lang w:val="ru-RU" w:eastAsia="en-US"/>
        </w:rPr>
      </w:pPr>
      <w:r w:rsidRPr="00CD2704">
        <w:rPr>
          <w:rFonts w:eastAsia="Calibri"/>
          <w:b/>
          <w:lang w:val="ru-RU" w:eastAsia="en-US"/>
        </w:rPr>
        <w:t xml:space="preserve">Объяснение - </w:t>
      </w:r>
      <w:r w:rsidRPr="00CD2704">
        <w:rPr>
          <w:rFonts w:ascii="Calibri" w:eastAsia="Calibri" w:hAnsi="Calibri"/>
          <w:sz w:val="22"/>
          <w:szCs w:val="22"/>
          <w:lang w:val="ru-RU" w:eastAsia="en-US"/>
        </w:rPr>
        <w:t xml:space="preserve"> </w:t>
      </w:r>
      <w:r w:rsidRPr="00CD2704">
        <w:rPr>
          <w:rFonts w:eastAsia="Calibri"/>
          <w:lang w:val="ru-RU" w:eastAsia="en-US"/>
        </w:rPr>
        <w:t>это истолкование закономерностей, существенных свойств изучаемого объекта, отдельных понятий, явлений. Для объяснения характерна доказательная форма изложения, основанная на использовании логически умозаключений, устанавливающих основы истинности данного суждения. Как метод обучения объяснение широко используется в работе с людьми разных возрастных групп.</w:t>
      </w:r>
    </w:p>
    <w:p w:rsidR="00CD2704" w:rsidRPr="00CD2704" w:rsidRDefault="00CD2704" w:rsidP="00BE0EB6">
      <w:pPr>
        <w:ind w:firstLine="709"/>
        <w:jc w:val="both"/>
        <w:rPr>
          <w:rFonts w:eastAsia="Calibri"/>
          <w:lang w:val="ru-RU" w:eastAsia="en-US"/>
        </w:rPr>
      </w:pPr>
      <w:r w:rsidRPr="00CD2704">
        <w:rPr>
          <w:rFonts w:eastAsia="Calibri"/>
          <w:b/>
          <w:lang w:val="ru-RU" w:eastAsia="en-US"/>
        </w:rPr>
        <w:t>Беседа</w:t>
      </w:r>
      <w:r w:rsidRPr="00CD2704">
        <w:rPr>
          <w:rFonts w:eastAsia="Calibri"/>
          <w:lang w:val="ru-RU" w:eastAsia="en-US"/>
        </w:rPr>
        <w:t xml:space="preserve"> - диалогический метод обучения, при котором педагог путем постановки системы вопросов подводит учащихся к пониманию нового материала или проверяет усвоение ими уже изученного.</w:t>
      </w:r>
    </w:p>
    <w:p w:rsidR="00CD2704" w:rsidRPr="00CD2704" w:rsidRDefault="00CD2704" w:rsidP="00BE0EB6">
      <w:pPr>
        <w:ind w:firstLine="709"/>
        <w:jc w:val="both"/>
        <w:rPr>
          <w:rFonts w:eastAsia="Calibri"/>
          <w:lang w:val="ru-RU" w:eastAsia="en-US"/>
        </w:rPr>
      </w:pPr>
      <w:r w:rsidRPr="00CD2704">
        <w:rPr>
          <w:rFonts w:eastAsia="Calibri"/>
          <w:lang w:val="ru-RU" w:eastAsia="en-US"/>
        </w:rPr>
        <w:t>Различают индивидуальные беседы (вопросы адресованы одному ученику), групповые беседы (вопросы адресованы определенной группе) и фронтальные (вопросы адресованы всем).</w:t>
      </w:r>
    </w:p>
    <w:p w:rsidR="00CD2704" w:rsidRPr="00CD2704" w:rsidRDefault="00CD2704" w:rsidP="00BE0EB6">
      <w:pPr>
        <w:ind w:firstLine="709"/>
        <w:jc w:val="both"/>
        <w:rPr>
          <w:rFonts w:eastAsia="Calibri"/>
          <w:lang w:val="ru-RU" w:eastAsia="en-US"/>
        </w:rPr>
      </w:pPr>
      <w:r w:rsidRPr="00CD2704">
        <w:rPr>
          <w:rFonts w:eastAsia="Calibri"/>
          <w:lang w:val="ru-RU" w:eastAsia="en-US"/>
        </w:rPr>
        <w:t>В зависимости от задач, которые ставит педагог в процессе обучения, содержания учебного материала выделяют различные виды бесед:</w:t>
      </w:r>
    </w:p>
    <w:p w:rsidR="00CD2704" w:rsidRPr="00CD2704" w:rsidRDefault="00CD2704" w:rsidP="00BE0EB6">
      <w:pPr>
        <w:numPr>
          <w:ilvl w:val="0"/>
          <w:numId w:val="8"/>
        </w:numPr>
        <w:contextualSpacing/>
        <w:jc w:val="both"/>
        <w:rPr>
          <w:rFonts w:eastAsia="Calibri"/>
          <w:lang w:val="ru-RU" w:eastAsia="en-US"/>
        </w:rPr>
      </w:pPr>
      <w:r w:rsidRPr="00CD2704">
        <w:rPr>
          <w:rFonts w:eastAsia="Calibri"/>
          <w:lang w:val="ru-RU" w:eastAsia="en-US"/>
        </w:rPr>
        <w:t>вводные, или вступительные, беседы. Проводятся перед изучением нового материала для актуализации ранее усвоенных знаний и выяснения степени готовности учащихся к познанию, включению в предстоящую учебно-познавательную деятельность;</w:t>
      </w:r>
    </w:p>
    <w:p w:rsidR="00CD2704" w:rsidRPr="00CD2704" w:rsidRDefault="00CD2704" w:rsidP="00BE0EB6">
      <w:pPr>
        <w:numPr>
          <w:ilvl w:val="0"/>
          <w:numId w:val="8"/>
        </w:numPr>
        <w:contextualSpacing/>
        <w:jc w:val="both"/>
        <w:rPr>
          <w:rFonts w:eastAsia="Calibri"/>
          <w:lang w:val="ru-RU" w:eastAsia="en-US"/>
        </w:rPr>
      </w:pPr>
      <w:r w:rsidRPr="00CD2704">
        <w:rPr>
          <w:rFonts w:eastAsia="Calibri"/>
          <w:lang w:val="ru-RU" w:eastAsia="en-US"/>
        </w:rPr>
        <w:t>беседы - сообщения новых знаний;</w:t>
      </w:r>
    </w:p>
    <w:p w:rsidR="00CD2704" w:rsidRPr="00CD2704" w:rsidRDefault="00CD2704" w:rsidP="00BE0EB6">
      <w:pPr>
        <w:numPr>
          <w:ilvl w:val="0"/>
          <w:numId w:val="8"/>
        </w:numPr>
        <w:contextualSpacing/>
        <w:jc w:val="both"/>
        <w:rPr>
          <w:rFonts w:eastAsia="Calibri"/>
          <w:lang w:val="ru-RU" w:eastAsia="en-US"/>
        </w:rPr>
      </w:pPr>
      <w:r w:rsidRPr="00CD2704">
        <w:rPr>
          <w:rFonts w:eastAsia="Calibri"/>
          <w:lang w:val="ru-RU" w:eastAsia="en-US"/>
        </w:rPr>
        <w:t>синтезирующие, или закрепляющие, беседы. Служат для обобщения и систематизации имеющихся у учащихся знаний и способов их применения в нестандартных ситуациях;</w:t>
      </w:r>
    </w:p>
    <w:p w:rsidR="00CD2704" w:rsidRPr="00CD2704" w:rsidRDefault="00CD2704" w:rsidP="00BE0EB6">
      <w:pPr>
        <w:numPr>
          <w:ilvl w:val="0"/>
          <w:numId w:val="8"/>
        </w:numPr>
        <w:contextualSpacing/>
        <w:jc w:val="both"/>
        <w:rPr>
          <w:rFonts w:eastAsia="Calibri"/>
          <w:lang w:val="ru-RU" w:eastAsia="en-US"/>
        </w:rPr>
      </w:pPr>
      <w:r w:rsidRPr="00CD2704">
        <w:rPr>
          <w:rFonts w:eastAsia="Calibri"/>
          <w:lang w:val="ru-RU" w:eastAsia="en-US"/>
        </w:rPr>
        <w:t>контрольно-коррекционные беседы. Применяются в диагностических целях, а также для уточнения, дополнения новыми сведениями имеющихся у учащихся знаний.</w:t>
      </w:r>
    </w:p>
    <w:p w:rsidR="00CD2704" w:rsidRPr="00CD2704" w:rsidRDefault="00CD2704" w:rsidP="00BE0EB6">
      <w:pPr>
        <w:ind w:firstLine="709"/>
        <w:jc w:val="both"/>
        <w:rPr>
          <w:rFonts w:eastAsia="Calibri"/>
          <w:lang w:val="ru-RU" w:eastAsia="en-US"/>
        </w:rPr>
      </w:pPr>
      <w:r w:rsidRPr="00CD2704">
        <w:rPr>
          <w:rFonts w:eastAsia="Calibri"/>
          <w:lang w:val="ru-RU" w:eastAsia="en-US"/>
        </w:rPr>
        <w:t>При проведении беседы важно правильно формулировать и задавать вопросы. Они должны быть краткими, четкими, содержательными; иметь логическую связь между собой; способствовать усвоению знаний в системе.</w:t>
      </w:r>
    </w:p>
    <w:p w:rsidR="00CD2704" w:rsidRPr="00CD2704" w:rsidRDefault="00CD2704" w:rsidP="00BE0EB6">
      <w:pPr>
        <w:ind w:firstLine="709"/>
        <w:jc w:val="both"/>
        <w:rPr>
          <w:rFonts w:eastAsia="Calibri"/>
          <w:lang w:val="ru-RU" w:eastAsia="en-US"/>
        </w:rPr>
      </w:pPr>
      <w:r w:rsidRPr="00CD2704">
        <w:rPr>
          <w:rFonts w:eastAsia="Calibri"/>
          <w:lang w:val="ru-RU" w:eastAsia="en-US"/>
        </w:rPr>
        <w:t>Не следует задавать двойные, подсказывающие вопросы, содержащие готовые ответы; формулировать вопросы с ответами типа «да» или «нет».</w:t>
      </w:r>
    </w:p>
    <w:p w:rsidR="00CD2704" w:rsidRPr="00CD2704" w:rsidRDefault="00CD2704" w:rsidP="00BE0EB6">
      <w:pPr>
        <w:ind w:firstLine="709"/>
        <w:jc w:val="both"/>
        <w:rPr>
          <w:rFonts w:eastAsia="Calibri"/>
          <w:lang w:val="ru-RU" w:eastAsia="en-US"/>
        </w:rPr>
      </w:pPr>
      <w:r w:rsidRPr="00CD2704">
        <w:rPr>
          <w:rFonts w:eastAsia="Calibri"/>
          <w:lang w:val="ru-RU" w:eastAsia="en-US"/>
        </w:rPr>
        <w:lastRenderedPageBreak/>
        <w:t>Беседа как метод обучения имеет достоинства: активизирует учебно-познавательную деятельность учащихся; развивает их речь, память, мышление; имеет большую воспитательную силу; является хорошим диагностическим средством, помогает контролировать знания учащихся. Вместе с тем этот метод имеет и недостатки: требует больших временных затрат; если у учащихся нет определенного запаса представлений и понятий, то беседа оказывается малоэффективной. Кроме того, беседа не дает практических умений и навыков.</w:t>
      </w:r>
    </w:p>
    <w:p w:rsidR="00CD2704" w:rsidRPr="00CD2704" w:rsidRDefault="00CD2704" w:rsidP="00BE0EB6">
      <w:pPr>
        <w:ind w:firstLine="709"/>
        <w:jc w:val="both"/>
        <w:rPr>
          <w:rFonts w:eastAsia="Calibri"/>
          <w:lang w:val="ru-RU" w:eastAsia="en-US"/>
        </w:rPr>
      </w:pPr>
      <w:r w:rsidRPr="00CD2704">
        <w:rPr>
          <w:rFonts w:eastAsia="Calibri"/>
          <w:b/>
          <w:lang w:val="ru-RU" w:eastAsia="en-US"/>
        </w:rPr>
        <w:t>Метод наглядности</w:t>
      </w:r>
      <w:r w:rsidRPr="00CD2704">
        <w:rPr>
          <w:rFonts w:eastAsia="Calibri"/>
          <w:lang w:val="ru-RU" w:eastAsia="en-US"/>
        </w:rPr>
        <w:t xml:space="preserve"> предполагает показ предметов, процессов и явлений в их символьном изображении с помощью плакатов, карт, портретов, фотографий, рисунков, схем, репродукций, плоских моделей и т.п.</w:t>
      </w:r>
    </w:p>
    <w:p w:rsidR="00CD2704" w:rsidRPr="00CD2704" w:rsidRDefault="00CD2704" w:rsidP="00BE0EB6">
      <w:pPr>
        <w:ind w:firstLine="709"/>
        <w:jc w:val="both"/>
        <w:rPr>
          <w:rFonts w:eastAsia="Calibri"/>
          <w:lang w:val="ru-RU" w:eastAsia="en-US"/>
        </w:rPr>
      </w:pPr>
      <w:r w:rsidRPr="00CD2704">
        <w:rPr>
          <w:rFonts w:eastAsia="Calibri"/>
          <w:lang w:val="ru-RU" w:eastAsia="en-US"/>
        </w:rPr>
        <w:t>У детей преобладает произвольное запоминание.  Хорошо и быстро запоминается то, что интересно и вызывает эмоциональный отклик.</w:t>
      </w:r>
    </w:p>
    <w:p w:rsidR="00CD2704" w:rsidRPr="00CD2704" w:rsidRDefault="00CD2704" w:rsidP="00BE0EB6">
      <w:pPr>
        <w:ind w:firstLine="709"/>
        <w:jc w:val="both"/>
        <w:rPr>
          <w:rFonts w:eastAsia="Calibri"/>
          <w:lang w:val="ru-RU" w:eastAsia="en-US"/>
        </w:rPr>
      </w:pPr>
      <w:r w:rsidRPr="00CD2704">
        <w:rPr>
          <w:rFonts w:eastAsia="Calibri"/>
          <w:lang w:val="ru-RU" w:eastAsia="en-US"/>
        </w:rPr>
        <w:t>Наглядное пособие (модель, игрушка, рисунок и др.) является как бы тем мостиком, по которому нужно пройти от названия предмета (или явления) на родном языке к названию предмета (или явления) на иностранном языке.</w:t>
      </w:r>
    </w:p>
    <w:p w:rsidR="00CD2704" w:rsidRPr="00CD2704" w:rsidRDefault="00CD2704" w:rsidP="00BE0EB6">
      <w:pPr>
        <w:ind w:firstLine="709"/>
        <w:jc w:val="both"/>
        <w:rPr>
          <w:rFonts w:eastAsia="Calibri"/>
          <w:lang w:val="ru-RU" w:eastAsia="en-US"/>
        </w:rPr>
      </w:pPr>
      <w:r w:rsidRPr="00CD2704">
        <w:rPr>
          <w:rFonts w:eastAsia="Calibri"/>
          <w:lang w:val="ru-RU" w:eastAsia="en-US"/>
        </w:rPr>
        <w:t>Применение аудио и видеоматериалов не только помогает учебному процессу, но и способствует всестороннему развитию ребенка. Эти средства «подтягивают» отстающих детей до уровня более развитых, что дает положительный «воспитательный эффект». Аудио и видеоматериалы обеспечивают динамичность, красочность и яркость впечатлений. При выразительном речевом сопровождении вызывают у детей эмоции, которые положительно сказываются на процессе обучения.</w:t>
      </w:r>
    </w:p>
    <w:p w:rsidR="00CD2704" w:rsidRPr="00CD2704" w:rsidRDefault="00CD2704" w:rsidP="00BE0EB6">
      <w:pPr>
        <w:ind w:firstLine="709"/>
        <w:jc w:val="both"/>
        <w:rPr>
          <w:rFonts w:eastAsia="Calibri"/>
          <w:lang w:val="ru-RU" w:eastAsia="en-US"/>
        </w:rPr>
      </w:pPr>
      <w:r w:rsidRPr="00CD2704">
        <w:rPr>
          <w:rFonts w:eastAsia="Calibri"/>
          <w:b/>
          <w:lang w:val="ru-RU" w:eastAsia="en-US"/>
        </w:rPr>
        <w:t xml:space="preserve">Игра. </w:t>
      </w:r>
      <w:r w:rsidRPr="00CD2704">
        <w:rPr>
          <w:rFonts w:eastAsia="Calibri"/>
          <w:lang w:val="ru-RU" w:eastAsia="en-US"/>
        </w:rPr>
        <w:t xml:space="preserve">Стремясь привить </w:t>
      </w:r>
      <w:proofErr w:type="gramStart"/>
      <w:r w:rsidRPr="00CD2704">
        <w:rPr>
          <w:rFonts w:eastAsia="Calibri"/>
          <w:lang w:val="ru-RU" w:eastAsia="en-US"/>
        </w:rPr>
        <w:t>детям</w:t>
      </w:r>
      <w:proofErr w:type="gramEnd"/>
      <w:r w:rsidRPr="00CD2704">
        <w:rPr>
          <w:rFonts w:eastAsia="Calibri"/>
          <w:lang w:val="ru-RU" w:eastAsia="en-US"/>
        </w:rPr>
        <w:t xml:space="preserve"> любовь к иностранному языку, педагог должен так строить занятия, чтобы ребенок испытывал от учения такое же удовольствие, как и от игры. Игра сохраняет свою ведущую роль. Дети продолжают играть до 10-12 лет.  Возможность опоры на игровую деятельность позволяет обеспечить естественную мотивацию речи на иностранном языке, сделать интересными и осмысленными даже самые элементарные высказывания.  </w:t>
      </w:r>
    </w:p>
    <w:p w:rsidR="00CD2704" w:rsidRPr="00CD2704" w:rsidRDefault="00CD2704" w:rsidP="00BE0EB6">
      <w:pPr>
        <w:ind w:firstLine="709"/>
        <w:jc w:val="both"/>
        <w:rPr>
          <w:rFonts w:eastAsia="Calibri"/>
          <w:lang w:val="ru-RU" w:eastAsia="en-US"/>
        </w:rPr>
      </w:pPr>
      <w:r w:rsidRPr="00CD2704">
        <w:rPr>
          <w:rFonts w:eastAsia="Calibri"/>
          <w:lang w:val="ru-RU" w:eastAsia="en-US"/>
        </w:rPr>
        <w:t>Игра в обучении иностранному языку не  противостоит учебной деятельности, а органически связана с ней. Игра в этой функции не допускает свободного действия, свойственного обычным играм.  Вводя ту или иную игру, педагог должен учитывать, что радует, волнует ребенка в данный момент, а также помнить о целевой направленности собственной игры.  Педагог руководит ходом игры и контролирует ее.  Именно использование игровых приемов обучения позволяет заложить основы компонентов учебной деятельности: умение видеть цель и действовать в соответствии с ней, умение контролировать и оценивать свои действия и др.</w:t>
      </w:r>
    </w:p>
    <w:p w:rsidR="00CD2704" w:rsidRPr="00CD2704" w:rsidRDefault="00CD2704" w:rsidP="00BE0EB6">
      <w:pPr>
        <w:ind w:firstLine="709"/>
        <w:jc w:val="both"/>
        <w:rPr>
          <w:rFonts w:eastAsia="Calibri"/>
          <w:lang w:val="ru-RU" w:eastAsia="en-US"/>
        </w:rPr>
      </w:pPr>
      <w:r w:rsidRPr="00CD2704">
        <w:rPr>
          <w:rFonts w:eastAsia="Calibri"/>
          <w:lang w:val="ru-RU" w:eastAsia="en-US"/>
        </w:rPr>
        <w:t>Обучая детей в процессе игры, мы способствуем тому, чтобы радость, получаемая от игровой деятельности, постепенно перешла в радость учения. Учение должно быть радостным.  В то же время игра не только источник детской радости она - основной способ решения учебных задач.</w:t>
      </w:r>
    </w:p>
    <w:p w:rsidR="00CD2704" w:rsidRPr="00CD2704" w:rsidRDefault="00CD2704" w:rsidP="00BE0EB6">
      <w:pPr>
        <w:jc w:val="both"/>
        <w:rPr>
          <w:rFonts w:eastAsia="Times New Roman"/>
          <w:lang w:val="ru-RU" w:eastAsia="ru-RU"/>
        </w:rPr>
      </w:pPr>
    </w:p>
    <w:p w:rsidR="00CD2704" w:rsidRPr="00CD2704" w:rsidRDefault="00CD2704" w:rsidP="00BE0EB6">
      <w:pPr>
        <w:ind w:firstLine="709"/>
        <w:jc w:val="both"/>
        <w:rPr>
          <w:rFonts w:eastAsia="Times New Roman"/>
          <w:lang w:val="ru-RU" w:eastAsia="ru-RU"/>
        </w:rPr>
      </w:pPr>
      <w:r w:rsidRPr="00CD2704">
        <w:rPr>
          <w:rFonts w:eastAsia="Times New Roman"/>
          <w:b/>
          <w:lang w:val="ru-RU" w:eastAsia="ru-RU"/>
        </w:rPr>
        <w:t xml:space="preserve">Артикуляционная гимнастика. </w:t>
      </w:r>
      <w:r w:rsidRPr="00CD2704">
        <w:rPr>
          <w:rFonts w:eastAsia="Times New Roman"/>
          <w:lang w:val="ru-RU" w:eastAsia="ru-RU"/>
        </w:rPr>
        <w:t>Ребенок не улавливает отдельных нюансов фонетических явлений английского языка.  Недостаточно развитый фонетический слух у отдельных детей приводит к тому, что они не придерживаются необходимой  интонации предложения, путают и не всегда правильно сравнивают звуки и слова изучаемого и родного языков.  Дети допускают гораздо меньше ошибок в произношении, если педагог уделяет достаточно внимания правильной артикуляции звуков. Педагог  следит за тем,  чтобы дети научились слушать и различать звуки и звукосочетания,  выделять отдельные слова, а также могли отличать правильное произношение от неправильного в речи своих товарищей.</w:t>
      </w:r>
    </w:p>
    <w:p w:rsidR="00CD2704" w:rsidRPr="00CD2704" w:rsidRDefault="00CD2704" w:rsidP="00BE0EB6">
      <w:pPr>
        <w:ind w:firstLine="709"/>
        <w:jc w:val="both"/>
        <w:rPr>
          <w:rFonts w:eastAsia="Times New Roman"/>
          <w:lang w:val="ru-RU" w:eastAsia="ru-RU"/>
        </w:rPr>
      </w:pPr>
      <w:r w:rsidRPr="00CD2704">
        <w:rPr>
          <w:rFonts w:eastAsia="Times New Roman"/>
          <w:lang w:val="ru-RU" w:eastAsia="ru-RU"/>
        </w:rPr>
        <w:t xml:space="preserve">Педагог   показывает   сходство   или   различие   английских  звуков с аналогичными звуками родного языка, что помогает улучшить дикцию ребенка. Во время артикуляционной гимнастики педагог  должен постоянно заботиться о том, чтобы </w:t>
      </w:r>
      <w:r w:rsidRPr="00CD2704">
        <w:rPr>
          <w:rFonts w:eastAsia="Times New Roman"/>
          <w:lang w:val="ru-RU" w:eastAsia="ru-RU"/>
        </w:rPr>
        <w:lastRenderedPageBreak/>
        <w:t xml:space="preserve">материал вызывал интерес у детей. Это удается благодаря новизне материала и склонности детей к «игре в звуки».  </w:t>
      </w:r>
    </w:p>
    <w:p w:rsidR="00CD2704" w:rsidRPr="00CD2704" w:rsidRDefault="00CD2704" w:rsidP="00BE0EB6">
      <w:pPr>
        <w:ind w:firstLine="709"/>
        <w:jc w:val="both"/>
        <w:rPr>
          <w:rFonts w:eastAsia="Times New Roman"/>
          <w:lang w:val="ru-RU" w:eastAsia="ru-RU"/>
        </w:rPr>
      </w:pPr>
      <w:r w:rsidRPr="00CD2704">
        <w:rPr>
          <w:rFonts w:eastAsia="Times New Roman"/>
          <w:lang w:val="ru-RU" w:eastAsia="ru-RU"/>
        </w:rPr>
        <w:t xml:space="preserve"> Артикуляционная гимнастика  направлена на подготовку артикуляционного аппарата ребенка для произношения звуков иностранного языка.  Она практикуется </w:t>
      </w:r>
      <w:proofErr w:type="gramStart"/>
      <w:r w:rsidRPr="00CD2704">
        <w:rPr>
          <w:rFonts w:eastAsia="Times New Roman"/>
          <w:lang w:val="ru-RU" w:eastAsia="ru-RU"/>
        </w:rPr>
        <w:t>в начале</w:t>
      </w:r>
      <w:proofErr w:type="gramEnd"/>
      <w:r w:rsidRPr="00CD2704">
        <w:rPr>
          <w:rFonts w:eastAsia="Times New Roman"/>
          <w:lang w:val="ru-RU" w:eastAsia="ru-RU"/>
        </w:rPr>
        <w:t xml:space="preserve"> каждого занятия.  Как правило, она проходит в форме сказки о Мистере Язычке. В обучении детей правильному произношению иностранных слов положительную роль играют специальные музыкальные упражнения. </w:t>
      </w:r>
    </w:p>
    <w:p w:rsidR="00CD2704" w:rsidRPr="00CD2704" w:rsidRDefault="00CD2704" w:rsidP="00BE0EB6">
      <w:pPr>
        <w:ind w:firstLine="709"/>
        <w:jc w:val="both"/>
        <w:rPr>
          <w:rFonts w:eastAsia="Times New Roman"/>
          <w:highlight w:val="yellow"/>
          <w:lang w:val="ru-RU" w:eastAsia="ru-RU"/>
        </w:rPr>
      </w:pPr>
    </w:p>
    <w:p w:rsidR="00CD2704" w:rsidRPr="00CD2704" w:rsidRDefault="00CD2704" w:rsidP="00BE0EB6">
      <w:pPr>
        <w:jc w:val="both"/>
        <w:rPr>
          <w:rFonts w:eastAsia="Calibri"/>
          <w:lang w:val="ru-RU" w:eastAsia="en-US"/>
        </w:rPr>
      </w:pPr>
    </w:p>
    <w:p w:rsidR="00CD2704" w:rsidRPr="00CD2704" w:rsidRDefault="00CD2704" w:rsidP="00BE0EB6">
      <w:pPr>
        <w:jc w:val="both"/>
        <w:rPr>
          <w:rFonts w:eastAsia="Calibri"/>
          <w:b/>
          <w:lang w:val="ru-RU" w:eastAsia="en-US"/>
        </w:rPr>
      </w:pPr>
    </w:p>
    <w:p w:rsidR="00CD2704" w:rsidRPr="00CD2704" w:rsidRDefault="00CD2704" w:rsidP="00BE0EB6">
      <w:pPr>
        <w:ind w:firstLine="709"/>
        <w:jc w:val="both"/>
        <w:rPr>
          <w:rFonts w:eastAsia="Times New Roman"/>
          <w:highlight w:val="yellow"/>
          <w:lang w:val="ru-RU" w:eastAsia="ru-RU"/>
        </w:rPr>
      </w:pPr>
    </w:p>
    <w:p w:rsidR="00CD2704" w:rsidRPr="00CD2704" w:rsidRDefault="00CD2704" w:rsidP="00BE0EB6">
      <w:pPr>
        <w:ind w:firstLine="709"/>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Pr="00CD2704" w:rsidRDefault="00CD2704" w:rsidP="00BE0EB6">
      <w:pPr>
        <w:jc w:val="both"/>
        <w:rPr>
          <w:rFonts w:eastAsia="Times New Roman"/>
          <w:b/>
          <w:lang w:val="ru-RU" w:eastAsia="ru-RU"/>
        </w:rPr>
      </w:pPr>
    </w:p>
    <w:p w:rsidR="00CD2704" w:rsidRDefault="00CD2704"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BE0EB6" w:rsidRDefault="00BE0EB6" w:rsidP="00BE0EB6">
      <w:pPr>
        <w:contextualSpacing/>
        <w:jc w:val="both"/>
        <w:rPr>
          <w:rFonts w:eastAsia="Times New Roman"/>
          <w:b/>
          <w:lang w:val="ru-RU" w:eastAsia="ru-RU"/>
        </w:rPr>
      </w:pPr>
    </w:p>
    <w:p w:rsidR="00A87D5D" w:rsidRDefault="00A87D5D" w:rsidP="00BE0EB6">
      <w:pPr>
        <w:contextualSpacing/>
        <w:jc w:val="both"/>
        <w:rPr>
          <w:rFonts w:eastAsia="Times New Roman"/>
          <w:b/>
          <w:lang w:val="ru-RU" w:eastAsia="ru-RU"/>
        </w:rPr>
      </w:pPr>
    </w:p>
    <w:p w:rsidR="00A87D5D" w:rsidRDefault="00A87D5D" w:rsidP="00BE0EB6">
      <w:pPr>
        <w:contextualSpacing/>
        <w:jc w:val="both"/>
        <w:rPr>
          <w:rFonts w:eastAsia="Times New Roman"/>
          <w:b/>
          <w:lang w:val="ru-RU" w:eastAsia="ru-RU"/>
        </w:rPr>
      </w:pPr>
    </w:p>
    <w:p w:rsidR="0054177F" w:rsidRDefault="0054177F" w:rsidP="00BE0EB6">
      <w:pPr>
        <w:jc w:val="right"/>
        <w:rPr>
          <w:rFonts w:eastAsia="Calibri"/>
          <w:lang w:val="ru-RU" w:eastAsia="en-US"/>
        </w:rPr>
      </w:pPr>
      <w:bookmarkStart w:id="4" w:name="_Hlk112742974"/>
    </w:p>
    <w:p w:rsidR="0054177F" w:rsidRDefault="0054177F" w:rsidP="00BE0EB6">
      <w:pPr>
        <w:jc w:val="right"/>
        <w:rPr>
          <w:rFonts w:eastAsia="Calibri"/>
          <w:lang w:val="ru-RU" w:eastAsia="en-US"/>
        </w:rPr>
      </w:pPr>
    </w:p>
    <w:p w:rsidR="0054177F" w:rsidRDefault="0054177F" w:rsidP="00BE0EB6">
      <w:pPr>
        <w:jc w:val="right"/>
        <w:rPr>
          <w:rFonts w:eastAsia="Calibri"/>
          <w:lang w:val="ru-RU" w:eastAsia="en-US"/>
        </w:rPr>
      </w:pPr>
    </w:p>
    <w:p w:rsidR="0050726A" w:rsidRDefault="0050726A" w:rsidP="00BE0EB6">
      <w:pPr>
        <w:jc w:val="right"/>
        <w:rPr>
          <w:rFonts w:eastAsia="Calibri"/>
          <w:lang w:val="ru-RU" w:eastAsia="en-US"/>
        </w:rPr>
      </w:pPr>
    </w:p>
    <w:p w:rsidR="0050726A" w:rsidRDefault="0050726A" w:rsidP="00BE0EB6">
      <w:pPr>
        <w:jc w:val="right"/>
        <w:rPr>
          <w:rFonts w:eastAsia="Calibri"/>
          <w:lang w:val="ru-RU" w:eastAsia="en-US"/>
        </w:rPr>
      </w:pPr>
    </w:p>
    <w:p w:rsidR="00CD2704" w:rsidRPr="00D22860" w:rsidRDefault="00CD2704" w:rsidP="00BE0EB6">
      <w:pPr>
        <w:jc w:val="right"/>
        <w:rPr>
          <w:rFonts w:eastAsia="Calibri"/>
          <w:lang w:val="ru-RU" w:eastAsia="en-US"/>
        </w:rPr>
      </w:pPr>
      <w:r w:rsidRPr="00D22860">
        <w:rPr>
          <w:rFonts w:eastAsia="Calibri"/>
          <w:lang w:val="ru-RU" w:eastAsia="en-US"/>
        </w:rPr>
        <w:t>Приложение 2</w:t>
      </w:r>
    </w:p>
    <w:bookmarkEnd w:id="4"/>
    <w:p w:rsidR="00CD2704" w:rsidRPr="00CD2704" w:rsidRDefault="00CD2704" w:rsidP="00BE0EB6">
      <w:pPr>
        <w:jc w:val="both"/>
        <w:rPr>
          <w:rFonts w:eastAsia="Calibri"/>
          <w:lang w:val="ru-RU" w:eastAsia="en-U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815"/>
        <w:gridCol w:w="650"/>
        <w:gridCol w:w="567"/>
        <w:gridCol w:w="709"/>
        <w:gridCol w:w="567"/>
        <w:gridCol w:w="709"/>
        <w:gridCol w:w="1134"/>
        <w:gridCol w:w="1134"/>
        <w:gridCol w:w="850"/>
        <w:gridCol w:w="709"/>
        <w:gridCol w:w="709"/>
        <w:gridCol w:w="992"/>
      </w:tblGrid>
      <w:tr w:rsidR="00CD2704" w:rsidRPr="00CD2704" w:rsidTr="001D1794">
        <w:trPr>
          <w:trHeight w:val="807"/>
        </w:trPr>
        <w:tc>
          <w:tcPr>
            <w:tcW w:w="512" w:type="dxa"/>
            <w:vMerge w:val="restart"/>
          </w:tcPr>
          <w:p w:rsidR="00CD2704" w:rsidRPr="00CD2704" w:rsidRDefault="00CD2704" w:rsidP="00BE0EB6">
            <w:pPr>
              <w:jc w:val="both"/>
              <w:rPr>
                <w:rFonts w:eastAsia="Times New Roman"/>
                <w:b/>
                <w:i/>
                <w:sz w:val="28"/>
                <w:szCs w:val="28"/>
                <w:lang w:val="ru-RU" w:eastAsia="ru-RU"/>
              </w:rPr>
            </w:pPr>
          </w:p>
          <w:p w:rsidR="00CD2704" w:rsidRPr="00CD2704" w:rsidRDefault="00CD2704" w:rsidP="00BE0EB6">
            <w:pPr>
              <w:jc w:val="both"/>
              <w:rPr>
                <w:rFonts w:eastAsia="Times New Roman"/>
                <w:b/>
                <w:i/>
                <w:sz w:val="28"/>
                <w:szCs w:val="28"/>
                <w:lang w:val="ru-RU" w:eastAsia="ru-RU"/>
              </w:rPr>
            </w:pPr>
            <w:r w:rsidRPr="00CD2704">
              <w:rPr>
                <w:rFonts w:eastAsia="Times New Roman"/>
                <w:b/>
                <w:i/>
                <w:sz w:val="28"/>
                <w:szCs w:val="28"/>
                <w:lang w:val="ru-RU" w:eastAsia="ru-RU"/>
              </w:rPr>
              <w:t>№</w:t>
            </w:r>
          </w:p>
        </w:tc>
        <w:tc>
          <w:tcPr>
            <w:tcW w:w="1815" w:type="dxa"/>
            <w:vMerge w:val="restart"/>
          </w:tcPr>
          <w:p w:rsidR="00CD2704" w:rsidRPr="00CD2704" w:rsidRDefault="00CD2704" w:rsidP="00BE0EB6">
            <w:pPr>
              <w:jc w:val="both"/>
              <w:rPr>
                <w:rFonts w:eastAsia="Times New Roman"/>
                <w:b/>
                <w:i/>
                <w:sz w:val="28"/>
                <w:szCs w:val="28"/>
                <w:lang w:val="ru-RU" w:eastAsia="ru-RU"/>
              </w:rPr>
            </w:pPr>
            <w:r w:rsidRPr="00CD2704">
              <w:rPr>
                <w:rFonts w:eastAsia="Times New Roman"/>
                <w:b/>
                <w:i/>
                <w:sz w:val="28"/>
                <w:szCs w:val="28"/>
                <w:lang w:val="ru-RU" w:eastAsia="ru-RU"/>
              </w:rPr>
              <w:t xml:space="preserve">      </w:t>
            </w:r>
          </w:p>
          <w:p w:rsidR="00CD2704" w:rsidRPr="00CD2704" w:rsidRDefault="00CD2704" w:rsidP="00BE0EB6">
            <w:pPr>
              <w:jc w:val="both"/>
              <w:rPr>
                <w:rFonts w:eastAsia="Times New Roman"/>
                <w:i/>
                <w:sz w:val="28"/>
                <w:szCs w:val="28"/>
                <w:lang w:val="ru-RU" w:eastAsia="ru-RU"/>
              </w:rPr>
            </w:pPr>
            <w:r w:rsidRPr="00CD2704">
              <w:rPr>
                <w:rFonts w:eastAsia="Times New Roman"/>
                <w:i/>
                <w:sz w:val="28"/>
                <w:szCs w:val="28"/>
                <w:lang w:val="ru-RU" w:eastAsia="ru-RU"/>
              </w:rPr>
              <w:t>Ф.И</w:t>
            </w:r>
          </w:p>
          <w:p w:rsidR="00CD2704" w:rsidRPr="00CD2704" w:rsidRDefault="00CD2704" w:rsidP="00BE0EB6">
            <w:pPr>
              <w:jc w:val="both"/>
              <w:rPr>
                <w:rFonts w:eastAsia="Times New Roman"/>
                <w:b/>
                <w:i/>
                <w:sz w:val="28"/>
                <w:szCs w:val="28"/>
                <w:lang w:val="ru-RU" w:eastAsia="ru-RU"/>
              </w:rPr>
            </w:pPr>
          </w:p>
          <w:p w:rsidR="00CD2704" w:rsidRPr="00CD2704" w:rsidRDefault="00CD2704" w:rsidP="00BE0EB6">
            <w:pPr>
              <w:jc w:val="both"/>
              <w:rPr>
                <w:rFonts w:eastAsia="Times New Roman"/>
                <w:b/>
                <w:i/>
                <w:sz w:val="28"/>
                <w:szCs w:val="28"/>
                <w:lang w:val="ru-RU" w:eastAsia="ru-RU"/>
              </w:rPr>
            </w:pPr>
          </w:p>
          <w:p w:rsidR="00CD2704" w:rsidRPr="00CD2704" w:rsidRDefault="00CD2704" w:rsidP="00BE0EB6">
            <w:pPr>
              <w:jc w:val="both"/>
              <w:rPr>
                <w:rFonts w:eastAsia="Times New Roman"/>
                <w:b/>
                <w:i/>
                <w:sz w:val="28"/>
                <w:szCs w:val="28"/>
                <w:lang w:val="ru-RU" w:eastAsia="ru-RU"/>
              </w:rPr>
            </w:pPr>
          </w:p>
        </w:tc>
        <w:tc>
          <w:tcPr>
            <w:tcW w:w="1926" w:type="dxa"/>
            <w:gridSpan w:val="3"/>
          </w:tcPr>
          <w:p w:rsidR="00CD2704" w:rsidRPr="00CD2704" w:rsidRDefault="00CD2704" w:rsidP="00BE0EB6">
            <w:pPr>
              <w:jc w:val="both"/>
              <w:rPr>
                <w:rFonts w:eastAsia="Times New Roman"/>
                <w:i/>
                <w:lang w:val="ru-RU" w:eastAsia="ru-RU"/>
              </w:rPr>
            </w:pPr>
            <w:r w:rsidRPr="00CD2704">
              <w:rPr>
                <w:rFonts w:eastAsia="Times New Roman"/>
                <w:i/>
                <w:lang w:val="ru-RU" w:eastAsia="ru-RU"/>
              </w:rPr>
              <w:t>Теоретическая</w:t>
            </w:r>
          </w:p>
          <w:p w:rsidR="00CD2704" w:rsidRPr="00CD2704" w:rsidRDefault="00CD2704" w:rsidP="00BE0EB6">
            <w:pPr>
              <w:jc w:val="both"/>
              <w:rPr>
                <w:rFonts w:eastAsia="Times New Roman"/>
                <w:i/>
                <w:lang w:val="ru-RU" w:eastAsia="ru-RU"/>
              </w:rPr>
            </w:pPr>
            <w:r w:rsidRPr="00CD2704">
              <w:rPr>
                <w:rFonts w:eastAsia="Times New Roman"/>
                <w:i/>
                <w:lang w:val="ru-RU" w:eastAsia="ru-RU"/>
              </w:rPr>
              <w:t>подготовка %</w:t>
            </w:r>
          </w:p>
        </w:tc>
        <w:tc>
          <w:tcPr>
            <w:tcW w:w="1276" w:type="dxa"/>
            <w:gridSpan w:val="2"/>
          </w:tcPr>
          <w:p w:rsidR="00CD2704" w:rsidRPr="00CD2704" w:rsidRDefault="00CD2704" w:rsidP="00BE0EB6">
            <w:pPr>
              <w:jc w:val="both"/>
              <w:rPr>
                <w:rFonts w:eastAsia="Times New Roman"/>
                <w:i/>
                <w:lang w:val="ru-RU" w:eastAsia="ru-RU"/>
              </w:rPr>
            </w:pPr>
            <w:r w:rsidRPr="00CD2704">
              <w:rPr>
                <w:rFonts w:eastAsia="Times New Roman"/>
                <w:i/>
                <w:lang w:val="ru-RU" w:eastAsia="ru-RU"/>
              </w:rPr>
              <w:t>Практическая</w:t>
            </w:r>
          </w:p>
          <w:p w:rsidR="00CD2704" w:rsidRPr="00CD2704" w:rsidRDefault="00CD2704" w:rsidP="00BE0EB6">
            <w:pPr>
              <w:jc w:val="both"/>
              <w:rPr>
                <w:rFonts w:eastAsia="Times New Roman"/>
                <w:i/>
                <w:lang w:val="ru-RU" w:eastAsia="ru-RU"/>
              </w:rPr>
            </w:pPr>
            <w:r w:rsidRPr="00CD2704">
              <w:rPr>
                <w:rFonts w:eastAsia="Times New Roman"/>
                <w:i/>
                <w:lang w:val="ru-RU" w:eastAsia="ru-RU"/>
              </w:rPr>
              <w:t>подготовка  %</w:t>
            </w:r>
          </w:p>
        </w:tc>
        <w:tc>
          <w:tcPr>
            <w:tcW w:w="2268" w:type="dxa"/>
            <w:gridSpan w:val="2"/>
          </w:tcPr>
          <w:p w:rsidR="00CD2704" w:rsidRPr="00CD2704" w:rsidRDefault="00CD2704" w:rsidP="00BE0EB6">
            <w:pPr>
              <w:jc w:val="both"/>
              <w:rPr>
                <w:rFonts w:eastAsia="Times New Roman"/>
                <w:i/>
                <w:lang w:val="ru-RU" w:eastAsia="ru-RU"/>
              </w:rPr>
            </w:pPr>
            <w:r w:rsidRPr="00CD2704">
              <w:rPr>
                <w:rFonts w:eastAsia="Times New Roman"/>
                <w:i/>
                <w:lang w:val="ru-RU" w:eastAsia="ru-RU"/>
              </w:rPr>
              <w:t xml:space="preserve">Уровень развит </w:t>
            </w:r>
            <w:proofErr w:type="gramStart"/>
            <w:r w:rsidRPr="00CD2704">
              <w:rPr>
                <w:rFonts w:eastAsia="Times New Roman"/>
                <w:i/>
                <w:lang w:val="ru-RU" w:eastAsia="ru-RU"/>
              </w:rPr>
              <w:t>коммуникативных</w:t>
            </w:r>
            <w:proofErr w:type="gramEnd"/>
          </w:p>
          <w:p w:rsidR="00CD2704" w:rsidRPr="00CD2704" w:rsidRDefault="00CD2704" w:rsidP="00BE0EB6">
            <w:pPr>
              <w:jc w:val="both"/>
              <w:rPr>
                <w:rFonts w:eastAsia="Times New Roman"/>
                <w:i/>
                <w:lang w:val="ru-RU" w:eastAsia="ru-RU"/>
              </w:rPr>
            </w:pPr>
            <w:r w:rsidRPr="00CD2704">
              <w:rPr>
                <w:rFonts w:eastAsia="Times New Roman"/>
                <w:i/>
                <w:lang w:val="ru-RU" w:eastAsia="ru-RU"/>
              </w:rPr>
              <w:t>способностей %</w:t>
            </w:r>
          </w:p>
        </w:tc>
        <w:tc>
          <w:tcPr>
            <w:tcW w:w="2268" w:type="dxa"/>
            <w:gridSpan w:val="3"/>
          </w:tcPr>
          <w:p w:rsidR="00CD2704" w:rsidRPr="00CD2704" w:rsidRDefault="00CD2704" w:rsidP="00BE0EB6">
            <w:pPr>
              <w:jc w:val="both"/>
              <w:rPr>
                <w:rFonts w:eastAsia="Times New Roman"/>
                <w:i/>
                <w:lang w:val="ru-RU" w:eastAsia="ru-RU"/>
              </w:rPr>
            </w:pPr>
            <w:r w:rsidRPr="00CD2704">
              <w:rPr>
                <w:rFonts w:eastAsia="Times New Roman"/>
                <w:i/>
                <w:lang w:val="ru-RU" w:eastAsia="ru-RU"/>
              </w:rPr>
              <w:t>Результат</w:t>
            </w:r>
          </w:p>
          <w:p w:rsidR="00CD2704" w:rsidRPr="00CD2704" w:rsidRDefault="00CD2704" w:rsidP="00BE0EB6">
            <w:pPr>
              <w:jc w:val="both"/>
              <w:rPr>
                <w:rFonts w:eastAsia="Times New Roman"/>
                <w:i/>
                <w:lang w:val="ru-RU" w:eastAsia="ru-RU"/>
              </w:rPr>
            </w:pPr>
            <w:r w:rsidRPr="00CD2704">
              <w:rPr>
                <w:rFonts w:eastAsia="Times New Roman"/>
                <w:i/>
                <w:lang w:val="ru-RU" w:eastAsia="ru-RU"/>
              </w:rPr>
              <w:t>%</w:t>
            </w:r>
          </w:p>
        </w:tc>
        <w:tc>
          <w:tcPr>
            <w:tcW w:w="992" w:type="dxa"/>
            <w:vMerge w:val="restart"/>
            <w:vAlign w:val="center"/>
          </w:tcPr>
          <w:p w:rsidR="00CD2704" w:rsidRPr="00CD2704" w:rsidRDefault="00CD2704" w:rsidP="00BE0EB6">
            <w:pPr>
              <w:jc w:val="both"/>
              <w:rPr>
                <w:rFonts w:eastAsia="Times New Roman"/>
                <w:i/>
                <w:lang w:val="ru-RU" w:eastAsia="ru-RU"/>
              </w:rPr>
            </w:pPr>
            <w:r w:rsidRPr="00CD2704">
              <w:rPr>
                <w:rFonts w:eastAsia="Times New Roman"/>
                <w:i/>
                <w:lang w:val="ru-RU" w:eastAsia="ru-RU"/>
              </w:rPr>
              <w:t>Общий результат %</w:t>
            </w:r>
          </w:p>
        </w:tc>
      </w:tr>
      <w:tr w:rsidR="00CD2704" w:rsidRPr="00CD2704" w:rsidTr="00DB63DD">
        <w:trPr>
          <w:cantSplit/>
          <w:trHeight w:val="2457"/>
        </w:trPr>
        <w:tc>
          <w:tcPr>
            <w:tcW w:w="512" w:type="dxa"/>
            <w:vMerge/>
          </w:tcPr>
          <w:p w:rsidR="00CD2704" w:rsidRPr="00CD2704" w:rsidRDefault="00CD2704" w:rsidP="00BE0EB6">
            <w:pPr>
              <w:jc w:val="both"/>
              <w:rPr>
                <w:rFonts w:eastAsia="Times New Roman"/>
                <w:b/>
                <w:i/>
                <w:sz w:val="28"/>
                <w:szCs w:val="28"/>
                <w:lang w:val="ru-RU" w:eastAsia="ru-RU"/>
              </w:rPr>
            </w:pPr>
          </w:p>
        </w:tc>
        <w:tc>
          <w:tcPr>
            <w:tcW w:w="1815" w:type="dxa"/>
            <w:vMerge/>
          </w:tcPr>
          <w:p w:rsidR="00CD2704" w:rsidRPr="00CD2704" w:rsidRDefault="00CD2704" w:rsidP="00BE0EB6">
            <w:pPr>
              <w:jc w:val="both"/>
              <w:rPr>
                <w:rFonts w:eastAsia="Times New Roman"/>
                <w:sz w:val="28"/>
                <w:szCs w:val="28"/>
                <w:lang w:val="ru-RU" w:eastAsia="ru-RU"/>
              </w:rPr>
            </w:pPr>
          </w:p>
        </w:tc>
        <w:tc>
          <w:tcPr>
            <w:tcW w:w="650" w:type="dxa"/>
            <w:textDirection w:val="btLr"/>
          </w:tcPr>
          <w:p w:rsidR="00CD2704" w:rsidRPr="00CD2704" w:rsidRDefault="00CD2704" w:rsidP="00BE0EB6">
            <w:pPr>
              <w:ind w:left="113" w:right="113"/>
              <w:jc w:val="both"/>
              <w:rPr>
                <w:rFonts w:eastAsia="Times New Roman"/>
                <w:b/>
                <w:lang w:val="ru-RU" w:eastAsia="ru-RU"/>
              </w:rPr>
            </w:pPr>
            <w:r w:rsidRPr="00CD2704">
              <w:rPr>
                <w:rFonts w:eastAsia="Times New Roman"/>
                <w:b/>
                <w:sz w:val="22"/>
                <w:szCs w:val="22"/>
                <w:lang w:val="ru-RU" w:eastAsia="ru-RU"/>
              </w:rPr>
              <w:t xml:space="preserve">Фонетика </w:t>
            </w:r>
          </w:p>
          <w:p w:rsidR="00CD2704" w:rsidRPr="00CD2704" w:rsidRDefault="00CD2704" w:rsidP="00BE0EB6">
            <w:pPr>
              <w:ind w:left="113" w:right="113"/>
              <w:jc w:val="both"/>
              <w:rPr>
                <w:rFonts w:eastAsia="Times New Roman"/>
                <w:b/>
                <w:lang w:val="ru-RU" w:eastAsia="ru-RU"/>
              </w:rPr>
            </w:pPr>
          </w:p>
          <w:p w:rsidR="00CD2704" w:rsidRPr="00CD2704" w:rsidRDefault="00CD2704" w:rsidP="00BE0EB6">
            <w:pPr>
              <w:ind w:left="113" w:right="113"/>
              <w:jc w:val="both"/>
              <w:rPr>
                <w:rFonts w:eastAsia="Times New Roman"/>
                <w:b/>
                <w:lang w:val="ru-RU" w:eastAsia="ru-RU"/>
              </w:rPr>
            </w:pPr>
          </w:p>
          <w:p w:rsidR="00CD2704" w:rsidRPr="00CD2704" w:rsidRDefault="00CD2704" w:rsidP="00BE0EB6">
            <w:pPr>
              <w:ind w:left="113" w:right="113"/>
              <w:jc w:val="both"/>
              <w:rPr>
                <w:rFonts w:eastAsia="Times New Roman"/>
                <w:b/>
                <w:lang w:val="ru-RU" w:eastAsia="ru-RU"/>
              </w:rPr>
            </w:pPr>
          </w:p>
        </w:tc>
        <w:tc>
          <w:tcPr>
            <w:tcW w:w="567" w:type="dxa"/>
            <w:textDirection w:val="btLr"/>
          </w:tcPr>
          <w:p w:rsidR="00CD2704" w:rsidRPr="00CD2704" w:rsidRDefault="00CD2704" w:rsidP="00BE0EB6">
            <w:pPr>
              <w:ind w:left="113" w:right="113"/>
              <w:jc w:val="both"/>
              <w:rPr>
                <w:rFonts w:eastAsia="Times New Roman"/>
                <w:b/>
                <w:lang w:val="ru-RU" w:eastAsia="ru-RU"/>
              </w:rPr>
            </w:pPr>
            <w:r w:rsidRPr="00CD2704">
              <w:rPr>
                <w:rFonts w:eastAsia="Times New Roman"/>
                <w:b/>
                <w:sz w:val="22"/>
                <w:szCs w:val="22"/>
                <w:lang w:val="ru-RU" w:eastAsia="ru-RU"/>
              </w:rPr>
              <w:t xml:space="preserve">Лексика </w:t>
            </w:r>
          </w:p>
        </w:tc>
        <w:tc>
          <w:tcPr>
            <w:tcW w:w="709" w:type="dxa"/>
            <w:textDirection w:val="btLr"/>
          </w:tcPr>
          <w:p w:rsidR="00CD2704" w:rsidRPr="00CD2704" w:rsidRDefault="00CD2704" w:rsidP="00BE0EB6">
            <w:pPr>
              <w:ind w:left="113" w:right="113"/>
              <w:jc w:val="both"/>
              <w:rPr>
                <w:rFonts w:eastAsia="Times New Roman"/>
                <w:b/>
                <w:lang w:val="ru-RU" w:eastAsia="ru-RU"/>
              </w:rPr>
            </w:pPr>
            <w:r w:rsidRPr="00CD2704">
              <w:rPr>
                <w:rFonts w:eastAsia="Times New Roman"/>
                <w:b/>
                <w:sz w:val="22"/>
                <w:szCs w:val="22"/>
                <w:lang w:val="ru-RU" w:eastAsia="ru-RU"/>
              </w:rPr>
              <w:t xml:space="preserve">Грамматика </w:t>
            </w:r>
          </w:p>
        </w:tc>
        <w:tc>
          <w:tcPr>
            <w:tcW w:w="567" w:type="dxa"/>
            <w:textDirection w:val="btLr"/>
          </w:tcPr>
          <w:p w:rsidR="00CD2704" w:rsidRPr="00CD2704" w:rsidRDefault="00DB63DD" w:rsidP="00BE0EB6">
            <w:pPr>
              <w:ind w:left="113" w:right="113"/>
              <w:jc w:val="both"/>
              <w:rPr>
                <w:rFonts w:eastAsia="Times New Roman"/>
                <w:b/>
                <w:lang w:val="ru-RU" w:eastAsia="ru-RU"/>
              </w:rPr>
            </w:pPr>
            <w:r>
              <w:rPr>
                <w:rFonts w:eastAsia="Times New Roman"/>
                <w:b/>
                <w:sz w:val="22"/>
                <w:szCs w:val="22"/>
                <w:lang w:val="ru-RU" w:eastAsia="ru-RU"/>
              </w:rPr>
              <w:t>Аудировани</w:t>
            </w:r>
            <w:r w:rsidR="00CD2704" w:rsidRPr="00CD2704">
              <w:rPr>
                <w:rFonts w:eastAsia="Times New Roman"/>
                <w:b/>
                <w:sz w:val="22"/>
                <w:szCs w:val="22"/>
                <w:lang w:val="ru-RU" w:eastAsia="ru-RU"/>
              </w:rPr>
              <w:t>е</w:t>
            </w:r>
          </w:p>
        </w:tc>
        <w:tc>
          <w:tcPr>
            <w:tcW w:w="709" w:type="dxa"/>
            <w:textDirection w:val="btLr"/>
          </w:tcPr>
          <w:p w:rsidR="00CD2704" w:rsidRPr="00CD2704" w:rsidRDefault="00CD2704" w:rsidP="00BE0EB6">
            <w:pPr>
              <w:ind w:left="113" w:right="113"/>
              <w:jc w:val="both"/>
              <w:rPr>
                <w:rFonts w:eastAsia="Times New Roman"/>
                <w:b/>
                <w:lang w:val="ru-RU" w:eastAsia="ru-RU"/>
              </w:rPr>
            </w:pPr>
            <w:r w:rsidRPr="00CD2704">
              <w:rPr>
                <w:rFonts w:eastAsia="Times New Roman"/>
                <w:b/>
                <w:sz w:val="22"/>
                <w:szCs w:val="22"/>
                <w:lang w:val="ru-RU" w:eastAsia="ru-RU"/>
              </w:rPr>
              <w:t xml:space="preserve">Говорение </w:t>
            </w:r>
          </w:p>
        </w:tc>
        <w:tc>
          <w:tcPr>
            <w:tcW w:w="1134" w:type="dxa"/>
            <w:textDirection w:val="btLr"/>
          </w:tcPr>
          <w:p w:rsidR="00CD2704" w:rsidRPr="00CD2704" w:rsidRDefault="00CD2704" w:rsidP="00DB63DD">
            <w:pPr>
              <w:ind w:left="113" w:right="113"/>
              <w:jc w:val="both"/>
              <w:rPr>
                <w:rFonts w:eastAsia="Times New Roman"/>
                <w:b/>
                <w:lang w:val="ru-RU" w:eastAsia="ru-RU"/>
              </w:rPr>
            </w:pPr>
            <w:r w:rsidRPr="00CD2704">
              <w:rPr>
                <w:rFonts w:eastAsia="Times New Roman"/>
                <w:b/>
                <w:sz w:val="22"/>
                <w:szCs w:val="22"/>
                <w:lang w:val="ru-RU" w:eastAsia="ru-RU"/>
              </w:rPr>
              <w:t>Культура поведения</w:t>
            </w:r>
          </w:p>
        </w:tc>
        <w:tc>
          <w:tcPr>
            <w:tcW w:w="1134" w:type="dxa"/>
            <w:textDirection w:val="btLr"/>
          </w:tcPr>
          <w:p w:rsidR="00CD2704" w:rsidRPr="00CD2704" w:rsidRDefault="00CD2704" w:rsidP="00BE0EB6">
            <w:pPr>
              <w:ind w:left="113" w:right="113"/>
              <w:jc w:val="both"/>
              <w:rPr>
                <w:rFonts w:eastAsia="Times New Roman"/>
                <w:b/>
                <w:lang w:val="ru-RU" w:eastAsia="ru-RU"/>
              </w:rPr>
            </w:pPr>
            <w:r w:rsidRPr="00CD2704">
              <w:rPr>
                <w:rFonts w:eastAsia="Times New Roman"/>
                <w:b/>
                <w:sz w:val="22"/>
                <w:szCs w:val="22"/>
                <w:lang w:val="ru-RU" w:eastAsia="ru-RU"/>
              </w:rPr>
              <w:t>Взаимоотношения с детьми</w:t>
            </w:r>
          </w:p>
        </w:tc>
        <w:tc>
          <w:tcPr>
            <w:tcW w:w="850" w:type="dxa"/>
            <w:textDirection w:val="btLr"/>
          </w:tcPr>
          <w:p w:rsidR="00DB63DD" w:rsidRDefault="00DB63DD" w:rsidP="00BE0EB6">
            <w:pPr>
              <w:ind w:left="113" w:right="113"/>
              <w:jc w:val="both"/>
              <w:rPr>
                <w:rFonts w:eastAsia="Times New Roman"/>
                <w:b/>
                <w:sz w:val="22"/>
                <w:szCs w:val="22"/>
                <w:lang w:val="ru-RU" w:eastAsia="ru-RU"/>
              </w:rPr>
            </w:pPr>
            <w:r>
              <w:rPr>
                <w:rFonts w:eastAsia="Times New Roman"/>
                <w:b/>
                <w:sz w:val="22"/>
                <w:szCs w:val="22"/>
                <w:lang w:val="ru-RU" w:eastAsia="ru-RU"/>
              </w:rPr>
              <w:t>Теоретическая</w:t>
            </w:r>
          </w:p>
          <w:p w:rsidR="00CD2704" w:rsidRPr="00CD2704" w:rsidRDefault="00CD2704" w:rsidP="00BE0EB6">
            <w:pPr>
              <w:ind w:left="113" w:right="113"/>
              <w:jc w:val="both"/>
              <w:rPr>
                <w:rFonts w:eastAsia="Times New Roman"/>
                <w:b/>
                <w:lang w:val="ru-RU" w:eastAsia="ru-RU"/>
              </w:rPr>
            </w:pPr>
            <w:r w:rsidRPr="00CD2704">
              <w:rPr>
                <w:rFonts w:eastAsia="Times New Roman"/>
                <w:b/>
                <w:sz w:val="22"/>
                <w:szCs w:val="22"/>
                <w:lang w:val="ru-RU" w:eastAsia="ru-RU"/>
              </w:rPr>
              <w:t>подготов</w:t>
            </w:r>
            <w:r w:rsidR="00DB63DD">
              <w:rPr>
                <w:rFonts w:eastAsia="Times New Roman"/>
                <w:b/>
                <w:sz w:val="22"/>
                <w:szCs w:val="22"/>
                <w:lang w:val="ru-RU" w:eastAsia="ru-RU"/>
              </w:rPr>
              <w:t>ка</w:t>
            </w:r>
          </w:p>
        </w:tc>
        <w:tc>
          <w:tcPr>
            <w:tcW w:w="709" w:type="dxa"/>
            <w:textDirection w:val="btLr"/>
          </w:tcPr>
          <w:p w:rsidR="00DB63DD" w:rsidRDefault="00DB63DD" w:rsidP="00BE0EB6">
            <w:pPr>
              <w:ind w:left="113" w:right="113"/>
              <w:jc w:val="both"/>
              <w:rPr>
                <w:rFonts w:eastAsia="Times New Roman"/>
                <w:b/>
                <w:sz w:val="22"/>
                <w:szCs w:val="22"/>
                <w:lang w:val="ru-RU" w:eastAsia="ru-RU"/>
              </w:rPr>
            </w:pPr>
            <w:r>
              <w:rPr>
                <w:rFonts w:eastAsia="Times New Roman"/>
                <w:b/>
                <w:sz w:val="22"/>
                <w:szCs w:val="22"/>
                <w:lang w:val="ru-RU" w:eastAsia="ru-RU"/>
              </w:rPr>
              <w:t>Практическая</w:t>
            </w:r>
          </w:p>
          <w:p w:rsidR="00CD2704" w:rsidRPr="00CD2704" w:rsidRDefault="00CD2704" w:rsidP="00BE0EB6">
            <w:pPr>
              <w:ind w:left="113" w:right="113"/>
              <w:jc w:val="both"/>
              <w:rPr>
                <w:rFonts w:eastAsia="Times New Roman"/>
                <w:b/>
                <w:lang w:val="ru-RU" w:eastAsia="ru-RU"/>
              </w:rPr>
            </w:pPr>
            <w:r w:rsidRPr="00CD2704">
              <w:rPr>
                <w:rFonts w:eastAsia="Times New Roman"/>
                <w:b/>
                <w:sz w:val="22"/>
                <w:szCs w:val="22"/>
                <w:lang w:val="ru-RU" w:eastAsia="ru-RU"/>
              </w:rPr>
              <w:t>подгот</w:t>
            </w:r>
            <w:r w:rsidR="00DB63DD">
              <w:rPr>
                <w:rFonts w:eastAsia="Times New Roman"/>
                <w:b/>
                <w:sz w:val="22"/>
                <w:szCs w:val="22"/>
                <w:lang w:val="ru-RU" w:eastAsia="ru-RU"/>
              </w:rPr>
              <w:t>овка</w:t>
            </w:r>
            <w:r w:rsidRPr="00CD2704">
              <w:rPr>
                <w:rFonts w:eastAsia="Times New Roman"/>
                <w:b/>
                <w:sz w:val="22"/>
                <w:szCs w:val="22"/>
                <w:lang w:val="ru-RU" w:eastAsia="ru-RU"/>
              </w:rPr>
              <w:t xml:space="preserve">  %</w:t>
            </w:r>
          </w:p>
        </w:tc>
        <w:tc>
          <w:tcPr>
            <w:tcW w:w="709" w:type="dxa"/>
            <w:textDirection w:val="btLr"/>
          </w:tcPr>
          <w:p w:rsidR="00CD2704" w:rsidRPr="00CD2704" w:rsidRDefault="00CD2704" w:rsidP="00BE0EB6">
            <w:pPr>
              <w:ind w:left="113" w:right="113"/>
              <w:jc w:val="both"/>
              <w:rPr>
                <w:rFonts w:eastAsia="Times New Roman"/>
                <w:b/>
                <w:lang w:val="ru-RU" w:eastAsia="ru-RU"/>
              </w:rPr>
            </w:pPr>
            <w:r w:rsidRPr="00CD2704">
              <w:rPr>
                <w:rFonts w:eastAsia="Times New Roman"/>
                <w:b/>
                <w:sz w:val="22"/>
                <w:szCs w:val="22"/>
                <w:lang w:val="ru-RU" w:eastAsia="ru-RU"/>
              </w:rPr>
              <w:t>Коммуникативн</w:t>
            </w:r>
            <w:r w:rsidR="00DB63DD">
              <w:rPr>
                <w:rFonts w:eastAsia="Times New Roman"/>
                <w:b/>
                <w:sz w:val="22"/>
                <w:szCs w:val="22"/>
                <w:lang w:val="ru-RU" w:eastAsia="ru-RU"/>
              </w:rPr>
              <w:t xml:space="preserve">ость </w:t>
            </w:r>
            <w:r w:rsidRPr="00CD2704">
              <w:rPr>
                <w:rFonts w:eastAsia="Times New Roman"/>
                <w:b/>
                <w:sz w:val="22"/>
                <w:szCs w:val="22"/>
                <w:lang w:val="ru-RU" w:eastAsia="ru-RU"/>
              </w:rPr>
              <w:t xml:space="preserve"> %</w:t>
            </w:r>
          </w:p>
        </w:tc>
        <w:tc>
          <w:tcPr>
            <w:tcW w:w="992" w:type="dxa"/>
            <w:vMerge/>
          </w:tcPr>
          <w:p w:rsidR="00CD2704" w:rsidRPr="00CD2704" w:rsidRDefault="00CD2704" w:rsidP="00BE0EB6">
            <w:pPr>
              <w:jc w:val="both"/>
              <w:rPr>
                <w:rFonts w:eastAsia="Times New Roman"/>
                <w:b/>
                <w:i/>
                <w:lang w:val="ru-RU" w:eastAsia="ru-RU"/>
              </w:rPr>
            </w:pPr>
          </w:p>
        </w:tc>
      </w:tr>
      <w:tr w:rsidR="00CD2704" w:rsidRPr="00CD2704" w:rsidTr="001D1794">
        <w:trPr>
          <w:trHeight w:val="508"/>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1</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2</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3</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4</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5</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6</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7</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8</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9</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10</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11</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12</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13</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14</w:t>
            </w:r>
          </w:p>
        </w:tc>
        <w:tc>
          <w:tcPr>
            <w:tcW w:w="1815" w:type="dxa"/>
          </w:tcPr>
          <w:p w:rsidR="00CD2704" w:rsidRPr="00CD2704" w:rsidRDefault="00CD2704" w:rsidP="00BE0EB6">
            <w:pPr>
              <w:jc w:val="both"/>
              <w:rPr>
                <w:rFonts w:eastAsia="Times New Roman"/>
                <w:color w:val="000000"/>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512" w:type="dxa"/>
          </w:tcPr>
          <w:p w:rsidR="00CD2704" w:rsidRPr="00CD2704" w:rsidRDefault="00CD2704" w:rsidP="00BE0EB6">
            <w:pPr>
              <w:jc w:val="both"/>
              <w:rPr>
                <w:rFonts w:eastAsia="Times New Roman"/>
                <w:sz w:val="28"/>
                <w:szCs w:val="28"/>
                <w:lang w:val="ru-RU" w:eastAsia="ru-RU"/>
              </w:rPr>
            </w:pPr>
            <w:r w:rsidRPr="00CD2704">
              <w:rPr>
                <w:rFonts w:eastAsia="Times New Roman"/>
                <w:sz w:val="28"/>
                <w:szCs w:val="28"/>
                <w:lang w:val="ru-RU" w:eastAsia="ru-RU"/>
              </w:rPr>
              <w:t>15</w:t>
            </w:r>
          </w:p>
        </w:tc>
        <w:tc>
          <w:tcPr>
            <w:tcW w:w="1815" w:type="dxa"/>
          </w:tcPr>
          <w:p w:rsidR="00CD2704" w:rsidRPr="00CD2704" w:rsidRDefault="00CD2704" w:rsidP="00BE0EB6">
            <w:pPr>
              <w:jc w:val="both"/>
              <w:rPr>
                <w:rFonts w:eastAsia="Times New Roman"/>
                <w:sz w:val="28"/>
                <w:szCs w:val="28"/>
                <w:lang w:val="ru-RU" w:eastAsia="ru-RU"/>
              </w:rPr>
            </w:pPr>
          </w:p>
        </w:tc>
        <w:tc>
          <w:tcPr>
            <w:tcW w:w="650"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567"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1134" w:type="dxa"/>
            <w:vAlign w:val="center"/>
          </w:tcPr>
          <w:p w:rsidR="00CD2704" w:rsidRPr="00CD2704" w:rsidRDefault="00CD2704" w:rsidP="00BE0EB6">
            <w:pPr>
              <w:jc w:val="both"/>
              <w:rPr>
                <w:rFonts w:eastAsia="Times New Roman"/>
                <w:sz w:val="28"/>
                <w:szCs w:val="28"/>
                <w:lang w:val="ru-RU" w:eastAsia="ru-RU"/>
              </w:rPr>
            </w:pPr>
          </w:p>
        </w:tc>
        <w:tc>
          <w:tcPr>
            <w:tcW w:w="850"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709" w:type="dxa"/>
            <w:vAlign w:val="center"/>
          </w:tcPr>
          <w:p w:rsidR="00CD2704" w:rsidRPr="00CD2704" w:rsidRDefault="00CD2704" w:rsidP="00BE0EB6">
            <w:pPr>
              <w:jc w:val="both"/>
              <w:rPr>
                <w:rFonts w:eastAsia="Times New Roman"/>
                <w:sz w:val="28"/>
                <w:szCs w:val="28"/>
                <w:lang w:val="ru-RU" w:eastAsia="ru-RU"/>
              </w:rPr>
            </w:pPr>
          </w:p>
        </w:tc>
        <w:tc>
          <w:tcPr>
            <w:tcW w:w="992" w:type="dxa"/>
            <w:vAlign w:val="center"/>
          </w:tcPr>
          <w:p w:rsidR="00CD2704" w:rsidRPr="00CD2704" w:rsidRDefault="00CD2704" w:rsidP="00BE0EB6">
            <w:pPr>
              <w:jc w:val="both"/>
              <w:rPr>
                <w:rFonts w:eastAsia="Times New Roman"/>
                <w:sz w:val="28"/>
                <w:szCs w:val="28"/>
                <w:lang w:val="ru-RU" w:eastAsia="ru-RU"/>
              </w:rPr>
            </w:pPr>
          </w:p>
        </w:tc>
      </w:tr>
      <w:tr w:rsidR="00CD2704" w:rsidRPr="00CD2704" w:rsidTr="001D1794">
        <w:trPr>
          <w:trHeight w:val="409"/>
        </w:trPr>
        <w:tc>
          <w:tcPr>
            <w:tcW w:w="10065" w:type="dxa"/>
            <w:gridSpan w:val="12"/>
          </w:tcPr>
          <w:p w:rsidR="00CD2704" w:rsidRPr="00CD2704" w:rsidRDefault="00CD2704" w:rsidP="00BE0EB6">
            <w:pPr>
              <w:jc w:val="both"/>
              <w:rPr>
                <w:rFonts w:eastAsia="Times New Roman"/>
                <w:sz w:val="28"/>
                <w:szCs w:val="28"/>
                <w:lang w:val="ru-RU" w:eastAsia="ru-RU"/>
              </w:rPr>
            </w:pPr>
            <w:r w:rsidRPr="00CD2704">
              <w:rPr>
                <w:rFonts w:eastAsia="Times New Roman"/>
                <w:b/>
                <w:i/>
                <w:sz w:val="28"/>
                <w:szCs w:val="28"/>
                <w:lang w:val="ru-RU" w:eastAsia="ru-RU"/>
              </w:rPr>
              <w:t>Качество реализации программы</w:t>
            </w:r>
          </w:p>
        </w:tc>
        <w:tc>
          <w:tcPr>
            <w:tcW w:w="992" w:type="dxa"/>
            <w:vAlign w:val="center"/>
          </w:tcPr>
          <w:p w:rsidR="00CD2704" w:rsidRPr="00CD2704" w:rsidRDefault="00CD2704" w:rsidP="00BE0EB6">
            <w:pPr>
              <w:jc w:val="both"/>
              <w:rPr>
                <w:rFonts w:eastAsia="Times New Roman"/>
                <w:sz w:val="28"/>
                <w:szCs w:val="28"/>
                <w:lang w:val="ru-RU" w:eastAsia="ru-RU"/>
              </w:rPr>
            </w:pPr>
          </w:p>
        </w:tc>
      </w:tr>
    </w:tbl>
    <w:p w:rsidR="00CD2704" w:rsidRPr="00CD2704" w:rsidRDefault="00CD2704" w:rsidP="00BE0EB6">
      <w:pPr>
        <w:jc w:val="both"/>
        <w:rPr>
          <w:rFonts w:asciiTheme="minorHAnsi" w:eastAsiaTheme="minorHAnsi" w:hAnsiTheme="minorHAnsi" w:cstheme="minorBidi"/>
          <w:sz w:val="22"/>
          <w:szCs w:val="22"/>
          <w:lang w:val="ru-RU" w:eastAsia="en-US"/>
        </w:rPr>
      </w:pPr>
    </w:p>
    <w:p w:rsidR="00CD2704" w:rsidRDefault="00CD2704" w:rsidP="00BE0EB6">
      <w:pPr>
        <w:jc w:val="both"/>
        <w:rPr>
          <w:rFonts w:eastAsia="Calibri"/>
          <w:b/>
          <w:i/>
          <w:lang w:val="ru-RU" w:eastAsia="en-US"/>
        </w:rPr>
      </w:pPr>
    </w:p>
    <w:p w:rsidR="009D44C6" w:rsidRDefault="009D44C6" w:rsidP="00BE0EB6">
      <w:pPr>
        <w:jc w:val="both"/>
        <w:rPr>
          <w:rFonts w:eastAsia="Calibri"/>
          <w:b/>
          <w:i/>
          <w:lang w:val="ru-RU" w:eastAsia="en-US"/>
        </w:rPr>
      </w:pPr>
    </w:p>
    <w:p w:rsidR="009D44C6" w:rsidRDefault="009D44C6" w:rsidP="00BE0EB6">
      <w:pPr>
        <w:jc w:val="both"/>
        <w:rPr>
          <w:rFonts w:eastAsia="Calibri"/>
          <w:b/>
          <w:i/>
          <w:lang w:val="ru-RU" w:eastAsia="en-US"/>
        </w:rPr>
      </w:pPr>
    </w:p>
    <w:p w:rsidR="009D44C6" w:rsidRDefault="009D44C6" w:rsidP="00BE0EB6">
      <w:pPr>
        <w:jc w:val="both"/>
        <w:rPr>
          <w:rFonts w:eastAsia="Calibri"/>
          <w:b/>
          <w:i/>
          <w:lang w:val="ru-RU" w:eastAsia="en-US"/>
        </w:rPr>
      </w:pPr>
    </w:p>
    <w:p w:rsidR="009D44C6" w:rsidRDefault="009D44C6" w:rsidP="00BE0EB6">
      <w:pPr>
        <w:jc w:val="both"/>
        <w:rPr>
          <w:rFonts w:eastAsia="Calibri"/>
          <w:b/>
          <w:i/>
          <w:lang w:val="ru-RU" w:eastAsia="en-US"/>
        </w:rPr>
      </w:pPr>
    </w:p>
    <w:p w:rsidR="009D44C6" w:rsidRDefault="009D44C6" w:rsidP="00BE0EB6">
      <w:pPr>
        <w:jc w:val="both"/>
        <w:rPr>
          <w:rFonts w:eastAsia="Calibri"/>
          <w:b/>
          <w:i/>
          <w:lang w:val="ru-RU" w:eastAsia="en-US"/>
        </w:rPr>
      </w:pPr>
    </w:p>
    <w:p w:rsidR="009D44C6" w:rsidRDefault="009D44C6" w:rsidP="00BE0EB6">
      <w:pPr>
        <w:jc w:val="both"/>
        <w:rPr>
          <w:rFonts w:eastAsia="Calibri"/>
          <w:b/>
          <w:i/>
          <w:lang w:val="ru-RU" w:eastAsia="en-US"/>
        </w:rPr>
      </w:pPr>
    </w:p>
    <w:p w:rsidR="009D44C6" w:rsidRDefault="009D44C6" w:rsidP="00BE0EB6">
      <w:pPr>
        <w:jc w:val="both"/>
        <w:rPr>
          <w:rFonts w:eastAsia="Calibri"/>
          <w:b/>
          <w:i/>
          <w:lang w:val="ru-RU" w:eastAsia="en-US"/>
        </w:rPr>
      </w:pPr>
    </w:p>
    <w:p w:rsidR="009D44C6" w:rsidRPr="00CD2704" w:rsidRDefault="009D44C6" w:rsidP="00BE0EB6">
      <w:pPr>
        <w:jc w:val="both"/>
        <w:rPr>
          <w:rFonts w:eastAsia="Calibri"/>
          <w:b/>
          <w:i/>
          <w:lang w:val="ru-RU" w:eastAsia="en-US"/>
        </w:rPr>
      </w:pPr>
    </w:p>
    <w:p w:rsidR="009D44C6" w:rsidRPr="00D22860" w:rsidRDefault="009D44C6" w:rsidP="009D44C6">
      <w:pPr>
        <w:jc w:val="right"/>
        <w:rPr>
          <w:rFonts w:eastAsia="Calibri"/>
          <w:lang w:val="ru-RU" w:eastAsia="en-US"/>
        </w:rPr>
      </w:pPr>
      <w:bookmarkStart w:id="5" w:name="_Hlk112744229"/>
      <w:r w:rsidRPr="00D22860">
        <w:rPr>
          <w:rFonts w:eastAsia="Calibri"/>
          <w:lang w:val="ru-RU" w:eastAsia="en-US"/>
        </w:rPr>
        <w:lastRenderedPageBreak/>
        <w:t xml:space="preserve">Приложение </w:t>
      </w:r>
      <w:r>
        <w:rPr>
          <w:rFonts w:eastAsia="Calibri"/>
          <w:lang w:val="ru-RU" w:eastAsia="en-US"/>
        </w:rPr>
        <w:t>3</w:t>
      </w:r>
    </w:p>
    <w:bookmarkEnd w:id="5"/>
    <w:p w:rsidR="009D44C6" w:rsidRDefault="009D44C6" w:rsidP="009D44C6">
      <w:pPr>
        <w:jc w:val="right"/>
        <w:rPr>
          <w:rFonts w:eastAsia="Calibri"/>
          <w:b/>
          <w:lang w:val="ru-RU" w:eastAsia="en-US"/>
        </w:rPr>
      </w:pPr>
    </w:p>
    <w:p w:rsidR="00CD2704" w:rsidRDefault="00CD2704" w:rsidP="00BE0EB6">
      <w:pPr>
        <w:jc w:val="both"/>
        <w:rPr>
          <w:rFonts w:eastAsia="Calibri"/>
          <w:b/>
          <w:lang w:val="ru-RU" w:eastAsia="en-US"/>
        </w:rPr>
      </w:pPr>
      <w:r w:rsidRPr="00CD2704">
        <w:rPr>
          <w:rFonts w:eastAsia="Calibri"/>
          <w:b/>
          <w:lang w:val="ru-RU" w:eastAsia="en-US"/>
        </w:rPr>
        <w:t>Критерии оценки уровней усвоения программного материала</w:t>
      </w:r>
    </w:p>
    <w:p w:rsidR="00D22860" w:rsidRPr="00CD2704" w:rsidRDefault="00D22860" w:rsidP="00BE0EB6">
      <w:pPr>
        <w:jc w:val="both"/>
        <w:rPr>
          <w:rFonts w:eastAsia="Calibri"/>
          <w:b/>
          <w:lang w:val="ru-RU" w:eastAsia="en-US"/>
        </w:rPr>
      </w:pPr>
    </w:p>
    <w:tbl>
      <w:tblPr>
        <w:tblStyle w:val="a3"/>
        <w:tblW w:w="0" w:type="auto"/>
        <w:tblInd w:w="-318" w:type="dxa"/>
        <w:tblLayout w:type="fixed"/>
        <w:tblLook w:val="04A0" w:firstRow="1" w:lastRow="0" w:firstColumn="1" w:lastColumn="0" w:noHBand="0" w:noVBand="1"/>
      </w:tblPr>
      <w:tblGrid>
        <w:gridCol w:w="2269"/>
        <w:gridCol w:w="1559"/>
        <w:gridCol w:w="142"/>
        <w:gridCol w:w="1701"/>
        <w:gridCol w:w="2126"/>
        <w:gridCol w:w="2092"/>
      </w:tblGrid>
      <w:tr w:rsidR="00CD2704" w:rsidRPr="00CD2704" w:rsidTr="00366C8B">
        <w:trPr>
          <w:trHeight w:val="82"/>
        </w:trPr>
        <w:tc>
          <w:tcPr>
            <w:tcW w:w="2269" w:type="dxa"/>
            <w:vMerge w:val="restart"/>
            <w:vAlign w:val="center"/>
          </w:tcPr>
          <w:p w:rsidR="00CD2704" w:rsidRPr="00CD2704" w:rsidRDefault="00CD2704" w:rsidP="00BE0EB6">
            <w:pPr>
              <w:ind w:left="34"/>
              <w:jc w:val="both"/>
              <w:rPr>
                <w:rFonts w:eastAsia="Calibri"/>
                <w:b/>
                <w:i/>
                <w:lang w:val="ru-RU" w:eastAsia="en-US"/>
              </w:rPr>
            </w:pPr>
            <w:r w:rsidRPr="00CD2704">
              <w:rPr>
                <w:rFonts w:eastAsia="Calibri"/>
                <w:b/>
                <w:bCs/>
                <w:lang w:val="ru-RU" w:eastAsia="en-US"/>
              </w:rPr>
              <w:t>Показатели (оцениваемые параметры)</w:t>
            </w:r>
          </w:p>
        </w:tc>
        <w:tc>
          <w:tcPr>
            <w:tcW w:w="1559" w:type="dxa"/>
            <w:vMerge w:val="restart"/>
            <w:vAlign w:val="center"/>
          </w:tcPr>
          <w:p w:rsidR="00CD2704" w:rsidRPr="00CD2704" w:rsidRDefault="00CD2704" w:rsidP="00BE0EB6">
            <w:pPr>
              <w:ind w:left="34" w:firstLine="34"/>
              <w:jc w:val="both"/>
              <w:rPr>
                <w:rFonts w:eastAsia="Calibri"/>
                <w:b/>
                <w:lang w:val="ru-RU" w:eastAsia="en-US"/>
              </w:rPr>
            </w:pPr>
            <w:r w:rsidRPr="00CD2704">
              <w:rPr>
                <w:rFonts w:eastAsia="Calibri"/>
                <w:b/>
                <w:lang w:val="ru-RU" w:eastAsia="en-US"/>
              </w:rPr>
              <w:t>Критерии</w:t>
            </w:r>
          </w:p>
        </w:tc>
        <w:tc>
          <w:tcPr>
            <w:tcW w:w="6061" w:type="dxa"/>
            <w:gridSpan w:val="4"/>
            <w:vAlign w:val="center"/>
          </w:tcPr>
          <w:p w:rsidR="00CD2704" w:rsidRPr="00CD2704" w:rsidRDefault="00CD2704" w:rsidP="00BE0EB6">
            <w:pPr>
              <w:ind w:left="34" w:firstLine="34"/>
              <w:jc w:val="both"/>
              <w:rPr>
                <w:rFonts w:eastAsia="Calibri"/>
                <w:b/>
                <w:i/>
                <w:lang w:val="ru-RU" w:eastAsia="en-US"/>
              </w:rPr>
            </w:pPr>
            <w:r w:rsidRPr="00CD2704">
              <w:rPr>
                <w:rFonts w:eastAsia="Calibri"/>
                <w:b/>
                <w:bCs/>
                <w:lang w:val="ru-RU" w:eastAsia="en-US"/>
              </w:rPr>
              <w:t>Степень выраженности оцениваемого качества</w:t>
            </w:r>
          </w:p>
        </w:tc>
      </w:tr>
      <w:tr w:rsidR="00CD2704" w:rsidRPr="00CD2704" w:rsidTr="00366C8B">
        <w:trPr>
          <w:trHeight w:val="425"/>
        </w:trPr>
        <w:tc>
          <w:tcPr>
            <w:tcW w:w="2269" w:type="dxa"/>
            <w:vMerge/>
          </w:tcPr>
          <w:p w:rsidR="00CD2704" w:rsidRPr="00CD2704" w:rsidRDefault="00CD2704" w:rsidP="00BE0EB6">
            <w:pPr>
              <w:ind w:left="34" w:firstLine="34"/>
              <w:jc w:val="both"/>
              <w:rPr>
                <w:rFonts w:eastAsia="Calibri"/>
                <w:b/>
                <w:i/>
                <w:lang w:val="ru-RU" w:eastAsia="en-US"/>
              </w:rPr>
            </w:pPr>
          </w:p>
        </w:tc>
        <w:tc>
          <w:tcPr>
            <w:tcW w:w="1559" w:type="dxa"/>
            <w:vMerge/>
          </w:tcPr>
          <w:p w:rsidR="00CD2704" w:rsidRPr="00CD2704" w:rsidRDefault="00CD2704" w:rsidP="00BE0EB6">
            <w:pPr>
              <w:ind w:left="34" w:firstLine="34"/>
              <w:jc w:val="both"/>
              <w:rPr>
                <w:rFonts w:eastAsia="Calibri"/>
                <w:b/>
                <w:i/>
                <w:lang w:val="ru-RU" w:eastAsia="en-US"/>
              </w:rPr>
            </w:pPr>
          </w:p>
        </w:tc>
        <w:tc>
          <w:tcPr>
            <w:tcW w:w="1843" w:type="dxa"/>
            <w:gridSpan w:val="2"/>
            <w:vAlign w:val="center"/>
          </w:tcPr>
          <w:p w:rsidR="00CD2704" w:rsidRPr="00CD2704" w:rsidRDefault="00CD2704" w:rsidP="00BE0EB6">
            <w:pPr>
              <w:ind w:left="34" w:firstLine="34"/>
              <w:jc w:val="both"/>
              <w:rPr>
                <w:rFonts w:eastAsia="Calibri"/>
                <w:b/>
                <w:lang w:val="ru-RU" w:eastAsia="en-US"/>
              </w:rPr>
            </w:pPr>
            <w:r w:rsidRPr="00CD2704">
              <w:rPr>
                <w:rFonts w:eastAsia="Calibri"/>
                <w:b/>
                <w:lang w:val="ru-RU" w:eastAsia="en-US"/>
              </w:rPr>
              <w:t>Высокий</w:t>
            </w:r>
          </w:p>
        </w:tc>
        <w:tc>
          <w:tcPr>
            <w:tcW w:w="2126" w:type="dxa"/>
            <w:vAlign w:val="center"/>
          </w:tcPr>
          <w:p w:rsidR="00CD2704" w:rsidRPr="00CD2704" w:rsidRDefault="00CD2704" w:rsidP="00BE0EB6">
            <w:pPr>
              <w:ind w:left="34" w:firstLine="34"/>
              <w:jc w:val="both"/>
              <w:rPr>
                <w:rFonts w:eastAsia="Calibri"/>
                <w:b/>
                <w:lang w:val="ru-RU" w:eastAsia="en-US"/>
              </w:rPr>
            </w:pPr>
            <w:r w:rsidRPr="00CD2704">
              <w:rPr>
                <w:rFonts w:eastAsia="Calibri"/>
                <w:b/>
                <w:lang w:val="ru-RU" w:eastAsia="en-US"/>
              </w:rPr>
              <w:t>Средний</w:t>
            </w:r>
          </w:p>
        </w:tc>
        <w:tc>
          <w:tcPr>
            <w:tcW w:w="2092" w:type="dxa"/>
            <w:vAlign w:val="center"/>
          </w:tcPr>
          <w:p w:rsidR="00CD2704" w:rsidRPr="00CD2704" w:rsidRDefault="00CD2704" w:rsidP="00BE0EB6">
            <w:pPr>
              <w:ind w:left="34" w:firstLine="34"/>
              <w:jc w:val="both"/>
              <w:rPr>
                <w:rFonts w:eastAsia="Calibri"/>
                <w:b/>
                <w:lang w:val="ru-RU" w:eastAsia="en-US"/>
              </w:rPr>
            </w:pPr>
            <w:r w:rsidRPr="00CD2704">
              <w:rPr>
                <w:rFonts w:eastAsia="Calibri"/>
                <w:b/>
                <w:lang w:val="ru-RU" w:eastAsia="en-US"/>
              </w:rPr>
              <w:t>Низкий</w:t>
            </w:r>
          </w:p>
        </w:tc>
      </w:tr>
      <w:tr w:rsidR="00CD2704" w:rsidRPr="00DB63DD" w:rsidTr="00366C8B">
        <w:trPr>
          <w:trHeight w:val="82"/>
        </w:trPr>
        <w:tc>
          <w:tcPr>
            <w:tcW w:w="9889" w:type="dxa"/>
            <w:gridSpan w:val="6"/>
          </w:tcPr>
          <w:p w:rsidR="00CD2704" w:rsidRPr="00CD2704" w:rsidRDefault="00CD2704" w:rsidP="00BE0EB6">
            <w:pPr>
              <w:ind w:left="34" w:firstLine="34"/>
              <w:jc w:val="both"/>
              <w:rPr>
                <w:rFonts w:eastAsia="Calibri"/>
                <w:b/>
                <w:bCs/>
                <w:lang w:val="ru-RU" w:eastAsia="en-US"/>
              </w:rPr>
            </w:pPr>
            <w:r w:rsidRPr="00CD2704">
              <w:rPr>
                <w:rFonts w:eastAsia="Calibri"/>
                <w:b/>
                <w:bCs/>
                <w:lang w:val="ru-RU" w:eastAsia="en-US"/>
              </w:rPr>
              <w:t xml:space="preserve">Теоретическая подготовка </w:t>
            </w:r>
            <w:proofErr w:type="gramStart"/>
            <w:r w:rsidRPr="00CD2704">
              <w:rPr>
                <w:rFonts w:eastAsia="Calibri"/>
                <w:b/>
                <w:bCs/>
                <w:lang w:val="ru-RU" w:eastAsia="en-US"/>
              </w:rPr>
              <w:t>обучающегося</w:t>
            </w:r>
            <w:proofErr w:type="gramEnd"/>
          </w:p>
          <w:p w:rsidR="00CD2704" w:rsidRPr="00CD2704" w:rsidRDefault="00CD2704" w:rsidP="00BE0EB6">
            <w:pPr>
              <w:ind w:left="34" w:firstLine="34"/>
              <w:jc w:val="both"/>
              <w:rPr>
                <w:rFonts w:eastAsia="Calibri"/>
                <w:b/>
                <w:i/>
                <w:lang w:val="ru-RU" w:eastAsia="en-US"/>
              </w:rPr>
            </w:pPr>
            <w:r w:rsidRPr="00CD2704">
              <w:rPr>
                <w:rFonts w:eastAsia="Calibri"/>
                <w:bCs/>
                <w:iCs/>
                <w:lang w:val="ru-RU" w:eastAsia="en-US"/>
              </w:rPr>
              <w:t>Соответствие теоретических знаний ребенка программным требованиям</w:t>
            </w:r>
          </w:p>
        </w:tc>
      </w:tr>
      <w:tr w:rsidR="00CD2704" w:rsidRPr="00DB63DD" w:rsidTr="00366C8B">
        <w:trPr>
          <w:trHeight w:val="82"/>
        </w:trPr>
        <w:tc>
          <w:tcPr>
            <w:tcW w:w="2269" w:type="dxa"/>
          </w:tcPr>
          <w:p w:rsidR="00CD2704" w:rsidRPr="00CD2704" w:rsidRDefault="00CD2704" w:rsidP="00BE0EB6">
            <w:pPr>
              <w:ind w:left="34" w:firstLine="34"/>
              <w:jc w:val="both"/>
              <w:rPr>
                <w:rFonts w:eastAsia="Calibri"/>
                <w:b/>
                <w:lang w:val="ru-RU" w:eastAsia="en-US"/>
              </w:rPr>
            </w:pPr>
            <w:r w:rsidRPr="00CD2704">
              <w:rPr>
                <w:rFonts w:eastAsia="Calibri"/>
                <w:b/>
                <w:lang w:val="ru-RU" w:eastAsia="en-US"/>
              </w:rPr>
              <w:t>Фонетические навыки</w:t>
            </w:r>
          </w:p>
          <w:p w:rsidR="00CD2704" w:rsidRPr="00CD2704" w:rsidRDefault="00CD2704" w:rsidP="00BE0EB6">
            <w:pPr>
              <w:ind w:left="34" w:firstLine="34"/>
              <w:jc w:val="both"/>
              <w:rPr>
                <w:rFonts w:eastAsia="Calibri"/>
                <w:b/>
                <w:lang w:val="ru-RU" w:eastAsia="en-US"/>
              </w:rPr>
            </w:pPr>
          </w:p>
        </w:tc>
        <w:tc>
          <w:tcPr>
            <w:tcW w:w="1559" w:type="dxa"/>
          </w:tcPr>
          <w:p w:rsidR="00CD2704" w:rsidRPr="00CD2704" w:rsidRDefault="00CD2704" w:rsidP="00BE0EB6">
            <w:pPr>
              <w:ind w:left="34" w:firstLine="34"/>
              <w:jc w:val="both"/>
              <w:rPr>
                <w:rFonts w:eastAsia="Calibri"/>
                <w:lang w:val="ru-RU" w:eastAsia="en-US"/>
              </w:rPr>
            </w:pPr>
            <w:r w:rsidRPr="00CD2704">
              <w:rPr>
                <w:rFonts w:eastAsia="Calibri"/>
                <w:lang w:val="ru-RU" w:eastAsia="en-US"/>
              </w:rPr>
              <w:t>От ребенка требуется четко и правильно произносить заданные звуки.</w:t>
            </w:r>
          </w:p>
        </w:tc>
        <w:tc>
          <w:tcPr>
            <w:tcW w:w="1843" w:type="dxa"/>
            <w:gridSpan w:val="2"/>
          </w:tcPr>
          <w:p w:rsidR="00CD2704" w:rsidRPr="00CD2704" w:rsidRDefault="00CD2704" w:rsidP="00BE0EB6">
            <w:pPr>
              <w:ind w:left="34" w:firstLine="34"/>
              <w:jc w:val="both"/>
              <w:rPr>
                <w:rFonts w:eastAsia="Calibri"/>
                <w:lang w:val="ru-RU" w:eastAsia="en-US"/>
              </w:rPr>
            </w:pPr>
            <w:proofErr w:type="gramStart"/>
            <w:r w:rsidRPr="00CD2704">
              <w:rPr>
                <w:rFonts w:eastAsia="Calibri"/>
                <w:lang w:val="ru-RU" w:eastAsia="en-US"/>
              </w:rPr>
              <w:t>Обучающийся</w:t>
            </w:r>
            <w:proofErr w:type="gramEnd"/>
            <w:r w:rsidRPr="00CD2704">
              <w:rPr>
                <w:rFonts w:eastAsia="Calibri"/>
                <w:lang w:val="ru-RU" w:eastAsia="en-US"/>
              </w:rPr>
              <w:t xml:space="preserve"> произносит все звуки четко и правильно, не испытывая при этом затруднений.</w:t>
            </w:r>
          </w:p>
        </w:tc>
        <w:tc>
          <w:tcPr>
            <w:tcW w:w="2126" w:type="dxa"/>
          </w:tcPr>
          <w:p w:rsidR="00CD2704" w:rsidRPr="00CD2704" w:rsidRDefault="00CD2704" w:rsidP="00BE0EB6">
            <w:pPr>
              <w:ind w:left="34" w:firstLine="34"/>
              <w:jc w:val="both"/>
              <w:rPr>
                <w:rFonts w:eastAsia="Calibri"/>
                <w:lang w:val="ru-RU" w:eastAsia="en-US"/>
              </w:rPr>
            </w:pPr>
            <w:proofErr w:type="gramStart"/>
            <w:r w:rsidRPr="00CD2704">
              <w:rPr>
                <w:rFonts w:eastAsia="Calibri"/>
                <w:lang w:val="ru-RU" w:eastAsia="en-US"/>
              </w:rPr>
              <w:t>Обучающийся</w:t>
            </w:r>
            <w:proofErr w:type="gramEnd"/>
            <w:r w:rsidRPr="00CD2704">
              <w:rPr>
                <w:rFonts w:eastAsia="Calibri"/>
                <w:lang w:val="ru-RU" w:eastAsia="en-US"/>
              </w:rPr>
              <w:t xml:space="preserve"> не все звуки произносит четко и правильно, испытывает при этом затруднения.</w:t>
            </w:r>
          </w:p>
        </w:tc>
        <w:tc>
          <w:tcPr>
            <w:tcW w:w="2092" w:type="dxa"/>
          </w:tcPr>
          <w:p w:rsidR="00CD2704" w:rsidRPr="00CD2704" w:rsidRDefault="00CD2704" w:rsidP="00BE0EB6">
            <w:pPr>
              <w:ind w:left="34" w:firstLine="34"/>
              <w:jc w:val="both"/>
              <w:rPr>
                <w:rFonts w:eastAsia="Calibri"/>
                <w:lang w:val="ru-RU" w:eastAsia="en-US"/>
              </w:rPr>
            </w:pPr>
            <w:proofErr w:type="gramStart"/>
            <w:r w:rsidRPr="00CD2704">
              <w:rPr>
                <w:rFonts w:eastAsia="Calibri"/>
                <w:lang w:val="ru-RU" w:eastAsia="en-US"/>
              </w:rPr>
              <w:t>Обучающийся</w:t>
            </w:r>
            <w:proofErr w:type="gramEnd"/>
            <w:r w:rsidRPr="00CD2704">
              <w:rPr>
                <w:rFonts w:eastAsia="Calibri"/>
                <w:lang w:val="ru-RU" w:eastAsia="en-US"/>
              </w:rPr>
              <w:t xml:space="preserve"> многие звуки произносит неправильно, испытывает при этом серьезные затруднения, отказывается произносить заданные звуки.</w:t>
            </w:r>
          </w:p>
        </w:tc>
      </w:tr>
      <w:tr w:rsidR="00CD2704" w:rsidRPr="00DB63DD" w:rsidTr="00366C8B">
        <w:trPr>
          <w:trHeight w:val="555"/>
        </w:trPr>
        <w:tc>
          <w:tcPr>
            <w:tcW w:w="2269" w:type="dxa"/>
          </w:tcPr>
          <w:p w:rsidR="00CD2704" w:rsidRPr="00CD2704" w:rsidRDefault="00CD2704" w:rsidP="00BE0EB6">
            <w:pPr>
              <w:ind w:left="34" w:firstLine="34"/>
              <w:jc w:val="both"/>
              <w:rPr>
                <w:rFonts w:eastAsia="Calibri"/>
                <w:b/>
                <w:lang w:val="ru-RU" w:eastAsia="en-US"/>
              </w:rPr>
            </w:pPr>
            <w:r w:rsidRPr="00CD2704">
              <w:rPr>
                <w:rFonts w:eastAsia="Calibri"/>
                <w:b/>
                <w:lang w:val="ru-RU" w:eastAsia="en-US"/>
              </w:rPr>
              <w:t>Лексические навыки</w:t>
            </w:r>
          </w:p>
        </w:tc>
        <w:tc>
          <w:tcPr>
            <w:tcW w:w="1559" w:type="dxa"/>
          </w:tcPr>
          <w:p w:rsidR="00CD2704" w:rsidRPr="00CD2704" w:rsidRDefault="00CD2704" w:rsidP="00BE0EB6">
            <w:pPr>
              <w:ind w:left="34" w:firstLine="34"/>
              <w:jc w:val="both"/>
              <w:rPr>
                <w:rFonts w:eastAsia="Calibri"/>
                <w:b/>
                <w:i/>
                <w:lang w:val="ru-RU" w:eastAsia="en-US"/>
              </w:rPr>
            </w:pPr>
            <w:r w:rsidRPr="00CD2704">
              <w:rPr>
                <w:rFonts w:eastAsia="Calibri"/>
                <w:lang w:val="ru-RU" w:eastAsia="en-US"/>
              </w:rPr>
              <w:t>От ребенка требуется назвать лексические единицы по заданной теме.</w:t>
            </w:r>
          </w:p>
        </w:tc>
        <w:tc>
          <w:tcPr>
            <w:tcW w:w="1843" w:type="dxa"/>
            <w:gridSpan w:val="2"/>
          </w:tcPr>
          <w:p w:rsidR="00CD2704" w:rsidRPr="00CD2704" w:rsidRDefault="00CD2704" w:rsidP="00BE0EB6">
            <w:pPr>
              <w:ind w:left="34" w:firstLine="34"/>
              <w:jc w:val="both"/>
              <w:rPr>
                <w:rFonts w:eastAsia="Calibri"/>
                <w:lang w:val="ru-RU" w:eastAsia="en-US"/>
              </w:rPr>
            </w:pPr>
            <w:r w:rsidRPr="00CD2704">
              <w:rPr>
                <w:rFonts w:eastAsia="Calibri"/>
                <w:lang w:val="ru-RU" w:eastAsia="en-US"/>
              </w:rPr>
              <w:t>Лексический запас соответствует программным требованиям, обучающийся называет все ЛЕ по каждой теме, не испытывая при этом затруднений.</w:t>
            </w:r>
          </w:p>
        </w:tc>
        <w:tc>
          <w:tcPr>
            <w:tcW w:w="2126" w:type="dxa"/>
          </w:tcPr>
          <w:p w:rsidR="00CD2704" w:rsidRPr="00CD2704" w:rsidRDefault="00CD2704" w:rsidP="00BE0EB6">
            <w:pPr>
              <w:ind w:left="34" w:firstLine="34"/>
              <w:jc w:val="both"/>
              <w:rPr>
                <w:rFonts w:eastAsia="Calibri"/>
                <w:lang w:val="ru-RU" w:eastAsia="en-US"/>
              </w:rPr>
            </w:pPr>
            <w:r w:rsidRPr="00CD2704">
              <w:rPr>
                <w:rFonts w:eastAsia="Calibri"/>
                <w:lang w:val="ru-RU" w:eastAsia="en-US"/>
              </w:rPr>
              <w:t>Лексический запас не соответствует программным требованиям, обучающийся называет более 60% ЛЕ по каждой теме, испытывает при этом затруднения.</w:t>
            </w:r>
          </w:p>
        </w:tc>
        <w:tc>
          <w:tcPr>
            <w:tcW w:w="2092" w:type="dxa"/>
          </w:tcPr>
          <w:p w:rsidR="00CD2704" w:rsidRPr="00CD2704" w:rsidRDefault="00CD2704" w:rsidP="00BE0EB6">
            <w:pPr>
              <w:ind w:left="34" w:firstLine="34"/>
              <w:jc w:val="both"/>
              <w:rPr>
                <w:rFonts w:eastAsia="Calibri"/>
                <w:lang w:val="ru-RU" w:eastAsia="en-US"/>
              </w:rPr>
            </w:pPr>
            <w:r w:rsidRPr="00CD2704">
              <w:rPr>
                <w:rFonts w:eastAsia="Calibri"/>
                <w:lang w:val="ru-RU" w:eastAsia="en-US"/>
              </w:rPr>
              <w:t>Лексический запас не соответствует программным требованиям, обучающийся называет менее 60% ЛЕ по каждой теме, испытывает при этом серьезные затруднения, не называет ЛЕ.</w:t>
            </w:r>
          </w:p>
        </w:tc>
      </w:tr>
      <w:tr w:rsidR="00CD2704" w:rsidRPr="00DB63DD" w:rsidTr="00366C8B">
        <w:trPr>
          <w:trHeight w:val="82"/>
        </w:trPr>
        <w:tc>
          <w:tcPr>
            <w:tcW w:w="2269" w:type="dxa"/>
          </w:tcPr>
          <w:p w:rsidR="00CD2704" w:rsidRPr="00CD2704" w:rsidRDefault="00CD2704" w:rsidP="00BE0EB6">
            <w:pPr>
              <w:ind w:left="34" w:firstLine="34"/>
              <w:jc w:val="both"/>
              <w:rPr>
                <w:rFonts w:eastAsia="Calibri"/>
                <w:b/>
                <w:lang w:val="ru-RU" w:eastAsia="en-US"/>
              </w:rPr>
            </w:pPr>
            <w:r w:rsidRPr="00CD2704">
              <w:rPr>
                <w:rFonts w:eastAsia="Calibri"/>
                <w:b/>
                <w:lang w:val="ru-RU" w:eastAsia="en-US"/>
              </w:rPr>
              <w:t>Грамматические навыки</w:t>
            </w:r>
          </w:p>
        </w:tc>
        <w:tc>
          <w:tcPr>
            <w:tcW w:w="1559" w:type="dxa"/>
          </w:tcPr>
          <w:p w:rsidR="00CD2704" w:rsidRPr="00CD2704" w:rsidRDefault="00CD2704" w:rsidP="00BE0EB6">
            <w:pPr>
              <w:ind w:left="34" w:firstLine="34"/>
              <w:jc w:val="both"/>
              <w:rPr>
                <w:rFonts w:eastAsia="Calibri"/>
                <w:lang w:val="ru-RU" w:eastAsia="en-US"/>
              </w:rPr>
            </w:pPr>
            <w:r w:rsidRPr="00CD2704">
              <w:rPr>
                <w:rFonts w:eastAsia="Calibri"/>
                <w:lang w:val="ru-RU" w:eastAsia="en-US"/>
              </w:rPr>
              <w:t>От ребенка требуется назвать правильную грамматическую конструкцию в соответствии с предложенной ситуацией.</w:t>
            </w:r>
          </w:p>
          <w:p w:rsidR="00CD2704" w:rsidRPr="00CD2704" w:rsidRDefault="00CD2704" w:rsidP="00BE0EB6">
            <w:pPr>
              <w:ind w:left="34" w:firstLine="34"/>
              <w:jc w:val="both"/>
              <w:rPr>
                <w:rFonts w:eastAsia="Calibri"/>
                <w:lang w:val="ru-RU" w:eastAsia="en-US"/>
              </w:rPr>
            </w:pPr>
          </w:p>
        </w:tc>
        <w:tc>
          <w:tcPr>
            <w:tcW w:w="1843" w:type="dxa"/>
            <w:gridSpan w:val="2"/>
          </w:tcPr>
          <w:p w:rsidR="00CD2704" w:rsidRPr="00CD2704" w:rsidRDefault="00CD2704" w:rsidP="00BE0EB6">
            <w:pPr>
              <w:ind w:left="34" w:firstLine="34"/>
              <w:jc w:val="both"/>
              <w:rPr>
                <w:rFonts w:eastAsia="Calibri"/>
                <w:lang w:val="ru-RU" w:eastAsia="en-US"/>
              </w:rPr>
            </w:pPr>
            <w:r w:rsidRPr="00CD2704">
              <w:rPr>
                <w:rFonts w:eastAsia="Calibri"/>
                <w:lang w:val="ru-RU" w:eastAsia="en-US"/>
              </w:rPr>
              <w:t xml:space="preserve">Обучающийся имеет предусмотренный программой запас знаний, умеет их использовать для решения поставленных перед ним задач, справляется с заданием самостоятельно, без посторонней помощи и дополнительных </w:t>
            </w:r>
            <w:r w:rsidRPr="00CD2704">
              <w:rPr>
                <w:rFonts w:eastAsia="Calibri"/>
                <w:lang w:val="ru-RU" w:eastAsia="en-US"/>
              </w:rPr>
              <w:lastRenderedPageBreak/>
              <w:t>(вспомогательных) вопросов. Ответы дает четкие, используя полные и краткие предложения, вопросы правильно сформулированы.</w:t>
            </w:r>
          </w:p>
        </w:tc>
        <w:tc>
          <w:tcPr>
            <w:tcW w:w="2126" w:type="dxa"/>
          </w:tcPr>
          <w:p w:rsidR="00CD2704" w:rsidRPr="00CD2704" w:rsidRDefault="00CD2704" w:rsidP="00BE0EB6">
            <w:pPr>
              <w:ind w:left="34" w:firstLine="34"/>
              <w:jc w:val="both"/>
              <w:rPr>
                <w:rFonts w:eastAsia="Calibri"/>
                <w:lang w:val="ru-RU" w:eastAsia="en-US"/>
              </w:rPr>
            </w:pPr>
            <w:r w:rsidRPr="00CD2704">
              <w:rPr>
                <w:rFonts w:eastAsia="Calibri"/>
                <w:lang w:val="ru-RU" w:eastAsia="en-US"/>
              </w:rPr>
              <w:lastRenderedPageBreak/>
              <w:t xml:space="preserve">Обучающийся имеет предусмотренный программой запас знаний, умеет их использовать для решения поставленных перед ним задач. Однако требуется помощь (подсказка) педагога, вспомогательные вопросы. Если обучающийся пытается справиться сам, то делает это не в полном объеме, </w:t>
            </w:r>
            <w:r w:rsidRPr="00CD2704">
              <w:rPr>
                <w:rFonts w:eastAsia="Calibri"/>
                <w:lang w:val="ru-RU" w:eastAsia="en-US"/>
              </w:rPr>
              <w:lastRenderedPageBreak/>
              <w:t>рекомендуемой программой для данного возраста, делает грамматические ошибки. Ответы не четкие, условно-правильные (содержащие грамматические ошибки), вопросы условно-правильные.</w:t>
            </w:r>
          </w:p>
        </w:tc>
        <w:tc>
          <w:tcPr>
            <w:tcW w:w="2092" w:type="dxa"/>
          </w:tcPr>
          <w:p w:rsidR="00CD2704" w:rsidRPr="00CD2704" w:rsidRDefault="00CD2704" w:rsidP="00BE0EB6">
            <w:pPr>
              <w:ind w:left="34" w:firstLine="34"/>
              <w:jc w:val="both"/>
              <w:rPr>
                <w:rFonts w:eastAsia="Calibri"/>
                <w:lang w:val="ru-RU" w:eastAsia="en-US"/>
              </w:rPr>
            </w:pPr>
            <w:proofErr w:type="gramStart"/>
            <w:r w:rsidRPr="00CD2704">
              <w:rPr>
                <w:rFonts w:eastAsia="Calibri"/>
                <w:lang w:val="ru-RU" w:eastAsia="en-US"/>
              </w:rPr>
              <w:lastRenderedPageBreak/>
              <w:t>Обучающийся</w:t>
            </w:r>
            <w:proofErr w:type="gramEnd"/>
            <w:r w:rsidRPr="00CD2704">
              <w:rPr>
                <w:rFonts w:eastAsia="Calibri"/>
                <w:lang w:val="ru-RU" w:eastAsia="en-US"/>
              </w:rPr>
              <w:t xml:space="preserve"> не имеет предусмотренного программой запаса знаний, испытывает затруднения при их использовании. Помощь педагога и вспомогательные вопросы не оказывают значительно влияния на ответы, </w:t>
            </w:r>
            <w:proofErr w:type="gramStart"/>
            <w:r w:rsidRPr="00CD2704">
              <w:rPr>
                <w:rFonts w:eastAsia="Calibri"/>
                <w:lang w:val="ru-RU" w:eastAsia="en-US"/>
              </w:rPr>
              <w:t>обучающийся</w:t>
            </w:r>
            <w:proofErr w:type="gramEnd"/>
            <w:r w:rsidRPr="00CD2704">
              <w:rPr>
                <w:rFonts w:eastAsia="Calibri"/>
                <w:lang w:val="ru-RU" w:eastAsia="en-US"/>
              </w:rPr>
              <w:t xml:space="preserve"> не всегда справляется с </w:t>
            </w:r>
            <w:r w:rsidRPr="00CD2704">
              <w:rPr>
                <w:rFonts w:eastAsia="Calibri"/>
                <w:lang w:val="ru-RU" w:eastAsia="en-US"/>
              </w:rPr>
              <w:lastRenderedPageBreak/>
              <w:t>заданием или не справляются совсем, часто отмалчиваются, отказывается выполнять задания или выполняет с серьезными ошибками, соглашается с предложенным вариантом, не вникая в суть задания.</w:t>
            </w:r>
          </w:p>
        </w:tc>
      </w:tr>
      <w:tr w:rsidR="00CD2704" w:rsidRPr="00DB63DD" w:rsidTr="00366C8B">
        <w:trPr>
          <w:trHeight w:val="82"/>
        </w:trPr>
        <w:tc>
          <w:tcPr>
            <w:tcW w:w="9889" w:type="dxa"/>
            <w:gridSpan w:val="6"/>
          </w:tcPr>
          <w:p w:rsidR="00CD2704" w:rsidRPr="00CD2704" w:rsidRDefault="00CD2704" w:rsidP="00BE0EB6">
            <w:pPr>
              <w:ind w:left="34" w:firstLine="34"/>
              <w:jc w:val="both"/>
              <w:rPr>
                <w:rFonts w:eastAsia="Calibri"/>
                <w:b/>
                <w:bCs/>
                <w:lang w:val="ru-RU" w:eastAsia="en-US"/>
              </w:rPr>
            </w:pPr>
            <w:r w:rsidRPr="00CD2704">
              <w:rPr>
                <w:rFonts w:eastAsia="Calibri"/>
                <w:b/>
                <w:bCs/>
                <w:lang w:val="ru-RU" w:eastAsia="en-US"/>
              </w:rPr>
              <w:lastRenderedPageBreak/>
              <w:t xml:space="preserve">Практическая подготовка </w:t>
            </w:r>
            <w:proofErr w:type="gramStart"/>
            <w:r w:rsidRPr="00CD2704">
              <w:rPr>
                <w:rFonts w:eastAsia="Calibri"/>
                <w:b/>
                <w:bCs/>
                <w:lang w:val="ru-RU" w:eastAsia="en-US"/>
              </w:rPr>
              <w:t>обучающегося</w:t>
            </w:r>
            <w:proofErr w:type="gramEnd"/>
          </w:p>
          <w:p w:rsidR="00CD2704" w:rsidRPr="00CD2704" w:rsidRDefault="00CD2704" w:rsidP="00BE0EB6">
            <w:pPr>
              <w:ind w:left="34" w:firstLine="34"/>
              <w:jc w:val="both"/>
              <w:rPr>
                <w:rFonts w:eastAsia="Calibri"/>
                <w:lang w:val="ru-RU" w:eastAsia="en-US"/>
              </w:rPr>
            </w:pPr>
            <w:r w:rsidRPr="00CD2704">
              <w:rPr>
                <w:rFonts w:eastAsia="Calibri"/>
                <w:bCs/>
                <w:lang w:val="ru-RU" w:eastAsia="en-US"/>
              </w:rPr>
              <w:t>Соответствие практических умений и навыков программным требованиям</w:t>
            </w:r>
          </w:p>
        </w:tc>
      </w:tr>
      <w:tr w:rsidR="00CD2704" w:rsidRPr="00DB63DD" w:rsidTr="00366C8B">
        <w:trPr>
          <w:trHeight w:val="82"/>
        </w:trPr>
        <w:tc>
          <w:tcPr>
            <w:tcW w:w="2269" w:type="dxa"/>
          </w:tcPr>
          <w:p w:rsidR="00CD2704" w:rsidRPr="00CD2704" w:rsidRDefault="00CD2704" w:rsidP="00BE0EB6">
            <w:pPr>
              <w:ind w:left="34"/>
              <w:jc w:val="both"/>
              <w:rPr>
                <w:rFonts w:eastAsia="Calibri"/>
                <w:b/>
                <w:lang w:val="ru-RU" w:eastAsia="en-US"/>
              </w:rPr>
            </w:pPr>
            <w:r w:rsidRPr="00CD2704">
              <w:rPr>
                <w:rFonts w:eastAsia="Calibri"/>
                <w:b/>
                <w:lang w:val="ru-RU" w:eastAsia="en-US"/>
              </w:rPr>
              <w:t>Диалогическая речь</w:t>
            </w:r>
          </w:p>
          <w:p w:rsidR="00CD2704" w:rsidRPr="00CD2704" w:rsidRDefault="00CD2704" w:rsidP="00BE0EB6">
            <w:pPr>
              <w:ind w:left="34" w:firstLine="34"/>
              <w:jc w:val="both"/>
              <w:rPr>
                <w:rFonts w:eastAsia="Calibri"/>
                <w:b/>
                <w:lang w:val="ru-RU" w:eastAsia="en-US"/>
              </w:rPr>
            </w:pPr>
          </w:p>
        </w:tc>
        <w:tc>
          <w:tcPr>
            <w:tcW w:w="1701" w:type="dxa"/>
            <w:gridSpan w:val="2"/>
          </w:tcPr>
          <w:p w:rsidR="00CD2704" w:rsidRPr="00CD2704" w:rsidRDefault="00CD2704" w:rsidP="00BE0EB6">
            <w:pPr>
              <w:ind w:left="34" w:firstLine="34"/>
              <w:jc w:val="both"/>
              <w:rPr>
                <w:rFonts w:eastAsia="Calibri"/>
                <w:b/>
                <w:i/>
                <w:lang w:val="ru-RU" w:eastAsia="en-US"/>
              </w:rPr>
            </w:pPr>
            <w:r w:rsidRPr="00CD2704">
              <w:rPr>
                <w:rFonts w:eastAsia="Calibri"/>
                <w:lang w:val="ru-RU" w:eastAsia="en-US"/>
              </w:rPr>
              <w:t>Проверяется умение задавать вопросы и отвечать на них.</w:t>
            </w:r>
          </w:p>
        </w:tc>
        <w:tc>
          <w:tcPr>
            <w:tcW w:w="1701" w:type="dxa"/>
          </w:tcPr>
          <w:p w:rsidR="00CD2704" w:rsidRPr="00CD2704" w:rsidRDefault="00CD2704" w:rsidP="00BE0EB6">
            <w:pPr>
              <w:jc w:val="both"/>
              <w:rPr>
                <w:rFonts w:eastAsia="Calibri"/>
                <w:i/>
                <w:lang w:val="ru-RU" w:eastAsia="en-US"/>
              </w:rPr>
            </w:pPr>
            <w:proofErr w:type="gramStart"/>
            <w:r w:rsidRPr="00CD2704">
              <w:rPr>
                <w:rFonts w:eastAsia="Calibri"/>
                <w:lang w:val="ru-RU" w:eastAsia="en-US"/>
              </w:rPr>
              <w:t>Обучающийся</w:t>
            </w:r>
            <w:proofErr w:type="gramEnd"/>
            <w:r w:rsidRPr="00CD2704">
              <w:rPr>
                <w:rFonts w:eastAsia="Calibri"/>
                <w:lang w:val="ru-RU" w:eastAsia="en-US"/>
              </w:rPr>
              <w:t xml:space="preserve"> задает более 2 вопросов, вопросы правильно сформулированы, ответы дает четкие, используя полные и краткие предложения.</w:t>
            </w:r>
          </w:p>
        </w:tc>
        <w:tc>
          <w:tcPr>
            <w:tcW w:w="2126" w:type="dxa"/>
          </w:tcPr>
          <w:p w:rsidR="00CD2704" w:rsidRPr="00CD2704" w:rsidRDefault="00CD2704" w:rsidP="00BE0EB6">
            <w:pPr>
              <w:ind w:left="34" w:firstLine="34"/>
              <w:jc w:val="both"/>
              <w:rPr>
                <w:rFonts w:eastAsia="Calibri"/>
                <w:i/>
                <w:lang w:val="ru-RU" w:eastAsia="en-US"/>
              </w:rPr>
            </w:pPr>
            <w:proofErr w:type="gramStart"/>
            <w:r w:rsidRPr="00CD2704">
              <w:rPr>
                <w:rFonts w:eastAsia="Calibri"/>
                <w:lang w:val="ru-RU" w:eastAsia="en-US"/>
              </w:rPr>
              <w:t>Обучающийся</w:t>
            </w:r>
            <w:proofErr w:type="gramEnd"/>
            <w:r w:rsidRPr="00CD2704">
              <w:rPr>
                <w:rFonts w:eastAsia="Calibri"/>
                <w:lang w:val="ru-RU" w:eastAsia="en-US"/>
              </w:rPr>
              <w:t xml:space="preserve"> задает более 2 вопросов, вопросы правильно сформулированы, ответы дает четкие, используя полные и краткие предложения.</w:t>
            </w:r>
          </w:p>
        </w:tc>
        <w:tc>
          <w:tcPr>
            <w:tcW w:w="2092" w:type="dxa"/>
          </w:tcPr>
          <w:p w:rsidR="00CD2704" w:rsidRPr="00CD2704" w:rsidRDefault="00CD2704" w:rsidP="00BE0EB6">
            <w:pPr>
              <w:ind w:left="34" w:firstLine="34"/>
              <w:jc w:val="both"/>
              <w:rPr>
                <w:rFonts w:eastAsia="Calibri"/>
                <w:b/>
                <w:i/>
                <w:lang w:val="ru-RU" w:eastAsia="en-US"/>
              </w:rPr>
            </w:pPr>
            <w:proofErr w:type="gramStart"/>
            <w:r w:rsidRPr="00CD2704">
              <w:rPr>
                <w:rFonts w:eastAsia="Calibri"/>
                <w:lang w:val="ru-RU" w:eastAsia="en-US"/>
              </w:rPr>
              <w:t>Обучающийся</w:t>
            </w:r>
            <w:proofErr w:type="gramEnd"/>
            <w:r w:rsidRPr="00CD2704">
              <w:rPr>
                <w:rFonts w:eastAsia="Calibri"/>
                <w:lang w:val="ru-RU" w:eastAsia="en-US"/>
              </w:rPr>
              <w:t xml:space="preserve"> задает менее 2 вопросов, вопросы условно-правильные, ответы не четкие, условно-правильные (не нарушающие смысла, но содержащие лексические и грамматические ошибки).</w:t>
            </w:r>
          </w:p>
        </w:tc>
      </w:tr>
      <w:tr w:rsidR="00CD2704" w:rsidRPr="00CD2704" w:rsidTr="00366C8B">
        <w:trPr>
          <w:trHeight w:val="4451"/>
        </w:trPr>
        <w:tc>
          <w:tcPr>
            <w:tcW w:w="2269" w:type="dxa"/>
          </w:tcPr>
          <w:p w:rsidR="00CD2704" w:rsidRPr="00CD2704" w:rsidRDefault="00CD2704" w:rsidP="00BE0EB6">
            <w:pPr>
              <w:ind w:left="34"/>
              <w:jc w:val="both"/>
              <w:rPr>
                <w:rFonts w:eastAsia="Calibri"/>
                <w:b/>
                <w:lang w:val="ru-RU" w:eastAsia="en-US"/>
              </w:rPr>
            </w:pPr>
            <w:r w:rsidRPr="00CD2704">
              <w:rPr>
                <w:rFonts w:eastAsia="Calibri"/>
                <w:b/>
                <w:lang w:val="ru-RU" w:eastAsia="en-US"/>
              </w:rPr>
              <w:t>Монологическая речь</w:t>
            </w:r>
          </w:p>
        </w:tc>
        <w:tc>
          <w:tcPr>
            <w:tcW w:w="1701" w:type="dxa"/>
            <w:gridSpan w:val="2"/>
          </w:tcPr>
          <w:p w:rsidR="00CD2704" w:rsidRPr="00CD2704" w:rsidRDefault="00CD2704" w:rsidP="00BE0EB6">
            <w:pPr>
              <w:ind w:left="34" w:firstLine="34"/>
              <w:jc w:val="both"/>
              <w:rPr>
                <w:rFonts w:eastAsia="Calibri"/>
                <w:lang w:val="ru-RU" w:eastAsia="en-US"/>
              </w:rPr>
            </w:pPr>
            <w:r w:rsidRPr="00CD2704">
              <w:rPr>
                <w:rFonts w:eastAsia="Calibri"/>
                <w:lang w:val="ru-RU" w:eastAsia="en-US"/>
              </w:rPr>
              <w:t>От ребенка  требуется высказаться в соответствии с предложенной ситуацией.</w:t>
            </w:r>
          </w:p>
          <w:p w:rsidR="00CD2704" w:rsidRPr="00CD2704" w:rsidRDefault="00CD2704" w:rsidP="00BE0EB6">
            <w:pPr>
              <w:ind w:left="34" w:firstLine="34"/>
              <w:jc w:val="both"/>
              <w:rPr>
                <w:rFonts w:eastAsia="Calibri"/>
                <w:b/>
                <w:i/>
                <w:lang w:val="ru-RU" w:eastAsia="en-US"/>
              </w:rPr>
            </w:pPr>
            <w:r w:rsidRPr="00CD2704">
              <w:rPr>
                <w:rFonts w:eastAsia="Calibri"/>
                <w:lang w:val="ru-RU" w:eastAsia="en-US"/>
              </w:rPr>
              <w:t>В высказывании необходимо реализовать коммуникативные умения говорящего, оно должно соответствовать ситуации и быть связным.</w:t>
            </w:r>
          </w:p>
        </w:tc>
        <w:tc>
          <w:tcPr>
            <w:tcW w:w="1701" w:type="dxa"/>
          </w:tcPr>
          <w:p w:rsidR="00CD2704" w:rsidRPr="00CD2704" w:rsidRDefault="00CD2704" w:rsidP="00BE0EB6">
            <w:pPr>
              <w:ind w:left="34" w:firstLine="34"/>
              <w:jc w:val="both"/>
              <w:rPr>
                <w:rFonts w:eastAsia="Calibri"/>
                <w:lang w:val="ru-RU" w:eastAsia="en-US"/>
              </w:rPr>
            </w:pPr>
            <w:r w:rsidRPr="00CD2704">
              <w:rPr>
                <w:rFonts w:eastAsia="Calibri"/>
                <w:lang w:val="ru-RU" w:eastAsia="en-US"/>
              </w:rPr>
              <w:t>Учитывается общее количество фраз, построенных по различным моделям: речь корректная, содержит 3 и более фраз.</w:t>
            </w:r>
          </w:p>
        </w:tc>
        <w:tc>
          <w:tcPr>
            <w:tcW w:w="2126" w:type="dxa"/>
          </w:tcPr>
          <w:p w:rsidR="00CD2704" w:rsidRPr="00CD2704" w:rsidRDefault="00CD2704" w:rsidP="00BE0EB6">
            <w:pPr>
              <w:ind w:left="34" w:firstLine="34"/>
              <w:jc w:val="both"/>
              <w:rPr>
                <w:rFonts w:eastAsia="Calibri"/>
                <w:lang w:val="ru-RU" w:eastAsia="en-US"/>
              </w:rPr>
            </w:pPr>
            <w:r w:rsidRPr="00CD2704">
              <w:rPr>
                <w:rFonts w:eastAsia="Calibri"/>
                <w:lang w:val="ru-RU" w:eastAsia="en-US"/>
              </w:rPr>
              <w:t>Речь условно-правильная (есть лексические и грамматические ошибки), 2-3 фразы.</w:t>
            </w:r>
          </w:p>
        </w:tc>
        <w:tc>
          <w:tcPr>
            <w:tcW w:w="2092" w:type="dxa"/>
          </w:tcPr>
          <w:p w:rsidR="00CD2704" w:rsidRPr="00CD2704" w:rsidRDefault="00CD2704" w:rsidP="00BE0EB6">
            <w:pPr>
              <w:ind w:left="34" w:firstLine="34"/>
              <w:jc w:val="both"/>
              <w:rPr>
                <w:rFonts w:eastAsia="Calibri"/>
                <w:lang w:val="ru-RU" w:eastAsia="en-US"/>
              </w:rPr>
            </w:pPr>
            <w:proofErr w:type="gramStart"/>
            <w:r w:rsidRPr="00CD2704">
              <w:rPr>
                <w:rFonts w:eastAsia="Calibri"/>
                <w:lang w:val="ru-RU" w:eastAsia="en-US"/>
              </w:rPr>
              <w:t>Обучающийся</w:t>
            </w:r>
            <w:proofErr w:type="gramEnd"/>
            <w:r w:rsidRPr="00CD2704">
              <w:rPr>
                <w:rFonts w:eastAsia="Calibri"/>
                <w:lang w:val="ru-RU" w:eastAsia="en-US"/>
              </w:rPr>
              <w:t xml:space="preserve"> не дает ответа.</w:t>
            </w:r>
          </w:p>
        </w:tc>
      </w:tr>
      <w:tr w:rsidR="00CD2704" w:rsidRPr="00DB63DD" w:rsidTr="00366C8B">
        <w:trPr>
          <w:trHeight w:val="3148"/>
        </w:trPr>
        <w:tc>
          <w:tcPr>
            <w:tcW w:w="2269" w:type="dxa"/>
          </w:tcPr>
          <w:p w:rsidR="00CD2704" w:rsidRPr="00CD2704" w:rsidRDefault="00CD2704" w:rsidP="00BE0EB6">
            <w:pPr>
              <w:ind w:left="34" w:firstLine="34"/>
              <w:jc w:val="both"/>
              <w:rPr>
                <w:rFonts w:eastAsia="Calibri"/>
                <w:b/>
                <w:lang w:val="ru-RU" w:eastAsia="en-US"/>
              </w:rPr>
            </w:pPr>
            <w:r w:rsidRPr="00CD2704">
              <w:rPr>
                <w:rFonts w:eastAsia="Calibri"/>
                <w:b/>
                <w:lang w:val="ru-RU" w:eastAsia="en-US"/>
              </w:rPr>
              <w:lastRenderedPageBreak/>
              <w:t>Аудирование</w:t>
            </w:r>
          </w:p>
          <w:p w:rsidR="00CD2704" w:rsidRPr="00CD2704" w:rsidRDefault="00CD2704" w:rsidP="00BE0EB6">
            <w:pPr>
              <w:ind w:left="34" w:firstLine="34"/>
              <w:jc w:val="both"/>
              <w:rPr>
                <w:rFonts w:eastAsia="Calibri"/>
                <w:b/>
                <w:lang w:val="ru-RU" w:eastAsia="en-US"/>
              </w:rPr>
            </w:pPr>
          </w:p>
        </w:tc>
        <w:tc>
          <w:tcPr>
            <w:tcW w:w="1701" w:type="dxa"/>
            <w:gridSpan w:val="2"/>
          </w:tcPr>
          <w:p w:rsidR="00CD2704" w:rsidRPr="00CD2704" w:rsidRDefault="00CD2704" w:rsidP="00BE0EB6">
            <w:pPr>
              <w:ind w:left="34" w:firstLine="34"/>
              <w:jc w:val="both"/>
              <w:rPr>
                <w:rFonts w:eastAsia="Calibri"/>
                <w:b/>
                <w:i/>
                <w:lang w:val="ru-RU" w:eastAsia="en-US"/>
              </w:rPr>
            </w:pPr>
            <w:r w:rsidRPr="00CD2704">
              <w:rPr>
                <w:rFonts w:eastAsia="Calibri"/>
                <w:lang w:val="ru-RU" w:eastAsia="en-US"/>
              </w:rPr>
              <w:t>Проверяется умение понимать речь на слух и передавать ее содержание по-русски.</w:t>
            </w:r>
          </w:p>
        </w:tc>
        <w:tc>
          <w:tcPr>
            <w:tcW w:w="1701" w:type="dxa"/>
          </w:tcPr>
          <w:p w:rsidR="00CD2704" w:rsidRPr="00CD2704" w:rsidRDefault="00CD2704" w:rsidP="00BE0EB6">
            <w:pPr>
              <w:jc w:val="both"/>
              <w:rPr>
                <w:rFonts w:eastAsia="Calibri"/>
                <w:lang w:val="ru-RU" w:eastAsia="en-US"/>
              </w:rPr>
            </w:pPr>
            <w:proofErr w:type="gramStart"/>
            <w:r w:rsidRPr="00CD2704">
              <w:rPr>
                <w:rFonts w:eastAsia="Calibri"/>
                <w:lang w:val="ru-RU" w:eastAsia="en-US"/>
              </w:rPr>
              <w:t>Обучающийся</w:t>
            </w:r>
            <w:proofErr w:type="gramEnd"/>
            <w:r w:rsidRPr="00CD2704">
              <w:rPr>
                <w:rFonts w:eastAsia="Calibri"/>
                <w:lang w:val="ru-RU" w:eastAsia="en-US"/>
              </w:rPr>
              <w:t xml:space="preserve"> правильно передает содержание сказанного, отгадывает загадку.</w:t>
            </w:r>
          </w:p>
        </w:tc>
        <w:tc>
          <w:tcPr>
            <w:tcW w:w="2126" w:type="dxa"/>
          </w:tcPr>
          <w:p w:rsidR="00CD2704" w:rsidRPr="00CD2704" w:rsidRDefault="00CD2704" w:rsidP="00BE0EB6">
            <w:pPr>
              <w:ind w:left="34" w:firstLine="34"/>
              <w:jc w:val="both"/>
              <w:rPr>
                <w:rFonts w:eastAsia="Calibri"/>
                <w:lang w:val="ru-RU" w:eastAsia="en-US"/>
              </w:rPr>
            </w:pPr>
            <w:proofErr w:type="gramStart"/>
            <w:r w:rsidRPr="00CD2704">
              <w:rPr>
                <w:rFonts w:eastAsia="Calibri"/>
                <w:lang w:val="ru-RU" w:eastAsia="en-US"/>
              </w:rPr>
              <w:t>Обучающийся</w:t>
            </w:r>
            <w:proofErr w:type="gramEnd"/>
            <w:r w:rsidRPr="00CD2704">
              <w:rPr>
                <w:rFonts w:eastAsia="Calibri"/>
                <w:lang w:val="ru-RU" w:eastAsia="en-US"/>
              </w:rPr>
              <w:t xml:space="preserve"> условно-правильно передает содержание сказанного, (не нарушающие смысла, но содержащие лексические и грамматические ошибки), отгадывает загадку.</w:t>
            </w:r>
          </w:p>
        </w:tc>
        <w:tc>
          <w:tcPr>
            <w:tcW w:w="2092" w:type="dxa"/>
          </w:tcPr>
          <w:p w:rsidR="00CD2704" w:rsidRPr="00CD2704" w:rsidRDefault="00CD2704" w:rsidP="00BE0EB6">
            <w:pPr>
              <w:ind w:left="34" w:firstLine="34"/>
              <w:jc w:val="both"/>
              <w:rPr>
                <w:rFonts w:eastAsia="Calibri"/>
                <w:lang w:val="ru-RU" w:eastAsia="en-US"/>
              </w:rPr>
            </w:pPr>
            <w:proofErr w:type="gramStart"/>
            <w:r w:rsidRPr="00CD2704">
              <w:rPr>
                <w:rFonts w:eastAsia="Calibri"/>
                <w:lang w:val="ru-RU" w:eastAsia="en-US"/>
              </w:rPr>
              <w:t>Обучающийся</w:t>
            </w:r>
            <w:proofErr w:type="gramEnd"/>
            <w:r w:rsidRPr="00CD2704">
              <w:rPr>
                <w:rFonts w:eastAsia="Calibri"/>
                <w:lang w:val="ru-RU" w:eastAsia="en-US"/>
              </w:rPr>
              <w:t xml:space="preserve"> не понимает о чем шла речь, не отгадывает загадку.</w:t>
            </w:r>
          </w:p>
        </w:tc>
      </w:tr>
      <w:tr w:rsidR="00CD2704" w:rsidRPr="00DB63DD" w:rsidTr="00366C8B">
        <w:trPr>
          <w:trHeight w:val="82"/>
        </w:trPr>
        <w:tc>
          <w:tcPr>
            <w:tcW w:w="2269" w:type="dxa"/>
          </w:tcPr>
          <w:p w:rsidR="00CD2704" w:rsidRPr="00CD2704" w:rsidRDefault="00CD2704" w:rsidP="00D22860">
            <w:pPr>
              <w:ind w:left="34"/>
              <w:jc w:val="both"/>
              <w:rPr>
                <w:rFonts w:eastAsia="Calibri"/>
                <w:b/>
                <w:lang w:val="ru-RU" w:eastAsia="en-US"/>
              </w:rPr>
            </w:pPr>
            <w:r w:rsidRPr="00CD2704">
              <w:rPr>
                <w:rFonts w:eastAsia="Calibri"/>
                <w:b/>
                <w:lang w:val="ru-RU" w:eastAsia="en-US"/>
              </w:rPr>
              <w:t>Коммуникативные способности</w:t>
            </w:r>
          </w:p>
        </w:tc>
        <w:tc>
          <w:tcPr>
            <w:tcW w:w="1701" w:type="dxa"/>
            <w:gridSpan w:val="2"/>
          </w:tcPr>
          <w:p w:rsidR="00CD2704" w:rsidRPr="00CD2704" w:rsidRDefault="00CD2704" w:rsidP="00BE0EB6">
            <w:pPr>
              <w:ind w:left="34" w:firstLine="34"/>
              <w:jc w:val="both"/>
              <w:rPr>
                <w:rFonts w:eastAsia="Calibri"/>
                <w:lang w:val="ru-RU" w:eastAsia="en-US"/>
              </w:rPr>
            </w:pPr>
            <w:r w:rsidRPr="00CD2704">
              <w:rPr>
                <w:rFonts w:eastAsia="Calibri"/>
                <w:lang w:val="ru-RU" w:eastAsia="en-US"/>
              </w:rPr>
              <w:t>Проверяется поведение ребенка в коллективе</w:t>
            </w:r>
          </w:p>
        </w:tc>
        <w:tc>
          <w:tcPr>
            <w:tcW w:w="1701" w:type="dxa"/>
          </w:tcPr>
          <w:p w:rsidR="00CD2704" w:rsidRPr="00CD2704" w:rsidRDefault="00CD2704" w:rsidP="00BE0EB6">
            <w:pPr>
              <w:jc w:val="both"/>
              <w:rPr>
                <w:rFonts w:eastAsia="Calibri"/>
                <w:lang w:val="ru-RU" w:eastAsia="en-US"/>
              </w:rPr>
            </w:pPr>
            <w:proofErr w:type="gramStart"/>
            <w:r w:rsidRPr="00CD2704">
              <w:rPr>
                <w:rFonts w:eastAsia="Calibri"/>
                <w:lang w:val="ru-RU" w:eastAsia="en-US"/>
              </w:rPr>
              <w:t>Обучающийся</w:t>
            </w:r>
            <w:proofErr w:type="gramEnd"/>
            <w:r w:rsidRPr="00CD2704">
              <w:rPr>
                <w:rFonts w:eastAsia="Calibri"/>
                <w:lang w:val="ru-RU" w:eastAsia="en-US"/>
              </w:rPr>
              <w:t xml:space="preserve"> инициативен со всеми, указывает другим, как надо делать что-то.</w:t>
            </w:r>
          </w:p>
        </w:tc>
        <w:tc>
          <w:tcPr>
            <w:tcW w:w="2126" w:type="dxa"/>
          </w:tcPr>
          <w:p w:rsidR="00CD2704" w:rsidRPr="00CD2704" w:rsidRDefault="00CD2704" w:rsidP="00BE0EB6">
            <w:pPr>
              <w:ind w:left="34" w:firstLine="34"/>
              <w:jc w:val="both"/>
              <w:rPr>
                <w:rFonts w:eastAsia="Calibri"/>
                <w:lang w:val="ru-RU" w:eastAsia="en-US"/>
              </w:rPr>
            </w:pPr>
            <w:proofErr w:type="gramStart"/>
            <w:r w:rsidRPr="00CD2704">
              <w:rPr>
                <w:rFonts w:eastAsia="Calibri"/>
                <w:lang w:val="ru-RU" w:eastAsia="en-US"/>
              </w:rPr>
              <w:t>Обучающийся не инициативен в общении, однако проявляет общительность в ответ на чужую инициативу.</w:t>
            </w:r>
            <w:proofErr w:type="gramEnd"/>
          </w:p>
        </w:tc>
        <w:tc>
          <w:tcPr>
            <w:tcW w:w="2092" w:type="dxa"/>
          </w:tcPr>
          <w:p w:rsidR="00CD2704" w:rsidRPr="00CD2704" w:rsidRDefault="00CD2704" w:rsidP="00BE0EB6">
            <w:pPr>
              <w:ind w:left="34" w:firstLine="34"/>
              <w:jc w:val="both"/>
              <w:rPr>
                <w:rFonts w:eastAsia="Calibri"/>
                <w:lang w:val="ru-RU" w:eastAsia="en-US"/>
              </w:rPr>
            </w:pPr>
            <w:proofErr w:type="gramStart"/>
            <w:r w:rsidRPr="00CD2704">
              <w:rPr>
                <w:rFonts w:eastAsia="Calibri"/>
                <w:lang w:val="ru-RU" w:eastAsia="en-US"/>
              </w:rPr>
              <w:t>Обучающийся старается стоять «в сторонке», не вступает в контакт со сверстниками.</w:t>
            </w:r>
            <w:proofErr w:type="gramEnd"/>
          </w:p>
        </w:tc>
      </w:tr>
    </w:tbl>
    <w:p w:rsidR="00CD2704" w:rsidRDefault="00CD2704" w:rsidP="00BE0EB6">
      <w:pPr>
        <w:jc w:val="both"/>
        <w:rPr>
          <w:rFonts w:eastAsia="Calibri"/>
          <w:b/>
          <w:i/>
          <w:lang w:val="ru-RU" w:eastAsia="en-US"/>
        </w:rPr>
      </w:pPr>
    </w:p>
    <w:p w:rsidR="00004FCE" w:rsidRDefault="00004FCE" w:rsidP="00BE0EB6">
      <w:pPr>
        <w:jc w:val="both"/>
        <w:rPr>
          <w:rFonts w:eastAsia="Calibri"/>
          <w:b/>
          <w:i/>
          <w:lang w:val="ru-RU" w:eastAsia="en-US"/>
        </w:rPr>
      </w:pPr>
    </w:p>
    <w:p w:rsidR="00004FCE" w:rsidRDefault="00004FCE" w:rsidP="00BE0EB6">
      <w:pPr>
        <w:jc w:val="both"/>
        <w:rPr>
          <w:rFonts w:eastAsia="Calibri"/>
          <w:b/>
          <w:i/>
          <w:lang w:val="ru-RU" w:eastAsia="en-US"/>
        </w:rPr>
      </w:pPr>
    </w:p>
    <w:p w:rsidR="009D44C6" w:rsidRDefault="009D44C6" w:rsidP="00BE0EB6">
      <w:pPr>
        <w:jc w:val="both"/>
        <w:rPr>
          <w:rFonts w:eastAsia="Calibri"/>
          <w:bCs/>
          <w:iCs/>
          <w:lang w:val="ru-RU" w:eastAsia="en-US"/>
        </w:rPr>
      </w:pPr>
    </w:p>
    <w:p w:rsidR="009D44C6" w:rsidRDefault="009D44C6" w:rsidP="00BE0EB6">
      <w:pPr>
        <w:jc w:val="both"/>
        <w:rPr>
          <w:rFonts w:eastAsia="Calibri"/>
          <w:bCs/>
          <w:iCs/>
          <w:lang w:val="ru-RU" w:eastAsia="en-US"/>
        </w:rPr>
      </w:pPr>
    </w:p>
    <w:p w:rsidR="009D44C6" w:rsidRDefault="009D44C6" w:rsidP="00BE0EB6">
      <w:pPr>
        <w:jc w:val="both"/>
        <w:rPr>
          <w:rFonts w:eastAsia="Calibri"/>
          <w:bCs/>
          <w:iCs/>
          <w:lang w:val="ru-RU" w:eastAsia="en-US"/>
        </w:rPr>
      </w:pPr>
    </w:p>
    <w:p w:rsidR="009D44C6" w:rsidRDefault="009D44C6" w:rsidP="00BE0EB6">
      <w:pPr>
        <w:jc w:val="both"/>
        <w:rPr>
          <w:rFonts w:eastAsia="Calibri"/>
          <w:bCs/>
          <w:iCs/>
          <w:lang w:val="ru-RU" w:eastAsia="en-US"/>
        </w:rPr>
      </w:pPr>
    </w:p>
    <w:p w:rsidR="009D44C6" w:rsidRDefault="009D44C6" w:rsidP="00BE0EB6">
      <w:pPr>
        <w:jc w:val="both"/>
        <w:rPr>
          <w:rFonts w:eastAsia="Calibri"/>
          <w:bCs/>
          <w:iCs/>
          <w:lang w:val="ru-RU" w:eastAsia="en-US"/>
        </w:rPr>
      </w:pPr>
    </w:p>
    <w:p w:rsidR="009D44C6" w:rsidRDefault="009D44C6" w:rsidP="00BE0EB6">
      <w:pPr>
        <w:jc w:val="both"/>
        <w:rPr>
          <w:rFonts w:eastAsia="Calibri"/>
          <w:bCs/>
          <w:iCs/>
          <w:lang w:val="ru-RU" w:eastAsia="en-US"/>
        </w:rPr>
      </w:pPr>
    </w:p>
    <w:p w:rsidR="009D44C6" w:rsidRDefault="009D44C6" w:rsidP="00BE0EB6">
      <w:pPr>
        <w:jc w:val="both"/>
        <w:rPr>
          <w:rFonts w:eastAsia="Calibri"/>
          <w:bCs/>
          <w:iCs/>
          <w:lang w:val="ru-RU" w:eastAsia="en-US"/>
        </w:rPr>
      </w:pPr>
    </w:p>
    <w:p w:rsidR="009D44C6" w:rsidRDefault="009D44C6" w:rsidP="00BE0EB6">
      <w:pPr>
        <w:jc w:val="both"/>
        <w:rPr>
          <w:rFonts w:eastAsia="Calibri"/>
          <w:bCs/>
          <w:iCs/>
          <w:lang w:val="ru-RU" w:eastAsia="en-US"/>
        </w:rPr>
      </w:pPr>
    </w:p>
    <w:p w:rsidR="009D44C6" w:rsidRDefault="009D44C6" w:rsidP="00BE0EB6">
      <w:pPr>
        <w:jc w:val="both"/>
        <w:rPr>
          <w:rFonts w:eastAsia="Calibri"/>
          <w:bCs/>
          <w:iCs/>
          <w:lang w:val="ru-RU" w:eastAsia="en-US"/>
        </w:rPr>
      </w:pPr>
    </w:p>
    <w:p w:rsidR="009D44C6" w:rsidRDefault="009D44C6"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2D069C" w:rsidRDefault="002D069C" w:rsidP="00BE0EB6">
      <w:pPr>
        <w:jc w:val="both"/>
        <w:rPr>
          <w:rFonts w:eastAsia="Calibri"/>
          <w:bCs/>
          <w:iCs/>
          <w:lang w:val="ru-RU" w:eastAsia="en-US"/>
        </w:rPr>
      </w:pPr>
    </w:p>
    <w:p w:rsidR="00030D69" w:rsidRPr="00D22860" w:rsidRDefault="00030D69" w:rsidP="00030D69">
      <w:pPr>
        <w:jc w:val="right"/>
        <w:rPr>
          <w:rFonts w:eastAsia="Calibri"/>
          <w:lang w:val="ru-RU" w:eastAsia="en-US"/>
        </w:rPr>
      </w:pPr>
      <w:bookmarkStart w:id="6" w:name="_Hlk167805935"/>
      <w:r w:rsidRPr="00D22860">
        <w:rPr>
          <w:rFonts w:eastAsia="Calibri"/>
          <w:lang w:val="ru-RU" w:eastAsia="en-US"/>
        </w:rPr>
        <w:lastRenderedPageBreak/>
        <w:t xml:space="preserve">Приложение </w:t>
      </w:r>
      <w:r>
        <w:rPr>
          <w:rFonts w:eastAsia="Calibri"/>
          <w:lang w:val="ru-RU" w:eastAsia="en-US"/>
        </w:rPr>
        <w:t>4</w:t>
      </w:r>
    </w:p>
    <w:bookmarkEnd w:id="6"/>
    <w:p w:rsidR="002D069C" w:rsidRPr="002D069C" w:rsidRDefault="002D069C" w:rsidP="00030D69">
      <w:pPr>
        <w:shd w:val="clear" w:color="auto" w:fill="FFFFFF"/>
        <w:jc w:val="right"/>
        <w:rPr>
          <w:rFonts w:eastAsia="Times New Roman"/>
          <w:b/>
          <w:bCs/>
          <w:color w:val="000000"/>
          <w:lang w:val="ru-RU" w:eastAsia="ru-RU"/>
        </w:rPr>
      </w:pPr>
    </w:p>
    <w:p w:rsidR="002D069C" w:rsidRPr="002D069C" w:rsidRDefault="002D069C" w:rsidP="002D069C">
      <w:pPr>
        <w:shd w:val="clear" w:color="auto" w:fill="FFFFFF"/>
        <w:jc w:val="center"/>
        <w:rPr>
          <w:rFonts w:eastAsia="Times New Roman"/>
          <w:b/>
          <w:bCs/>
          <w:color w:val="000000"/>
          <w:lang w:val="ru-RU" w:eastAsia="ru-RU"/>
        </w:rPr>
      </w:pPr>
      <w:r w:rsidRPr="002D069C">
        <w:rPr>
          <w:rFonts w:eastAsia="Times New Roman"/>
          <w:b/>
          <w:bCs/>
          <w:color w:val="000000"/>
          <w:lang w:val="ru-RU" w:eastAsia="ru-RU"/>
        </w:rPr>
        <w:t>Контрольно-измерительные материалы по общеобразовательной общеразвивающей программе «Английский для начинающих»</w:t>
      </w:r>
    </w:p>
    <w:p w:rsidR="002D069C" w:rsidRPr="002D069C" w:rsidRDefault="002D069C" w:rsidP="002D069C">
      <w:pPr>
        <w:shd w:val="clear" w:color="auto" w:fill="FFFFFF"/>
        <w:jc w:val="center"/>
        <w:rPr>
          <w:rFonts w:eastAsia="Times New Roman"/>
          <w:color w:val="000000"/>
          <w:lang w:val="ru-RU" w:eastAsia="ru-RU"/>
        </w:rPr>
      </w:pPr>
    </w:p>
    <w:p w:rsidR="002D069C" w:rsidRPr="002D069C" w:rsidRDefault="002D069C" w:rsidP="002D069C">
      <w:pPr>
        <w:shd w:val="clear" w:color="auto" w:fill="FFFFFF"/>
        <w:ind w:firstLine="709"/>
        <w:jc w:val="both"/>
        <w:rPr>
          <w:rFonts w:eastAsia="Times New Roman"/>
          <w:color w:val="000000"/>
          <w:lang w:val="ru-RU" w:eastAsia="ru-RU"/>
        </w:rPr>
      </w:pPr>
      <w:r w:rsidRPr="002D069C">
        <w:rPr>
          <w:rFonts w:eastAsia="Times New Roman"/>
          <w:color w:val="000000"/>
          <w:lang w:val="ru-RU" w:eastAsia="ru-RU"/>
        </w:rPr>
        <w:t xml:space="preserve">Основная цель -  помочь </w:t>
      </w:r>
      <w:proofErr w:type="gramStart"/>
      <w:r w:rsidRPr="002D069C">
        <w:rPr>
          <w:rFonts w:eastAsia="Times New Roman"/>
          <w:color w:val="000000"/>
          <w:lang w:val="ru-RU" w:eastAsia="ru-RU"/>
        </w:rPr>
        <w:t>обучающимся</w:t>
      </w:r>
      <w:proofErr w:type="gramEnd"/>
      <w:r w:rsidRPr="002D069C">
        <w:rPr>
          <w:rFonts w:eastAsia="Times New Roman"/>
          <w:color w:val="000000"/>
          <w:lang w:val="ru-RU" w:eastAsia="ru-RU"/>
        </w:rPr>
        <w:t xml:space="preserve"> усвоить английский язык по данной программе.</w:t>
      </w:r>
    </w:p>
    <w:p w:rsidR="002D069C" w:rsidRPr="002D069C" w:rsidRDefault="002D069C" w:rsidP="002D069C">
      <w:pPr>
        <w:shd w:val="clear" w:color="auto" w:fill="FFFFFF"/>
        <w:ind w:firstLine="709"/>
        <w:jc w:val="both"/>
        <w:rPr>
          <w:rFonts w:eastAsia="Times New Roman"/>
          <w:color w:val="000000"/>
          <w:lang w:val="ru-RU" w:eastAsia="ru-RU"/>
        </w:rPr>
      </w:pPr>
      <w:r w:rsidRPr="002D069C">
        <w:rPr>
          <w:rFonts w:eastAsia="Times New Roman"/>
          <w:color w:val="000000"/>
          <w:lang w:val="ru-RU" w:eastAsia="ru-RU"/>
        </w:rPr>
        <w:t xml:space="preserve">Контрольные измерительные материалы позволяют установить уровень освоения обучающимися  </w:t>
      </w:r>
      <w:r w:rsidRPr="002D069C">
        <w:rPr>
          <w:rFonts w:eastAsia="Times New Roman"/>
          <w:lang w:val="ru-RU" w:eastAsia="ru-RU"/>
        </w:rPr>
        <w:t xml:space="preserve">общеобразовательной общеразвивающей программы «Английский для начинающих». </w:t>
      </w:r>
      <w:r w:rsidRPr="002D069C">
        <w:rPr>
          <w:rFonts w:eastAsia="Times New Roman"/>
          <w:color w:val="000000"/>
          <w:lang w:val="ru-RU" w:eastAsia="ru-RU"/>
        </w:rPr>
        <w:t>Тестовые задания и упражнения составлены с учетом содержания данной программы.</w:t>
      </w:r>
    </w:p>
    <w:p w:rsidR="002D069C" w:rsidRPr="002D069C" w:rsidRDefault="002D069C" w:rsidP="002D069C">
      <w:pPr>
        <w:shd w:val="clear" w:color="auto" w:fill="FFFFFF"/>
        <w:ind w:firstLine="709"/>
        <w:jc w:val="both"/>
        <w:rPr>
          <w:rFonts w:eastAsia="Times New Roman"/>
          <w:color w:val="000000"/>
          <w:sz w:val="16"/>
          <w:szCs w:val="16"/>
          <w:lang w:val="ru-RU" w:eastAsia="ru-RU"/>
        </w:rPr>
      </w:pPr>
    </w:p>
    <w:p w:rsidR="002D069C" w:rsidRPr="002D069C" w:rsidRDefault="002D069C" w:rsidP="00030D69">
      <w:pPr>
        <w:shd w:val="clear" w:color="auto" w:fill="FFFFFF"/>
        <w:ind w:firstLine="709"/>
        <w:jc w:val="both"/>
        <w:rPr>
          <w:rFonts w:eastAsia="Times New Roman"/>
          <w:color w:val="000000"/>
          <w:lang w:val="ru-RU" w:eastAsia="ru-RU"/>
        </w:rPr>
      </w:pPr>
      <w:r w:rsidRPr="002D069C">
        <w:rPr>
          <w:rFonts w:eastAsia="Times New Roman"/>
          <w:b/>
          <w:bCs/>
          <w:color w:val="000000"/>
          <w:lang w:val="ru-RU" w:eastAsia="ru-RU"/>
        </w:rPr>
        <w:t xml:space="preserve">Структура контрольно-измерительных материалов </w:t>
      </w:r>
    </w:p>
    <w:p w:rsidR="002D069C" w:rsidRPr="002D069C" w:rsidRDefault="002D069C" w:rsidP="00030D69">
      <w:pPr>
        <w:shd w:val="clear" w:color="auto" w:fill="FFFFFF"/>
        <w:spacing w:after="300"/>
        <w:ind w:firstLine="709"/>
        <w:jc w:val="both"/>
        <w:rPr>
          <w:rFonts w:eastAsia="Times New Roman"/>
          <w:color w:val="000000"/>
          <w:lang w:val="ru-RU" w:eastAsia="ru-RU"/>
        </w:rPr>
      </w:pPr>
      <w:r w:rsidRPr="002D069C">
        <w:rPr>
          <w:rFonts w:eastAsia="Times New Roman"/>
          <w:color w:val="000000"/>
          <w:lang w:val="ru-RU" w:eastAsia="ru-RU"/>
        </w:rPr>
        <w:t>Тестирование включает разделы «Фонетика», «Лексика», «Грамматика», «Аудирование» и «Говорение».</w:t>
      </w:r>
    </w:p>
    <w:tbl>
      <w:tblPr>
        <w:tblW w:w="9471" w:type="dxa"/>
        <w:shd w:val="clear" w:color="auto" w:fill="FFFFFF"/>
        <w:tblCellMar>
          <w:left w:w="0" w:type="dxa"/>
          <w:right w:w="0" w:type="dxa"/>
        </w:tblCellMar>
        <w:tblLook w:val="04A0" w:firstRow="1" w:lastRow="0" w:firstColumn="1" w:lastColumn="0" w:noHBand="0" w:noVBand="1"/>
      </w:tblPr>
      <w:tblGrid>
        <w:gridCol w:w="459"/>
        <w:gridCol w:w="1862"/>
        <w:gridCol w:w="1905"/>
        <w:gridCol w:w="1985"/>
        <w:gridCol w:w="3260"/>
      </w:tblGrid>
      <w:tr w:rsidR="002D069C" w:rsidRPr="00DB63DD" w:rsidTr="00005956">
        <w:trPr>
          <w:trHeight w:val="2579"/>
        </w:trPr>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spacing w:line="276" w:lineRule="auto"/>
              <w:jc w:val="center"/>
              <w:rPr>
                <w:rFonts w:eastAsia="Times New Roman"/>
                <w:color w:val="000000"/>
                <w:lang w:val="ru-RU" w:eastAsia="ru-RU"/>
              </w:rPr>
            </w:pPr>
            <w:r w:rsidRPr="002D069C">
              <w:rPr>
                <w:rFonts w:eastAsia="Times New Roman"/>
                <w:color w:val="000000"/>
                <w:lang w:val="ru-RU" w:eastAsia="ru-RU"/>
              </w:rPr>
              <w:t>№</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spacing w:line="276" w:lineRule="auto"/>
              <w:jc w:val="center"/>
              <w:rPr>
                <w:rFonts w:eastAsia="Times New Roman"/>
                <w:b/>
                <w:color w:val="000000"/>
                <w:lang w:val="ru-RU" w:eastAsia="ru-RU"/>
              </w:rPr>
            </w:pPr>
            <w:r w:rsidRPr="002D069C">
              <w:rPr>
                <w:rFonts w:eastAsia="Times New Roman"/>
                <w:b/>
                <w:color w:val="000000"/>
                <w:lang w:val="ru-RU" w:eastAsia="ru-RU"/>
              </w:rPr>
              <w:t>Разделы работы</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spacing w:line="276" w:lineRule="auto"/>
              <w:jc w:val="center"/>
              <w:rPr>
                <w:rFonts w:eastAsia="Times New Roman"/>
                <w:b/>
                <w:color w:val="000000"/>
                <w:lang w:val="ru-RU" w:eastAsia="ru-RU"/>
              </w:rPr>
            </w:pPr>
            <w:r w:rsidRPr="002D069C">
              <w:rPr>
                <w:rFonts w:eastAsia="Times New Roman"/>
                <w:b/>
                <w:color w:val="000000"/>
                <w:lang w:val="ru-RU" w:eastAsia="ru-RU"/>
              </w:rPr>
              <w:t>Количество заданий</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spacing w:line="276" w:lineRule="auto"/>
              <w:jc w:val="center"/>
              <w:rPr>
                <w:rFonts w:eastAsia="Times New Roman"/>
                <w:b/>
                <w:color w:val="000000"/>
                <w:lang w:val="ru-RU" w:eastAsia="ru-RU"/>
              </w:rPr>
            </w:pPr>
            <w:r w:rsidRPr="002D069C">
              <w:rPr>
                <w:rFonts w:eastAsia="Times New Roman"/>
                <w:b/>
                <w:color w:val="000000"/>
                <w:lang w:val="ru-RU" w:eastAsia="ru-RU"/>
              </w:rPr>
              <w:t>Максимальное количество баллов</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spacing w:line="276" w:lineRule="auto"/>
              <w:jc w:val="center"/>
              <w:rPr>
                <w:rFonts w:eastAsia="Times New Roman"/>
                <w:b/>
                <w:color w:val="000000"/>
                <w:lang w:val="ru-RU" w:eastAsia="ru-RU"/>
              </w:rPr>
            </w:pPr>
            <w:r w:rsidRPr="002D069C">
              <w:rPr>
                <w:rFonts w:eastAsia="Times New Roman"/>
                <w:b/>
                <w:color w:val="000000"/>
                <w:lang w:val="ru-RU" w:eastAsia="ru-RU"/>
              </w:rPr>
              <w:t>Соотношение оценок выполнения отдельных частей работы в общей оценке (в % от максимального балла)</w:t>
            </w:r>
          </w:p>
        </w:tc>
      </w:tr>
      <w:tr w:rsidR="002D069C" w:rsidRPr="002D069C" w:rsidTr="00005956">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1</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rPr>
                <w:rFonts w:eastAsia="Times New Roman"/>
                <w:color w:val="000000"/>
                <w:lang w:val="ru-RU" w:eastAsia="ru-RU"/>
              </w:rPr>
            </w:pPr>
            <w:r w:rsidRPr="002D069C">
              <w:rPr>
                <w:rFonts w:eastAsia="Times New Roman"/>
                <w:color w:val="000000"/>
                <w:lang w:val="ru-RU" w:eastAsia="ru-RU"/>
              </w:rPr>
              <w:t xml:space="preserve">«Фонетика» </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15</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16%</w:t>
            </w:r>
          </w:p>
        </w:tc>
      </w:tr>
      <w:tr w:rsidR="002D069C" w:rsidRPr="002D069C" w:rsidTr="00005956">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2</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rPr>
                <w:rFonts w:eastAsia="Times New Roman"/>
                <w:color w:val="000000"/>
                <w:lang w:val="ru-RU" w:eastAsia="ru-RU"/>
              </w:rPr>
            </w:pPr>
            <w:r w:rsidRPr="002D069C">
              <w:rPr>
                <w:rFonts w:eastAsia="Times New Roman"/>
                <w:color w:val="000000"/>
                <w:lang w:val="ru-RU" w:eastAsia="ru-RU"/>
              </w:rPr>
              <w:t>«Лексика»</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38</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40%</w:t>
            </w:r>
          </w:p>
        </w:tc>
      </w:tr>
      <w:tr w:rsidR="002D069C" w:rsidRPr="002D069C" w:rsidTr="00005956">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3</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rPr>
                <w:rFonts w:eastAsia="Times New Roman"/>
                <w:color w:val="000000"/>
                <w:lang w:val="ru-RU" w:eastAsia="ru-RU"/>
              </w:rPr>
            </w:pPr>
            <w:r w:rsidRPr="002D069C">
              <w:rPr>
                <w:rFonts w:eastAsia="Times New Roman"/>
                <w:color w:val="000000"/>
                <w:lang w:val="ru-RU" w:eastAsia="ru-RU"/>
              </w:rPr>
              <w:t>«Грамматика»</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21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22%</w:t>
            </w:r>
          </w:p>
        </w:tc>
      </w:tr>
      <w:tr w:rsidR="002D069C" w:rsidRPr="002D069C" w:rsidTr="00005956">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4</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rPr>
                <w:rFonts w:eastAsia="Times New Roman"/>
                <w:color w:val="000000"/>
                <w:lang w:val="ru-RU" w:eastAsia="ru-RU"/>
              </w:rPr>
            </w:pPr>
            <w:r w:rsidRPr="002D069C">
              <w:rPr>
                <w:rFonts w:eastAsia="Times New Roman"/>
                <w:color w:val="000000"/>
                <w:lang w:val="ru-RU" w:eastAsia="ru-RU"/>
              </w:rPr>
              <w:t>«Аудирование»</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10</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11%</w:t>
            </w:r>
          </w:p>
        </w:tc>
      </w:tr>
      <w:tr w:rsidR="002D069C" w:rsidRPr="002D069C" w:rsidTr="00005956">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5</w:t>
            </w: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rPr>
                <w:rFonts w:eastAsia="Times New Roman"/>
                <w:color w:val="000000"/>
                <w:lang w:val="ru-RU" w:eastAsia="ru-RU"/>
              </w:rPr>
            </w:pPr>
            <w:r w:rsidRPr="002D069C">
              <w:rPr>
                <w:rFonts w:eastAsia="Times New Roman"/>
                <w:color w:val="000000"/>
                <w:lang w:val="ru-RU" w:eastAsia="ru-RU"/>
              </w:rPr>
              <w:t>«Говорение»</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1</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10</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11%</w:t>
            </w:r>
          </w:p>
        </w:tc>
      </w:tr>
      <w:tr w:rsidR="002D069C" w:rsidRPr="002D069C" w:rsidTr="00005956">
        <w:trPr>
          <w:trHeight w:val="280"/>
        </w:trPr>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p>
        </w:tc>
        <w:tc>
          <w:tcPr>
            <w:tcW w:w="1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rPr>
                <w:rFonts w:eastAsia="Times New Roman"/>
                <w:color w:val="000000"/>
                <w:lang w:val="ru-RU" w:eastAsia="ru-RU"/>
              </w:rPr>
            </w:pPr>
            <w:r w:rsidRPr="002D069C">
              <w:rPr>
                <w:rFonts w:eastAsia="Times New Roman"/>
                <w:color w:val="000000"/>
                <w:lang w:val="ru-RU" w:eastAsia="ru-RU"/>
              </w:rPr>
              <w:t>Итого</w:t>
            </w:r>
          </w:p>
        </w:tc>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10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94</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360" w:lineRule="auto"/>
              <w:jc w:val="center"/>
              <w:rPr>
                <w:rFonts w:eastAsia="Times New Roman"/>
                <w:color w:val="000000"/>
                <w:lang w:val="ru-RU" w:eastAsia="ru-RU"/>
              </w:rPr>
            </w:pPr>
            <w:r w:rsidRPr="002D069C">
              <w:rPr>
                <w:rFonts w:eastAsia="Times New Roman"/>
                <w:color w:val="000000"/>
                <w:lang w:val="ru-RU" w:eastAsia="ru-RU"/>
              </w:rPr>
              <w:t>100%</w:t>
            </w:r>
          </w:p>
        </w:tc>
      </w:tr>
    </w:tbl>
    <w:p w:rsidR="002D069C" w:rsidRPr="002D069C" w:rsidRDefault="002D069C" w:rsidP="002D069C">
      <w:pPr>
        <w:shd w:val="clear" w:color="auto" w:fill="FFFFFF"/>
        <w:ind w:firstLine="709"/>
        <w:jc w:val="both"/>
        <w:textAlignment w:val="baseline"/>
        <w:outlineLvl w:val="0"/>
        <w:rPr>
          <w:rFonts w:eastAsia="Times New Roman"/>
          <w:b/>
          <w:bCs/>
          <w:color w:val="222222"/>
          <w:kern w:val="36"/>
          <w:lang w:val="ru-RU" w:eastAsia="ru-RU"/>
        </w:rPr>
      </w:pPr>
    </w:p>
    <w:tbl>
      <w:tblPr>
        <w:tblW w:w="9471" w:type="dxa"/>
        <w:shd w:val="clear" w:color="auto" w:fill="FFFFFF"/>
        <w:tblCellMar>
          <w:left w:w="0" w:type="dxa"/>
          <w:right w:w="0" w:type="dxa"/>
        </w:tblCellMar>
        <w:tblLook w:val="04A0" w:firstRow="1" w:lastRow="0" w:firstColumn="1" w:lastColumn="0" w:noHBand="0" w:noVBand="1"/>
      </w:tblPr>
      <w:tblGrid>
        <w:gridCol w:w="541"/>
        <w:gridCol w:w="1842"/>
        <w:gridCol w:w="1231"/>
        <w:gridCol w:w="1746"/>
        <w:gridCol w:w="1843"/>
        <w:gridCol w:w="2268"/>
      </w:tblGrid>
      <w:tr w:rsidR="002D069C" w:rsidRPr="002D069C" w:rsidTr="00005956">
        <w:tc>
          <w:tcPr>
            <w:tcW w:w="5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 </w:t>
            </w:r>
          </w:p>
        </w:tc>
        <w:tc>
          <w:tcPr>
            <w:tcW w:w="184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b/>
                <w:bCs/>
                <w:color w:val="000000"/>
                <w:lang w:val="ru-RU" w:eastAsia="ru-RU"/>
              </w:rPr>
              <w:t>Раздел работы</w:t>
            </w:r>
          </w:p>
        </w:tc>
        <w:tc>
          <w:tcPr>
            <w:tcW w:w="123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b/>
                <w:bCs/>
                <w:color w:val="000000"/>
                <w:lang w:val="ru-RU" w:eastAsia="ru-RU"/>
              </w:rPr>
              <w:t>Баллы</w:t>
            </w:r>
          </w:p>
        </w:tc>
        <w:tc>
          <w:tcPr>
            <w:tcW w:w="585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b/>
                <w:bCs/>
                <w:color w:val="000000"/>
                <w:lang w:val="ru-RU" w:eastAsia="ru-RU"/>
              </w:rPr>
              <w:t>Степень выраженности оцениваемого качества</w:t>
            </w:r>
          </w:p>
        </w:tc>
      </w:tr>
      <w:tr w:rsidR="002D069C" w:rsidRPr="002D069C" w:rsidTr="00005956">
        <w:tc>
          <w:tcPr>
            <w:tcW w:w="54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D069C" w:rsidRPr="002D069C" w:rsidRDefault="002D069C" w:rsidP="002D069C">
            <w:pPr>
              <w:rPr>
                <w:rFonts w:eastAsia="Times New Roman"/>
                <w:color w:val="000000"/>
                <w:lang w:val="ru-RU" w:eastAsia="ru-RU"/>
              </w:rPr>
            </w:pPr>
          </w:p>
        </w:tc>
        <w:tc>
          <w:tcPr>
            <w:tcW w:w="184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D069C" w:rsidRPr="002D069C" w:rsidRDefault="002D069C" w:rsidP="002D069C">
            <w:pPr>
              <w:rPr>
                <w:rFonts w:eastAsia="Times New Roman"/>
                <w:color w:val="000000"/>
                <w:lang w:val="ru-RU" w:eastAsia="ru-RU"/>
              </w:rPr>
            </w:pPr>
          </w:p>
        </w:tc>
        <w:tc>
          <w:tcPr>
            <w:tcW w:w="123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D069C" w:rsidRPr="002D069C" w:rsidRDefault="002D069C" w:rsidP="002D069C">
            <w:pPr>
              <w:rPr>
                <w:rFonts w:eastAsia="Times New Roman"/>
                <w:color w:val="000000"/>
                <w:lang w:val="ru-RU" w:eastAsia="ru-RU"/>
              </w:rPr>
            </w:pP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b/>
                <w:bCs/>
                <w:color w:val="000000"/>
                <w:lang w:val="ru-RU" w:eastAsia="ru-RU"/>
              </w:rPr>
              <w:t>«высокий»</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b/>
                <w:bCs/>
                <w:color w:val="000000"/>
                <w:lang w:val="ru-RU" w:eastAsia="ru-RU"/>
              </w:rPr>
              <w:t>«средний»</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b/>
                <w:bCs/>
                <w:color w:val="000000"/>
                <w:lang w:val="ru-RU" w:eastAsia="ru-RU"/>
              </w:rPr>
              <w:t>«низкий»</w:t>
            </w:r>
          </w:p>
        </w:tc>
      </w:tr>
      <w:tr w:rsidR="002D069C" w:rsidRPr="002D069C" w:rsidTr="00005956">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1</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rPr>
                <w:rFonts w:eastAsia="Times New Roman"/>
                <w:color w:val="000000"/>
                <w:lang w:val="ru-RU" w:eastAsia="ru-RU"/>
              </w:rPr>
            </w:pPr>
            <w:r w:rsidRPr="002D069C">
              <w:rPr>
                <w:rFonts w:eastAsia="Times New Roman"/>
                <w:color w:val="000000"/>
                <w:lang w:val="ru-RU" w:eastAsia="ru-RU"/>
              </w:rPr>
              <w:t xml:space="preserve">«Фонетика» </w:t>
            </w:r>
          </w:p>
        </w:tc>
        <w:tc>
          <w:tcPr>
            <w:tcW w:w="12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15</w:t>
            </w: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13-15</w:t>
            </w:r>
          </w:p>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90-100%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10-12</w:t>
            </w:r>
          </w:p>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60%-89%</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9-6</w:t>
            </w:r>
          </w:p>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59%</w:t>
            </w:r>
          </w:p>
        </w:tc>
      </w:tr>
      <w:tr w:rsidR="002D069C" w:rsidRPr="002D069C" w:rsidTr="00005956">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2</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rPr>
                <w:rFonts w:eastAsia="Times New Roman"/>
                <w:color w:val="000000"/>
                <w:lang w:val="ru-RU" w:eastAsia="ru-RU"/>
              </w:rPr>
            </w:pPr>
            <w:r w:rsidRPr="002D069C">
              <w:rPr>
                <w:rFonts w:eastAsia="Times New Roman"/>
                <w:color w:val="000000"/>
                <w:lang w:val="ru-RU" w:eastAsia="ru-RU"/>
              </w:rPr>
              <w:t>«Лексика»</w:t>
            </w:r>
          </w:p>
        </w:tc>
        <w:tc>
          <w:tcPr>
            <w:tcW w:w="12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38</w:t>
            </w: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34-38</w:t>
            </w:r>
          </w:p>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90-100%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23-33</w:t>
            </w:r>
          </w:p>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60%-89%</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22-17</w:t>
            </w:r>
          </w:p>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59%</w:t>
            </w:r>
          </w:p>
        </w:tc>
      </w:tr>
      <w:tr w:rsidR="002D069C" w:rsidRPr="002D069C" w:rsidTr="00005956">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3</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rPr>
                <w:rFonts w:eastAsia="Times New Roman"/>
                <w:color w:val="000000"/>
                <w:lang w:val="ru-RU" w:eastAsia="ru-RU"/>
              </w:rPr>
            </w:pPr>
            <w:r w:rsidRPr="002D069C">
              <w:rPr>
                <w:rFonts w:eastAsia="Times New Roman"/>
                <w:color w:val="000000"/>
                <w:lang w:val="ru-RU" w:eastAsia="ru-RU"/>
              </w:rPr>
              <w:t>«Грамматика»</w:t>
            </w:r>
          </w:p>
        </w:tc>
        <w:tc>
          <w:tcPr>
            <w:tcW w:w="12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21</w:t>
            </w: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18-21</w:t>
            </w:r>
          </w:p>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90-100%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13-20</w:t>
            </w:r>
          </w:p>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60%-89%</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12-9</w:t>
            </w:r>
          </w:p>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59%</w:t>
            </w:r>
          </w:p>
        </w:tc>
      </w:tr>
      <w:tr w:rsidR="002D069C" w:rsidRPr="002D069C" w:rsidTr="00005956">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rPr>
                <w:rFonts w:eastAsia="Times New Roman"/>
                <w:color w:val="000000"/>
                <w:lang w:val="ru-RU" w:eastAsia="ru-RU"/>
              </w:rPr>
            </w:pPr>
            <w:r w:rsidRPr="002D069C">
              <w:rPr>
                <w:rFonts w:eastAsia="Times New Roman"/>
                <w:color w:val="000000"/>
                <w:lang w:val="ru-RU" w:eastAsia="ru-RU"/>
              </w:rPr>
              <w:t>«Аудирование»</w:t>
            </w:r>
          </w:p>
        </w:tc>
        <w:tc>
          <w:tcPr>
            <w:tcW w:w="12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10</w:t>
            </w: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9-10</w:t>
            </w:r>
          </w:p>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90-100%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6-8</w:t>
            </w:r>
          </w:p>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60%-89%</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4-5</w:t>
            </w:r>
          </w:p>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59%</w:t>
            </w:r>
          </w:p>
        </w:tc>
      </w:tr>
      <w:tr w:rsidR="002D069C" w:rsidRPr="002D069C" w:rsidTr="00005956">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069C" w:rsidRPr="002D069C" w:rsidRDefault="002D069C" w:rsidP="002D069C">
            <w:pPr>
              <w:rPr>
                <w:rFonts w:eastAsia="Times New Roman"/>
                <w:color w:val="000000"/>
                <w:lang w:val="ru-RU" w:eastAsia="ru-RU"/>
              </w:rPr>
            </w:pPr>
            <w:r w:rsidRPr="002D069C">
              <w:rPr>
                <w:rFonts w:eastAsia="Times New Roman"/>
                <w:color w:val="000000"/>
                <w:lang w:val="ru-RU" w:eastAsia="ru-RU"/>
              </w:rPr>
              <w:t>«Говорение»</w:t>
            </w:r>
          </w:p>
        </w:tc>
        <w:tc>
          <w:tcPr>
            <w:tcW w:w="12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10</w:t>
            </w:r>
          </w:p>
        </w:tc>
        <w:tc>
          <w:tcPr>
            <w:tcW w:w="17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9-10</w:t>
            </w:r>
          </w:p>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90-100%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6-8</w:t>
            </w:r>
          </w:p>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60%-89%</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4-5</w:t>
            </w:r>
          </w:p>
          <w:p w:rsidR="002D069C" w:rsidRPr="002D069C" w:rsidRDefault="002D069C" w:rsidP="002D069C">
            <w:pPr>
              <w:spacing w:line="276" w:lineRule="auto"/>
              <w:jc w:val="center"/>
              <w:rPr>
                <w:rFonts w:eastAsiaTheme="minorHAnsi"/>
                <w:color w:val="000000"/>
                <w:lang w:val="ru-RU" w:eastAsia="en-US"/>
              </w:rPr>
            </w:pPr>
            <w:r w:rsidRPr="002D069C">
              <w:rPr>
                <w:rFonts w:eastAsiaTheme="minorHAnsi"/>
                <w:color w:val="000000"/>
                <w:lang w:val="ru-RU" w:eastAsia="en-US"/>
              </w:rPr>
              <w:t>59%</w:t>
            </w:r>
          </w:p>
        </w:tc>
      </w:tr>
    </w:tbl>
    <w:p w:rsidR="002D069C" w:rsidRPr="002D069C" w:rsidRDefault="002D069C" w:rsidP="002D069C">
      <w:pPr>
        <w:shd w:val="clear" w:color="auto" w:fill="FFFFFF"/>
        <w:rPr>
          <w:rFonts w:eastAsia="Times New Roman"/>
          <w:color w:val="000000"/>
          <w:lang w:val="ru-RU" w:eastAsia="ru-RU"/>
        </w:rPr>
      </w:pPr>
    </w:p>
    <w:p w:rsidR="002D069C" w:rsidRPr="002D069C" w:rsidRDefault="002D069C" w:rsidP="002D069C">
      <w:pPr>
        <w:shd w:val="clear" w:color="auto" w:fill="FFFFFF"/>
        <w:rPr>
          <w:rFonts w:eastAsia="Times New Roman"/>
          <w:color w:val="000000"/>
          <w:lang w:val="ru-RU" w:eastAsia="ru-RU"/>
        </w:rPr>
      </w:pPr>
    </w:p>
    <w:p w:rsidR="002D069C" w:rsidRPr="002D069C" w:rsidRDefault="002D069C" w:rsidP="00030D69">
      <w:pPr>
        <w:shd w:val="clear" w:color="auto" w:fill="FFFFFF"/>
        <w:jc w:val="both"/>
        <w:rPr>
          <w:rFonts w:eastAsia="Times New Roman"/>
          <w:color w:val="000000"/>
          <w:lang w:val="ru-RU" w:eastAsia="ru-RU"/>
        </w:rPr>
      </w:pPr>
      <w:r w:rsidRPr="002D069C">
        <w:rPr>
          <w:rFonts w:eastAsia="Times New Roman"/>
          <w:color w:val="000000"/>
          <w:lang w:val="ru-RU" w:eastAsia="ru-RU"/>
        </w:rPr>
        <w:lastRenderedPageBreak/>
        <w:t>В разделах </w:t>
      </w:r>
      <w:r w:rsidRPr="002D069C">
        <w:rPr>
          <w:rFonts w:eastAsia="Times New Roman"/>
          <w:b/>
          <w:bCs/>
          <w:color w:val="000000"/>
          <w:lang w:val="ru-RU" w:eastAsia="ru-RU"/>
        </w:rPr>
        <w:t xml:space="preserve">«Фонетика», </w:t>
      </w:r>
      <w:r w:rsidR="00030D69" w:rsidRPr="002D069C">
        <w:rPr>
          <w:rFonts w:eastAsia="Times New Roman"/>
          <w:b/>
          <w:bCs/>
          <w:color w:val="000000"/>
          <w:lang w:val="ru-RU" w:eastAsia="ru-RU"/>
        </w:rPr>
        <w:t>«Лексика</w:t>
      </w:r>
      <w:r w:rsidRPr="002D069C">
        <w:rPr>
          <w:rFonts w:eastAsia="Times New Roman"/>
          <w:b/>
          <w:bCs/>
          <w:color w:val="000000"/>
          <w:lang w:val="ru-RU" w:eastAsia="ru-RU"/>
        </w:rPr>
        <w:t>», «Грамматика»</w:t>
      </w:r>
      <w:r w:rsidRPr="002D069C">
        <w:rPr>
          <w:rFonts w:eastAsia="Times New Roman"/>
          <w:color w:val="000000"/>
          <w:lang w:val="ru-RU" w:eastAsia="ru-RU"/>
        </w:rPr>
        <w:t> проверяется сформированность умений:</w:t>
      </w:r>
    </w:p>
    <w:p w:rsidR="002D069C" w:rsidRPr="002D069C" w:rsidRDefault="002D069C" w:rsidP="00030D69">
      <w:pPr>
        <w:numPr>
          <w:ilvl w:val="0"/>
          <w:numId w:val="38"/>
        </w:numPr>
        <w:shd w:val="clear" w:color="auto" w:fill="FFFFFF"/>
        <w:jc w:val="both"/>
        <w:rPr>
          <w:rFonts w:eastAsia="Times New Roman"/>
          <w:color w:val="000000"/>
          <w:lang w:val="ru-RU" w:eastAsia="ru-RU"/>
        </w:rPr>
      </w:pPr>
      <w:r w:rsidRPr="002D069C">
        <w:rPr>
          <w:rFonts w:eastAsia="Times New Roman"/>
          <w:color w:val="000000"/>
          <w:lang w:val="ru-RU" w:eastAsia="ru-RU"/>
        </w:rPr>
        <w:t>соотносить графический образ английского слова с его звуковым образом;</w:t>
      </w:r>
    </w:p>
    <w:p w:rsidR="002D069C" w:rsidRPr="002D069C" w:rsidRDefault="002D069C" w:rsidP="00030D69">
      <w:pPr>
        <w:numPr>
          <w:ilvl w:val="0"/>
          <w:numId w:val="38"/>
        </w:numPr>
        <w:shd w:val="clear" w:color="auto" w:fill="FFFFFF"/>
        <w:jc w:val="both"/>
        <w:rPr>
          <w:rFonts w:eastAsia="Times New Roman"/>
          <w:color w:val="000000"/>
          <w:lang w:val="ru-RU" w:eastAsia="ru-RU"/>
        </w:rPr>
      </w:pPr>
      <w:r w:rsidRPr="002D069C">
        <w:rPr>
          <w:rFonts w:eastAsia="Times New Roman"/>
          <w:color w:val="000000"/>
          <w:lang w:val="ru-RU" w:eastAsia="ru-RU"/>
        </w:rPr>
        <w:t xml:space="preserve">восстанавливать слово в соответствии </w:t>
      </w:r>
      <w:proofErr w:type="gramStart"/>
      <w:r w:rsidRPr="002D069C">
        <w:rPr>
          <w:rFonts w:eastAsia="Times New Roman"/>
          <w:color w:val="000000"/>
          <w:lang w:val="ru-RU" w:eastAsia="ru-RU"/>
        </w:rPr>
        <w:t>в</w:t>
      </w:r>
      <w:proofErr w:type="gramEnd"/>
      <w:r w:rsidRPr="002D069C">
        <w:rPr>
          <w:rFonts w:eastAsia="Times New Roman"/>
          <w:color w:val="000000"/>
          <w:lang w:val="ru-RU" w:eastAsia="ru-RU"/>
        </w:rPr>
        <w:t xml:space="preserve"> решаемой учебной задачей;</w:t>
      </w:r>
    </w:p>
    <w:p w:rsidR="002D069C" w:rsidRPr="002D069C" w:rsidRDefault="002D069C" w:rsidP="00030D69">
      <w:pPr>
        <w:numPr>
          <w:ilvl w:val="0"/>
          <w:numId w:val="38"/>
        </w:numPr>
        <w:shd w:val="clear" w:color="auto" w:fill="FFFFFF"/>
        <w:jc w:val="both"/>
        <w:rPr>
          <w:rFonts w:eastAsia="Times New Roman"/>
          <w:color w:val="000000"/>
          <w:lang w:val="ru-RU" w:eastAsia="ru-RU"/>
        </w:rPr>
      </w:pPr>
      <w:r w:rsidRPr="002D069C">
        <w:rPr>
          <w:rFonts w:eastAsia="Times New Roman"/>
          <w:color w:val="000000"/>
          <w:lang w:val="ru-RU" w:eastAsia="ru-RU"/>
        </w:rPr>
        <w:t>правильно оперировать изученными грамматическими и лексическими единицами.</w:t>
      </w:r>
    </w:p>
    <w:p w:rsidR="002D069C" w:rsidRPr="002D069C" w:rsidRDefault="002D069C" w:rsidP="00030D69">
      <w:pPr>
        <w:shd w:val="clear" w:color="auto" w:fill="FFFFFF"/>
        <w:ind w:left="720"/>
        <w:jc w:val="both"/>
        <w:rPr>
          <w:rFonts w:eastAsia="Times New Roman"/>
          <w:color w:val="000000"/>
          <w:lang w:val="ru-RU" w:eastAsia="ru-RU"/>
        </w:rPr>
      </w:pPr>
    </w:p>
    <w:p w:rsidR="002D069C" w:rsidRPr="002D069C" w:rsidRDefault="002D069C" w:rsidP="00030D69">
      <w:pPr>
        <w:shd w:val="clear" w:color="auto" w:fill="FFFFFF"/>
        <w:jc w:val="both"/>
        <w:rPr>
          <w:rFonts w:eastAsia="Times New Roman"/>
          <w:color w:val="000000"/>
          <w:lang w:val="ru-RU" w:eastAsia="ru-RU"/>
        </w:rPr>
      </w:pPr>
      <w:r w:rsidRPr="002D069C">
        <w:rPr>
          <w:rFonts w:eastAsia="Times New Roman"/>
          <w:color w:val="000000"/>
          <w:lang w:val="ru-RU" w:eastAsia="ru-RU"/>
        </w:rPr>
        <w:t>В разделе </w:t>
      </w:r>
      <w:r w:rsidRPr="002D069C">
        <w:rPr>
          <w:rFonts w:eastAsia="Times New Roman"/>
          <w:b/>
          <w:bCs/>
          <w:color w:val="000000"/>
          <w:lang w:val="ru-RU" w:eastAsia="ru-RU"/>
        </w:rPr>
        <w:t>«Аудирование»</w:t>
      </w:r>
      <w:r w:rsidRPr="002D069C">
        <w:rPr>
          <w:rFonts w:eastAsia="Times New Roman"/>
          <w:color w:val="000000"/>
          <w:lang w:val="ru-RU" w:eastAsia="ru-RU"/>
        </w:rPr>
        <w:t> проверяется сформированность умений:</w:t>
      </w:r>
    </w:p>
    <w:p w:rsidR="002D069C" w:rsidRPr="002D069C" w:rsidRDefault="002D069C" w:rsidP="00030D69">
      <w:pPr>
        <w:numPr>
          <w:ilvl w:val="0"/>
          <w:numId w:val="39"/>
        </w:numPr>
        <w:shd w:val="clear" w:color="auto" w:fill="FFFFFF"/>
        <w:spacing w:after="300" w:line="276" w:lineRule="auto"/>
        <w:jc w:val="both"/>
        <w:rPr>
          <w:rFonts w:eastAsia="Times New Roman"/>
          <w:color w:val="000000"/>
          <w:lang w:val="ru-RU" w:eastAsia="ru-RU"/>
        </w:rPr>
      </w:pPr>
      <w:r w:rsidRPr="002D069C">
        <w:rPr>
          <w:rFonts w:eastAsia="Times New Roman"/>
          <w:color w:val="000000"/>
          <w:lang w:val="ru-RU" w:eastAsia="ru-RU"/>
        </w:rPr>
        <w:t xml:space="preserve">воспринимать на слух небольшой </w:t>
      </w:r>
      <w:proofErr w:type="spellStart"/>
      <w:r w:rsidRPr="002D069C">
        <w:rPr>
          <w:rFonts w:eastAsia="Times New Roman"/>
          <w:color w:val="000000"/>
          <w:lang w:val="ru-RU" w:eastAsia="ru-RU"/>
        </w:rPr>
        <w:t>аудиотекст</w:t>
      </w:r>
      <w:proofErr w:type="spellEnd"/>
      <w:r w:rsidRPr="002D069C">
        <w:rPr>
          <w:rFonts w:eastAsia="Times New Roman"/>
          <w:color w:val="000000"/>
          <w:lang w:val="ru-RU" w:eastAsia="ru-RU"/>
        </w:rPr>
        <w:t xml:space="preserve"> и понимать его основное содержание.</w:t>
      </w:r>
    </w:p>
    <w:p w:rsidR="002D069C" w:rsidRPr="002D069C" w:rsidRDefault="002D069C" w:rsidP="00030D69">
      <w:pPr>
        <w:shd w:val="clear" w:color="auto" w:fill="FFFFFF"/>
        <w:jc w:val="both"/>
        <w:rPr>
          <w:rFonts w:eastAsia="Times New Roman"/>
          <w:color w:val="000000"/>
          <w:lang w:val="ru-RU" w:eastAsia="ru-RU"/>
        </w:rPr>
      </w:pPr>
      <w:r w:rsidRPr="002D069C">
        <w:rPr>
          <w:rFonts w:eastAsia="Times New Roman"/>
          <w:color w:val="000000"/>
          <w:lang w:val="ru-RU" w:eastAsia="ru-RU"/>
        </w:rPr>
        <w:t>В разделе </w:t>
      </w:r>
      <w:r w:rsidRPr="002D069C">
        <w:rPr>
          <w:rFonts w:eastAsia="Times New Roman"/>
          <w:b/>
          <w:bCs/>
          <w:color w:val="000000"/>
          <w:lang w:val="ru-RU" w:eastAsia="ru-RU"/>
        </w:rPr>
        <w:t>«Говорение»</w:t>
      </w:r>
      <w:r w:rsidRPr="002D069C">
        <w:rPr>
          <w:rFonts w:eastAsia="Times New Roman"/>
          <w:color w:val="000000"/>
          <w:lang w:val="ru-RU" w:eastAsia="ru-RU"/>
        </w:rPr>
        <w:t> проверяется сформированность умений:</w:t>
      </w:r>
    </w:p>
    <w:p w:rsidR="002D069C" w:rsidRPr="002D069C" w:rsidRDefault="002D069C" w:rsidP="00030D69">
      <w:pPr>
        <w:numPr>
          <w:ilvl w:val="0"/>
          <w:numId w:val="40"/>
        </w:numPr>
        <w:shd w:val="clear" w:color="auto" w:fill="FFFFFF"/>
        <w:spacing w:after="300" w:line="276" w:lineRule="auto"/>
        <w:jc w:val="both"/>
        <w:rPr>
          <w:rFonts w:eastAsia="Times New Roman"/>
          <w:color w:val="000000"/>
          <w:lang w:val="ru-RU" w:eastAsia="ru-RU"/>
        </w:rPr>
      </w:pPr>
      <w:r w:rsidRPr="002D069C">
        <w:rPr>
          <w:rFonts w:eastAsia="Times New Roman"/>
          <w:color w:val="000000"/>
          <w:lang w:val="ru-RU" w:eastAsia="ru-RU"/>
        </w:rPr>
        <w:t xml:space="preserve">воспринимать на слух речь педагога и одноклассников при непосредственном общении и вербально реагировать на </w:t>
      </w:r>
      <w:proofErr w:type="gramStart"/>
      <w:r w:rsidRPr="002D069C">
        <w:rPr>
          <w:rFonts w:eastAsia="Times New Roman"/>
          <w:color w:val="000000"/>
          <w:lang w:val="ru-RU" w:eastAsia="ru-RU"/>
        </w:rPr>
        <w:t>услышанное</w:t>
      </w:r>
      <w:proofErr w:type="gramEnd"/>
      <w:r w:rsidRPr="002D069C">
        <w:rPr>
          <w:rFonts w:eastAsia="Times New Roman"/>
          <w:color w:val="000000"/>
          <w:lang w:val="ru-RU" w:eastAsia="ru-RU"/>
        </w:rPr>
        <w:t>.</w:t>
      </w:r>
    </w:p>
    <w:p w:rsidR="002D069C" w:rsidRPr="002D069C" w:rsidRDefault="002D069C" w:rsidP="00030D69">
      <w:pPr>
        <w:shd w:val="clear" w:color="auto" w:fill="FFFFFF"/>
        <w:jc w:val="both"/>
        <w:textAlignment w:val="baseline"/>
        <w:outlineLvl w:val="0"/>
        <w:rPr>
          <w:rFonts w:eastAsia="Times New Roman"/>
          <w:b/>
          <w:bCs/>
          <w:color w:val="222222"/>
          <w:kern w:val="36"/>
          <w:lang w:val="ru-RU" w:eastAsia="ru-RU"/>
        </w:rPr>
      </w:pPr>
      <w:r w:rsidRPr="002D069C">
        <w:rPr>
          <w:rFonts w:eastAsia="Times New Roman"/>
          <w:b/>
          <w:bCs/>
          <w:color w:val="222222"/>
          <w:kern w:val="36"/>
          <w:lang w:val="ru-RU" w:eastAsia="ru-RU"/>
        </w:rPr>
        <w:t>Формат проведения и время выполнения контрольной работы</w:t>
      </w:r>
    </w:p>
    <w:p w:rsidR="002D069C" w:rsidRPr="002D069C" w:rsidRDefault="002D069C" w:rsidP="00030D69">
      <w:pPr>
        <w:shd w:val="clear" w:color="auto" w:fill="FFFFFF"/>
        <w:jc w:val="both"/>
        <w:textAlignment w:val="baseline"/>
        <w:outlineLvl w:val="0"/>
        <w:rPr>
          <w:rFonts w:eastAsia="Times New Roman"/>
          <w:b/>
          <w:bCs/>
          <w:color w:val="222222"/>
          <w:kern w:val="36"/>
          <w:lang w:val="ru-RU" w:eastAsia="ru-RU"/>
        </w:rPr>
      </w:pPr>
    </w:p>
    <w:p w:rsidR="002D069C" w:rsidRPr="002D069C" w:rsidRDefault="002D069C" w:rsidP="00030D69">
      <w:pPr>
        <w:shd w:val="clear" w:color="auto" w:fill="FFFFFF"/>
        <w:ind w:firstLine="709"/>
        <w:jc w:val="both"/>
        <w:textAlignment w:val="baseline"/>
        <w:outlineLvl w:val="0"/>
        <w:rPr>
          <w:rFonts w:eastAsia="Times New Roman"/>
          <w:bCs/>
          <w:color w:val="222222"/>
          <w:kern w:val="36"/>
          <w:lang w:val="ru-RU" w:eastAsia="ru-RU"/>
        </w:rPr>
      </w:pPr>
      <w:r w:rsidRPr="002D069C">
        <w:rPr>
          <w:rFonts w:eastAsia="Times New Roman"/>
          <w:bCs/>
          <w:color w:val="222222"/>
          <w:kern w:val="36"/>
          <w:lang w:val="ru-RU" w:eastAsia="ru-RU"/>
        </w:rPr>
        <w:t>Время выполнения всех разделов работы – 90 минут. Работа проводится в два этапа, по два занятия по 45 минут каждое.</w:t>
      </w:r>
    </w:p>
    <w:p w:rsidR="002D069C" w:rsidRPr="002D069C" w:rsidRDefault="002D069C" w:rsidP="00030D69">
      <w:pPr>
        <w:shd w:val="clear" w:color="auto" w:fill="FFFFFF"/>
        <w:ind w:firstLine="709"/>
        <w:jc w:val="both"/>
        <w:textAlignment w:val="baseline"/>
        <w:outlineLvl w:val="0"/>
        <w:rPr>
          <w:rFonts w:eastAsia="Times New Roman"/>
          <w:bCs/>
          <w:color w:val="222222"/>
          <w:kern w:val="36"/>
          <w:lang w:val="ru-RU" w:eastAsia="ru-RU"/>
        </w:rPr>
      </w:pPr>
      <w:r w:rsidRPr="002D069C">
        <w:rPr>
          <w:rFonts w:eastAsia="Times New Roman"/>
          <w:bCs/>
          <w:color w:val="222222"/>
          <w:kern w:val="36"/>
          <w:lang w:val="ru-RU" w:eastAsia="ru-RU"/>
        </w:rPr>
        <w:t xml:space="preserve">На первом занятии выполняется разделы «Фонетика», «Лексика», «Грамматика». За каждый правильный ответ обучающийся получает 1 бал. </w:t>
      </w:r>
    </w:p>
    <w:p w:rsidR="002D069C" w:rsidRPr="002D069C" w:rsidRDefault="002D069C" w:rsidP="00030D69">
      <w:pPr>
        <w:shd w:val="clear" w:color="auto" w:fill="FFFFFF"/>
        <w:ind w:firstLine="709"/>
        <w:jc w:val="both"/>
        <w:textAlignment w:val="baseline"/>
        <w:outlineLvl w:val="0"/>
        <w:rPr>
          <w:rFonts w:eastAsia="Times New Roman"/>
          <w:bCs/>
          <w:color w:val="222222"/>
          <w:kern w:val="36"/>
          <w:lang w:val="ru-RU" w:eastAsia="ru-RU"/>
        </w:rPr>
      </w:pPr>
      <w:r w:rsidRPr="002D069C">
        <w:rPr>
          <w:rFonts w:eastAsia="Times New Roman"/>
          <w:bCs/>
          <w:color w:val="222222"/>
          <w:kern w:val="36"/>
          <w:lang w:val="ru-RU" w:eastAsia="ru-RU"/>
        </w:rPr>
        <w:t>На втором занятии – разделы «Аудирование» и «Говорение». За каждый правильный ответ обучающийся получает 2 бала.</w:t>
      </w:r>
    </w:p>
    <w:p w:rsidR="002D069C" w:rsidRPr="002D069C" w:rsidRDefault="002D069C" w:rsidP="00030D69">
      <w:pPr>
        <w:shd w:val="clear" w:color="auto" w:fill="FFFFFF"/>
        <w:ind w:firstLine="709"/>
        <w:jc w:val="both"/>
        <w:textAlignment w:val="baseline"/>
        <w:outlineLvl w:val="0"/>
        <w:rPr>
          <w:rFonts w:eastAsia="Times New Roman"/>
          <w:bCs/>
          <w:color w:val="222222"/>
          <w:kern w:val="36"/>
          <w:lang w:val="ru-RU" w:eastAsia="ru-RU"/>
        </w:rPr>
      </w:pPr>
      <w:r w:rsidRPr="002D069C">
        <w:rPr>
          <w:rFonts w:eastAsia="Times New Roman"/>
          <w:bCs/>
          <w:color w:val="222222"/>
          <w:kern w:val="36"/>
          <w:lang w:val="ru-RU" w:eastAsia="ru-RU"/>
        </w:rPr>
        <w:t>Время выполнения отдельных разделов:</w:t>
      </w:r>
    </w:p>
    <w:p w:rsidR="002D069C" w:rsidRPr="002D069C" w:rsidRDefault="002D069C" w:rsidP="00030D69">
      <w:pPr>
        <w:shd w:val="clear" w:color="auto" w:fill="FFFFFF"/>
        <w:jc w:val="both"/>
        <w:textAlignment w:val="baseline"/>
        <w:outlineLvl w:val="0"/>
        <w:rPr>
          <w:rFonts w:eastAsia="Times New Roman"/>
          <w:bCs/>
          <w:color w:val="222222"/>
          <w:kern w:val="36"/>
          <w:lang w:val="ru-RU" w:eastAsia="ru-RU"/>
        </w:rPr>
      </w:pPr>
      <w:r w:rsidRPr="002D069C">
        <w:rPr>
          <w:rFonts w:eastAsia="Times New Roman"/>
          <w:bCs/>
          <w:color w:val="222222"/>
          <w:kern w:val="36"/>
          <w:lang w:val="ru-RU" w:eastAsia="ru-RU"/>
        </w:rPr>
        <w:t>- чтение и письмо – 45 минут;</w:t>
      </w:r>
    </w:p>
    <w:p w:rsidR="002D069C" w:rsidRPr="002D069C" w:rsidRDefault="002D069C" w:rsidP="00030D69">
      <w:pPr>
        <w:shd w:val="clear" w:color="auto" w:fill="FFFFFF"/>
        <w:jc w:val="both"/>
        <w:textAlignment w:val="baseline"/>
        <w:outlineLvl w:val="0"/>
        <w:rPr>
          <w:rFonts w:eastAsia="Times New Roman"/>
          <w:bCs/>
          <w:color w:val="222222"/>
          <w:kern w:val="36"/>
          <w:lang w:val="ru-RU" w:eastAsia="ru-RU"/>
        </w:rPr>
      </w:pPr>
      <w:r w:rsidRPr="002D069C">
        <w:rPr>
          <w:rFonts w:eastAsia="Times New Roman"/>
          <w:bCs/>
          <w:color w:val="222222"/>
          <w:kern w:val="36"/>
          <w:lang w:val="ru-RU" w:eastAsia="ru-RU"/>
        </w:rPr>
        <w:t>- аудирование – 10 минут;</w:t>
      </w:r>
    </w:p>
    <w:p w:rsidR="002D069C" w:rsidRPr="002D069C" w:rsidRDefault="002D069C" w:rsidP="00030D69">
      <w:pPr>
        <w:shd w:val="clear" w:color="auto" w:fill="FFFFFF"/>
        <w:jc w:val="both"/>
        <w:textAlignment w:val="baseline"/>
        <w:outlineLvl w:val="0"/>
        <w:rPr>
          <w:rFonts w:eastAsia="Times New Roman"/>
          <w:bCs/>
          <w:color w:val="222222"/>
          <w:kern w:val="36"/>
          <w:lang w:val="ru-RU" w:eastAsia="ru-RU"/>
        </w:rPr>
      </w:pPr>
      <w:r w:rsidRPr="002D069C">
        <w:rPr>
          <w:rFonts w:eastAsia="Times New Roman"/>
          <w:bCs/>
          <w:color w:val="222222"/>
          <w:kern w:val="36"/>
          <w:lang w:val="ru-RU" w:eastAsia="ru-RU"/>
        </w:rPr>
        <w:t>- собеседование с каждым Обучающимся – 5 минут.</w:t>
      </w:r>
    </w:p>
    <w:p w:rsidR="002D069C" w:rsidRPr="002D069C" w:rsidRDefault="002D069C" w:rsidP="00030D69">
      <w:pPr>
        <w:shd w:val="clear" w:color="auto" w:fill="FFFFFF"/>
        <w:ind w:firstLine="709"/>
        <w:jc w:val="both"/>
        <w:textAlignment w:val="baseline"/>
        <w:outlineLvl w:val="0"/>
        <w:rPr>
          <w:rFonts w:eastAsia="Times New Roman"/>
          <w:bCs/>
          <w:color w:val="222222"/>
          <w:kern w:val="36"/>
          <w:lang w:val="ru-RU" w:eastAsia="ru-RU"/>
        </w:rPr>
      </w:pPr>
    </w:p>
    <w:p w:rsidR="002D069C" w:rsidRPr="002D069C" w:rsidRDefault="002D069C" w:rsidP="00030D69">
      <w:pPr>
        <w:shd w:val="clear" w:color="auto" w:fill="FFFFFF"/>
        <w:spacing w:after="300"/>
        <w:jc w:val="both"/>
        <w:rPr>
          <w:rFonts w:eastAsia="Times New Roman"/>
          <w:color w:val="000000"/>
          <w:lang w:val="ru-RU" w:eastAsia="ru-RU"/>
        </w:rPr>
      </w:pPr>
    </w:p>
    <w:p w:rsidR="002D069C" w:rsidRPr="002D069C" w:rsidRDefault="002D069C" w:rsidP="00030D69">
      <w:pPr>
        <w:shd w:val="clear" w:color="auto" w:fill="FFFFFF"/>
        <w:ind w:firstLine="709"/>
        <w:jc w:val="both"/>
        <w:textAlignment w:val="baseline"/>
        <w:outlineLvl w:val="0"/>
        <w:rPr>
          <w:rFonts w:eastAsia="Times New Roman"/>
          <w:b/>
          <w:bCs/>
          <w:color w:val="222222"/>
          <w:kern w:val="36"/>
          <w:lang w:val="ru-RU" w:eastAsia="ru-RU"/>
        </w:rPr>
      </w:pPr>
    </w:p>
    <w:p w:rsidR="002D069C" w:rsidRPr="002D069C" w:rsidRDefault="002D069C" w:rsidP="00030D69">
      <w:pPr>
        <w:shd w:val="clear" w:color="auto" w:fill="FFFFFF"/>
        <w:ind w:firstLine="709"/>
        <w:jc w:val="both"/>
        <w:textAlignment w:val="baseline"/>
        <w:outlineLvl w:val="0"/>
        <w:rPr>
          <w:rFonts w:eastAsia="Times New Roman"/>
          <w:b/>
          <w:bCs/>
          <w:color w:val="222222"/>
          <w:kern w:val="36"/>
          <w:lang w:val="ru-RU" w:eastAsia="ru-RU"/>
        </w:rPr>
      </w:pPr>
    </w:p>
    <w:p w:rsidR="002D069C" w:rsidRPr="002D069C" w:rsidRDefault="002D069C" w:rsidP="00030D69">
      <w:pPr>
        <w:shd w:val="clear" w:color="auto" w:fill="FFFFFF"/>
        <w:ind w:firstLine="709"/>
        <w:jc w:val="both"/>
        <w:textAlignment w:val="baseline"/>
        <w:outlineLvl w:val="0"/>
        <w:rPr>
          <w:rFonts w:eastAsia="Times New Roman"/>
          <w:b/>
          <w:bCs/>
          <w:color w:val="222222"/>
          <w:kern w:val="36"/>
          <w:lang w:val="ru-RU" w:eastAsia="ru-RU"/>
        </w:rPr>
      </w:pPr>
    </w:p>
    <w:p w:rsidR="002D069C" w:rsidRPr="002D069C" w:rsidRDefault="002D069C" w:rsidP="00030D69">
      <w:pPr>
        <w:shd w:val="clear" w:color="auto" w:fill="FFFFFF"/>
        <w:ind w:firstLine="709"/>
        <w:jc w:val="both"/>
        <w:textAlignment w:val="baseline"/>
        <w:outlineLvl w:val="0"/>
        <w:rPr>
          <w:rFonts w:eastAsia="Times New Roman"/>
          <w:b/>
          <w:bCs/>
          <w:color w:val="222222"/>
          <w:kern w:val="36"/>
          <w:lang w:val="ru-RU" w:eastAsia="ru-RU"/>
        </w:rPr>
      </w:pPr>
    </w:p>
    <w:p w:rsidR="002D069C" w:rsidRPr="002D069C" w:rsidRDefault="002D069C" w:rsidP="00030D69">
      <w:pPr>
        <w:shd w:val="clear" w:color="auto" w:fill="FFFFFF"/>
        <w:ind w:firstLine="709"/>
        <w:jc w:val="both"/>
        <w:textAlignment w:val="baseline"/>
        <w:outlineLvl w:val="0"/>
        <w:rPr>
          <w:rFonts w:eastAsia="Times New Roman"/>
          <w:b/>
          <w:bCs/>
          <w:color w:val="222222"/>
          <w:kern w:val="36"/>
          <w:lang w:val="ru-RU" w:eastAsia="ru-RU"/>
        </w:rPr>
      </w:pPr>
    </w:p>
    <w:p w:rsidR="002D069C" w:rsidRPr="002D069C" w:rsidRDefault="002D069C" w:rsidP="00030D69">
      <w:pPr>
        <w:shd w:val="clear" w:color="auto" w:fill="FFFFFF"/>
        <w:ind w:firstLine="709"/>
        <w:jc w:val="both"/>
        <w:textAlignment w:val="baseline"/>
        <w:outlineLvl w:val="0"/>
        <w:rPr>
          <w:rFonts w:eastAsia="Times New Roman"/>
          <w:b/>
          <w:bCs/>
          <w:color w:val="222222"/>
          <w:kern w:val="36"/>
          <w:lang w:val="ru-RU" w:eastAsia="ru-RU"/>
        </w:rPr>
      </w:pPr>
    </w:p>
    <w:p w:rsidR="002D069C" w:rsidRDefault="002D069C"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366C8B" w:rsidRPr="002D069C" w:rsidRDefault="00366C8B" w:rsidP="00030D69">
      <w:pPr>
        <w:shd w:val="clear" w:color="auto" w:fill="FFFFFF"/>
        <w:ind w:firstLine="709"/>
        <w:jc w:val="both"/>
        <w:textAlignment w:val="baseline"/>
        <w:outlineLvl w:val="0"/>
        <w:rPr>
          <w:rFonts w:eastAsia="Times New Roman"/>
          <w:b/>
          <w:bCs/>
          <w:color w:val="222222"/>
          <w:kern w:val="36"/>
          <w:lang w:val="ru-RU" w:eastAsia="ru-RU"/>
        </w:rPr>
      </w:pPr>
    </w:p>
    <w:p w:rsidR="002D069C" w:rsidRPr="002D069C" w:rsidRDefault="002D069C" w:rsidP="00030D69">
      <w:pPr>
        <w:shd w:val="clear" w:color="auto" w:fill="FFFFFF"/>
        <w:ind w:firstLine="709"/>
        <w:jc w:val="both"/>
        <w:textAlignment w:val="baseline"/>
        <w:outlineLvl w:val="0"/>
        <w:rPr>
          <w:rFonts w:eastAsia="Times New Roman"/>
          <w:b/>
          <w:bCs/>
          <w:color w:val="222222"/>
          <w:kern w:val="36"/>
          <w:lang w:val="ru-RU" w:eastAsia="ru-RU"/>
        </w:rPr>
      </w:pPr>
    </w:p>
    <w:p w:rsidR="002D069C" w:rsidRPr="002D069C" w:rsidRDefault="002D069C" w:rsidP="002D069C">
      <w:pPr>
        <w:shd w:val="clear" w:color="auto" w:fill="FFFFFF"/>
        <w:ind w:firstLine="709"/>
        <w:jc w:val="center"/>
        <w:textAlignment w:val="baseline"/>
        <w:outlineLvl w:val="0"/>
        <w:rPr>
          <w:rFonts w:eastAsia="Times New Roman"/>
          <w:b/>
          <w:bCs/>
          <w:color w:val="222222"/>
          <w:kern w:val="36"/>
          <w:sz w:val="28"/>
          <w:lang w:val="ru-RU" w:eastAsia="ru-RU"/>
        </w:rPr>
      </w:pPr>
      <w:r w:rsidRPr="002D069C">
        <w:rPr>
          <w:rFonts w:eastAsia="Times New Roman"/>
          <w:b/>
          <w:bCs/>
          <w:color w:val="222222"/>
          <w:kern w:val="36"/>
          <w:sz w:val="28"/>
          <w:lang w:val="ru-RU" w:eastAsia="ru-RU"/>
        </w:rPr>
        <w:lastRenderedPageBreak/>
        <w:t>Итоговая контрольная работа по дополнительной общеобразовательной программе «Английский для начинающих»</w:t>
      </w:r>
    </w:p>
    <w:p w:rsidR="002D069C" w:rsidRPr="002D069C" w:rsidRDefault="002D069C" w:rsidP="002D069C">
      <w:pPr>
        <w:shd w:val="clear" w:color="auto" w:fill="FFFFFF"/>
        <w:jc w:val="center"/>
        <w:textAlignment w:val="baseline"/>
        <w:rPr>
          <w:rFonts w:eastAsia="Times New Roman"/>
          <w:b/>
          <w:color w:val="222222"/>
          <w:lang w:val="ru-RU" w:eastAsia="ru-RU"/>
        </w:rPr>
      </w:pPr>
    </w:p>
    <w:p w:rsidR="002D069C" w:rsidRPr="002D069C" w:rsidRDefault="002D069C" w:rsidP="002D069C">
      <w:pPr>
        <w:shd w:val="clear" w:color="auto" w:fill="FFFFFF"/>
        <w:jc w:val="center"/>
        <w:textAlignment w:val="baseline"/>
        <w:rPr>
          <w:rFonts w:eastAsia="Times New Roman"/>
          <w:b/>
          <w:color w:val="222222"/>
          <w:sz w:val="28"/>
          <w:lang w:val="ru-RU" w:eastAsia="ru-RU"/>
        </w:rPr>
      </w:pPr>
      <w:r w:rsidRPr="002D069C">
        <w:rPr>
          <w:rFonts w:eastAsia="Times New Roman"/>
          <w:b/>
          <w:color w:val="222222"/>
          <w:sz w:val="28"/>
          <w:lang w:val="ru-RU" w:eastAsia="ru-RU"/>
        </w:rPr>
        <w:t>Exit test</w:t>
      </w:r>
    </w:p>
    <w:p w:rsidR="002D069C" w:rsidRPr="002D069C" w:rsidRDefault="002D069C" w:rsidP="002D069C">
      <w:pPr>
        <w:shd w:val="clear" w:color="auto" w:fill="FFFFFF"/>
        <w:jc w:val="center"/>
        <w:textAlignment w:val="baseline"/>
        <w:rPr>
          <w:rFonts w:eastAsia="Times New Roman"/>
          <w:b/>
          <w:color w:val="222222"/>
          <w:lang w:val="ru-RU" w:eastAsia="ru-RU"/>
        </w:rPr>
      </w:pPr>
    </w:p>
    <w:p w:rsidR="002D069C" w:rsidRPr="002D069C" w:rsidRDefault="002D069C" w:rsidP="002D069C">
      <w:pPr>
        <w:shd w:val="clear" w:color="auto" w:fill="FFFFFF"/>
        <w:jc w:val="center"/>
        <w:textAlignment w:val="baseline"/>
        <w:rPr>
          <w:rFonts w:eastAsia="Times New Roman"/>
          <w:b/>
          <w:color w:val="000000"/>
          <w:lang w:val="ru-RU" w:eastAsia="ru-RU"/>
        </w:rPr>
      </w:pPr>
      <w:r w:rsidRPr="002D069C">
        <w:rPr>
          <w:rFonts w:eastAsia="Times New Roman"/>
          <w:b/>
          <w:color w:val="000000"/>
          <w:lang w:val="ru-RU" w:eastAsia="ru-RU"/>
        </w:rPr>
        <w:t>Часть.1 «Фонетика», «Лексика», «Грамматика»</w:t>
      </w:r>
    </w:p>
    <w:p w:rsidR="002D069C" w:rsidRPr="002D069C" w:rsidRDefault="002D069C" w:rsidP="002D069C">
      <w:pPr>
        <w:shd w:val="clear" w:color="auto" w:fill="FFFFFF"/>
        <w:jc w:val="center"/>
        <w:textAlignment w:val="baseline"/>
        <w:rPr>
          <w:rFonts w:eastAsia="Times New Roman"/>
          <w:b/>
          <w:color w:val="222222"/>
          <w:lang w:val="ru-RU" w:eastAsia="ru-RU"/>
        </w:rPr>
      </w:pPr>
    </w:p>
    <w:p w:rsidR="002D069C" w:rsidRPr="002D069C" w:rsidRDefault="002D069C" w:rsidP="002D069C">
      <w:pPr>
        <w:numPr>
          <w:ilvl w:val="0"/>
          <w:numId w:val="35"/>
        </w:numPr>
        <w:shd w:val="clear" w:color="auto" w:fill="FFFFFF"/>
        <w:spacing w:after="200" w:line="276" w:lineRule="auto"/>
        <w:contextualSpacing/>
        <w:textAlignment w:val="baseline"/>
        <w:rPr>
          <w:rFonts w:eastAsia="Times New Roman"/>
          <w:b/>
          <w:bCs/>
          <w:color w:val="222222"/>
          <w:bdr w:val="none" w:sz="0" w:space="0" w:color="auto" w:frame="1"/>
          <w:lang w:val="ru-RU" w:eastAsia="ru-RU"/>
        </w:rPr>
      </w:pPr>
      <w:r w:rsidRPr="002D069C">
        <w:rPr>
          <w:rFonts w:eastAsia="Times New Roman"/>
          <w:b/>
          <w:bCs/>
          <w:color w:val="222222"/>
          <w:bdr w:val="none" w:sz="0" w:space="0" w:color="auto" w:frame="1"/>
          <w:lang w:val="ru-RU" w:eastAsia="ru-RU"/>
        </w:rPr>
        <w:t>Запиши данные слова в алфавитном порядке:</w:t>
      </w:r>
    </w:p>
    <w:p w:rsidR="002D069C" w:rsidRPr="002D069C" w:rsidRDefault="002D069C" w:rsidP="002D069C">
      <w:pPr>
        <w:shd w:val="clear" w:color="auto" w:fill="FFFFFF"/>
        <w:ind w:left="720"/>
        <w:contextualSpacing/>
        <w:textAlignment w:val="baseline"/>
        <w:rPr>
          <w:rFonts w:eastAsia="Times New Roman"/>
          <w:color w:val="222222"/>
          <w:lang w:val="ru-RU" w:eastAsia="ru-RU"/>
        </w:rPr>
      </w:pPr>
    </w:p>
    <w:p w:rsidR="002D069C" w:rsidRPr="002D069C" w:rsidRDefault="002D069C" w:rsidP="002D069C">
      <w:pPr>
        <w:shd w:val="clear" w:color="auto" w:fill="FFFFFF"/>
        <w:textAlignment w:val="baseline"/>
        <w:rPr>
          <w:rFonts w:eastAsia="Times New Roman"/>
          <w:color w:val="222222"/>
          <w:lang w:val="en-US" w:eastAsia="ru-RU"/>
        </w:rPr>
      </w:pPr>
      <w:proofErr w:type="gramStart"/>
      <w:r w:rsidRPr="002D069C">
        <w:rPr>
          <w:rFonts w:eastAsia="Times New Roman"/>
          <w:color w:val="222222"/>
          <w:lang w:val="en-US" w:eastAsia="ru-RU"/>
        </w:rPr>
        <w:t>cat</w:t>
      </w:r>
      <w:proofErr w:type="gramEnd"/>
      <w:r w:rsidRPr="002D069C">
        <w:rPr>
          <w:rFonts w:eastAsia="Times New Roman"/>
          <w:color w:val="222222"/>
          <w:lang w:val="en-US" w:eastAsia="ru-RU"/>
        </w:rPr>
        <w:t>, bed, toy, orange, grandma, kitchen, under, apple, dog, eyes, mouse.</w:t>
      </w:r>
    </w:p>
    <w:p w:rsidR="002D069C" w:rsidRPr="002D069C" w:rsidRDefault="002D069C" w:rsidP="002D069C">
      <w:pPr>
        <w:shd w:val="clear" w:color="auto" w:fill="FFFFFF"/>
        <w:textAlignment w:val="baseline"/>
        <w:rPr>
          <w:rFonts w:eastAsia="Times New Roman"/>
          <w:color w:val="222222"/>
          <w:lang w:val="en-US" w:eastAsia="ru-RU"/>
        </w:rPr>
      </w:pPr>
    </w:p>
    <w:p w:rsidR="002D069C" w:rsidRPr="002D069C" w:rsidRDefault="002D069C" w:rsidP="002D069C">
      <w:pPr>
        <w:spacing w:after="200"/>
        <w:jc w:val="both"/>
        <w:textAlignment w:val="baseline"/>
        <w:rPr>
          <w:rFonts w:eastAsia="Times New Roman"/>
          <w:b/>
          <w:color w:val="222222"/>
          <w:lang w:val="ru-RU" w:eastAsia="ru-RU"/>
        </w:rPr>
      </w:pPr>
      <w:r w:rsidRPr="002D069C">
        <w:rPr>
          <w:rFonts w:eastAsia="Times New Roman"/>
          <w:b/>
          <w:color w:val="222222"/>
          <w:lang w:val="ru-RU" w:eastAsia="ru-RU"/>
        </w:rPr>
        <w:t>2)  Подбери подходящий транскрипционный значок к каждой букве или буквосочетанию. Впиши нужный транскрипционный значок в пропуск</w:t>
      </w: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b/>
          <w:bCs/>
          <w:color w:val="222222"/>
          <w:lang w:val="ru-RU" w:eastAsia="ru-RU"/>
        </w:rPr>
        <w:t>Пример:</w:t>
      </w:r>
    </w:p>
    <w:p w:rsidR="002D069C" w:rsidRPr="002D069C" w:rsidRDefault="002D069C" w:rsidP="002D069C">
      <w:pPr>
        <w:numPr>
          <w:ilvl w:val="0"/>
          <w:numId w:val="33"/>
        </w:numPr>
        <w:shd w:val="clear" w:color="auto" w:fill="FFFFFF"/>
        <w:spacing w:after="200" w:line="276" w:lineRule="auto"/>
        <w:textAlignment w:val="baseline"/>
        <w:rPr>
          <w:rFonts w:eastAsia="Times New Roman"/>
          <w:color w:val="222222"/>
          <w:lang w:val="ru-RU" w:eastAsia="ru-RU"/>
        </w:rPr>
      </w:pPr>
      <w:r w:rsidRPr="002D069C">
        <w:rPr>
          <w:rFonts w:eastAsia="Times New Roman"/>
          <w:color w:val="222222"/>
          <w:lang w:val="ru-RU" w:eastAsia="ru-RU"/>
        </w:rPr>
        <w:t>v </w:t>
      </w:r>
      <w:r w:rsidRPr="002D069C">
        <w:rPr>
          <w:rFonts w:eastAsia="Times New Roman"/>
          <w:color w:val="222222"/>
          <w:u w:val="single"/>
          <w:lang w:val="ru-RU" w:eastAsia="ru-RU"/>
        </w:rPr>
        <w:t>_[v]_</w:t>
      </w:r>
    </w:p>
    <w:p w:rsidR="002D069C" w:rsidRPr="002D069C" w:rsidRDefault="002D069C" w:rsidP="002D069C">
      <w:pPr>
        <w:numPr>
          <w:ilvl w:val="0"/>
          <w:numId w:val="33"/>
        </w:numPr>
        <w:shd w:val="clear" w:color="auto" w:fill="FFFFFF"/>
        <w:spacing w:after="200" w:line="276" w:lineRule="auto"/>
        <w:textAlignment w:val="baseline"/>
        <w:rPr>
          <w:rFonts w:eastAsia="Times New Roman"/>
          <w:color w:val="222222"/>
          <w:lang w:val="ru-RU" w:eastAsia="ru-RU"/>
        </w:rPr>
      </w:pPr>
      <w:r w:rsidRPr="002D069C">
        <w:rPr>
          <w:rFonts w:eastAsia="Times New Roman"/>
          <w:color w:val="222222"/>
          <w:lang w:val="ru-RU" w:eastAsia="ru-RU"/>
        </w:rPr>
        <w:t>o ____</w:t>
      </w:r>
    </w:p>
    <w:p w:rsidR="002D069C" w:rsidRPr="002D069C" w:rsidRDefault="002D069C" w:rsidP="002D069C">
      <w:pPr>
        <w:numPr>
          <w:ilvl w:val="0"/>
          <w:numId w:val="33"/>
        </w:numPr>
        <w:shd w:val="clear" w:color="auto" w:fill="FFFFFF"/>
        <w:spacing w:after="200" w:line="276" w:lineRule="auto"/>
        <w:textAlignment w:val="baseline"/>
        <w:rPr>
          <w:rFonts w:eastAsia="Times New Roman"/>
          <w:color w:val="222222"/>
          <w:lang w:val="ru-RU" w:eastAsia="ru-RU"/>
        </w:rPr>
      </w:pPr>
      <w:r w:rsidRPr="002D069C">
        <w:rPr>
          <w:rFonts w:eastAsia="Times New Roman"/>
          <w:color w:val="222222"/>
          <w:lang w:val="ru-RU" w:eastAsia="ru-RU"/>
        </w:rPr>
        <w:t>a ____</w:t>
      </w:r>
    </w:p>
    <w:p w:rsidR="002D069C" w:rsidRPr="002D069C" w:rsidRDefault="002D069C" w:rsidP="002D069C">
      <w:pPr>
        <w:numPr>
          <w:ilvl w:val="0"/>
          <w:numId w:val="33"/>
        </w:numPr>
        <w:shd w:val="clear" w:color="auto" w:fill="FFFFFF"/>
        <w:spacing w:after="200" w:line="276" w:lineRule="auto"/>
        <w:textAlignment w:val="baseline"/>
        <w:rPr>
          <w:rFonts w:eastAsia="Times New Roman"/>
          <w:color w:val="222222"/>
          <w:lang w:val="ru-RU" w:eastAsia="ru-RU"/>
        </w:rPr>
      </w:pPr>
      <w:r w:rsidRPr="002D069C">
        <w:rPr>
          <w:rFonts w:eastAsia="Times New Roman"/>
          <w:color w:val="222222"/>
          <w:lang w:val="ru-RU" w:eastAsia="ru-RU"/>
        </w:rPr>
        <w:t>e ____</w:t>
      </w:r>
    </w:p>
    <w:p w:rsidR="002D069C" w:rsidRPr="002D069C" w:rsidRDefault="002D069C" w:rsidP="002D069C">
      <w:pPr>
        <w:numPr>
          <w:ilvl w:val="0"/>
          <w:numId w:val="33"/>
        </w:numPr>
        <w:shd w:val="clear" w:color="auto" w:fill="FFFFFF"/>
        <w:spacing w:after="200" w:line="276" w:lineRule="auto"/>
        <w:textAlignment w:val="baseline"/>
        <w:rPr>
          <w:rFonts w:eastAsia="Times New Roman"/>
          <w:color w:val="222222"/>
          <w:lang w:val="ru-RU" w:eastAsia="ru-RU"/>
        </w:rPr>
      </w:pPr>
      <w:r w:rsidRPr="002D069C">
        <w:rPr>
          <w:rFonts w:eastAsia="Times New Roman"/>
          <w:color w:val="222222"/>
          <w:lang w:val="ru-RU" w:eastAsia="ru-RU"/>
        </w:rPr>
        <w:t>i ____</w:t>
      </w:r>
    </w:p>
    <w:p w:rsidR="002D069C" w:rsidRPr="002D069C" w:rsidRDefault="002D069C" w:rsidP="002D069C">
      <w:pPr>
        <w:rPr>
          <w:rFonts w:eastAsia="Times New Roman"/>
          <w:lang w:val="ru-RU" w:eastAsia="ru-RU"/>
        </w:rPr>
      </w:pPr>
    </w:p>
    <w:tbl>
      <w:tblPr>
        <w:tblW w:w="3108" w:type="dxa"/>
        <w:shd w:val="clear" w:color="auto" w:fill="FFFFFF"/>
        <w:tblCellMar>
          <w:left w:w="0" w:type="dxa"/>
          <w:right w:w="0" w:type="dxa"/>
        </w:tblCellMar>
        <w:tblLook w:val="04A0" w:firstRow="1" w:lastRow="0" w:firstColumn="1" w:lastColumn="0" w:noHBand="0" w:noVBand="1"/>
      </w:tblPr>
      <w:tblGrid>
        <w:gridCol w:w="3108"/>
      </w:tblGrid>
      <w:tr w:rsidR="002D069C" w:rsidRPr="002D069C" w:rsidTr="00005956">
        <w:tc>
          <w:tcPr>
            <w:tcW w:w="2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069C" w:rsidRPr="002D069C" w:rsidRDefault="002D069C" w:rsidP="002D069C">
            <w:pPr>
              <w:jc w:val="center"/>
              <w:rPr>
                <w:rFonts w:eastAsia="Times New Roman"/>
                <w:color w:val="000000"/>
                <w:lang w:val="ru-RU" w:eastAsia="ru-RU"/>
              </w:rPr>
            </w:pPr>
            <w:r w:rsidRPr="002D069C">
              <w:rPr>
                <w:rFonts w:eastAsia="Times New Roman"/>
                <w:color w:val="000000"/>
                <w:lang w:val="ru-RU" w:eastAsia="ru-RU"/>
              </w:rPr>
              <w:t>[æ] [e] [ɒ] [ɪ] [ʊ] </w:t>
            </w:r>
            <w:r w:rsidRPr="002D069C">
              <w:rPr>
                <w:rFonts w:eastAsia="Times New Roman"/>
                <w:b/>
                <w:bCs/>
                <w:color w:val="000000"/>
                <w:lang w:val="ru-RU" w:eastAsia="ru-RU"/>
              </w:rPr>
              <w:t>[v]</w:t>
            </w:r>
          </w:p>
        </w:tc>
      </w:tr>
    </w:tbl>
    <w:p w:rsidR="002D069C" w:rsidRPr="002D069C" w:rsidRDefault="002D069C" w:rsidP="002D069C">
      <w:pPr>
        <w:shd w:val="clear" w:color="auto" w:fill="FFFFFF"/>
        <w:textAlignment w:val="baseline"/>
        <w:rPr>
          <w:rFonts w:eastAsia="Times New Roman"/>
          <w:color w:val="222222"/>
          <w:lang w:val="ru-RU" w:eastAsia="ru-RU"/>
        </w:rPr>
      </w:pPr>
    </w:p>
    <w:p w:rsidR="002D069C" w:rsidRPr="002D069C" w:rsidRDefault="002D069C" w:rsidP="002D069C">
      <w:pPr>
        <w:shd w:val="clear" w:color="auto" w:fill="FFFFFF"/>
        <w:textAlignment w:val="baseline"/>
        <w:rPr>
          <w:rFonts w:eastAsia="Times New Roman"/>
          <w:b/>
          <w:color w:val="222222"/>
          <w:lang w:val="ru-RU" w:eastAsia="ru-RU"/>
        </w:rPr>
      </w:pPr>
      <w:r w:rsidRPr="002D069C">
        <w:rPr>
          <w:rFonts w:eastAsia="Times New Roman"/>
          <w:b/>
          <w:color w:val="222222"/>
          <w:lang w:val="ru-RU" w:eastAsia="ru-RU"/>
        </w:rPr>
        <w:t>3)  Прочитай слова 1-5. Соедини слова (1) с переводом (а)</w:t>
      </w:r>
    </w:p>
    <w:p w:rsidR="002D069C" w:rsidRPr="002D069C" w:rsidRDefault="002D069C" w:rsidP="002D069C">
      <w:pPr>
        <w:shd w:val="clear" w:color="auto" w:fill="FFFFFF"/>
        <w:textAlignment w:val="baseline"/>
        <w:rPr>
          <w:rFonts w:eastAsia="Times New Roman"/>
          <w:b/>
          <w:color w:val="222222"/>
          <w:lang w:val="ru-RU" w:eastAsia="ru-RU"/>
        </w:rPr>
      </w:pPr>
    </w:p>
    <w:p w:rsidR="002D069C" w:rsidRPr="002D069C" w:rsidRDefault="002D069C" w:rsidP="002D069C">
      <w:pPr>
        <w:shd w:val="clear" w:color="auto" w:fill="FFFFFF"/>
        <w:rPr>
          <w:rFonts w:eastAsia="Times New Roman"/>
          <w:color w:val="000000"/>
          <w:lang w:val="ru-RU" w:eastAsia="ru-RU"/>
        </w:rPr>
      </w:pPr>
      <w:r w:rsidRPr="002D069C">
        <w:rPr>
          <w:rFonts w:eastAsia="Times New Roman"/>
          <w:b/>
          <w:bCs/>
          <w:color w:val="000000"/>
          <w:lang w:val="ru-RU" w:eastAsia="ru-RU"/>
        </w:rPr>
        <w:t>Пример: 0. Window_________ e) окно</w:t>
      </w:r>
    </w:p>
    <w:p w:rsidR="002D069C" w:rsidRPr="002D069C" w:rsidRDefault="002D069C" w:rsidP="002D069C">
      <w:pPr>
        <w:numPr>
          <w:ilvl w:val="0"/>
          <w:numId w:val="34"/>
        </w:numPr>
        <w:shd w:val="clear" w:color="auto" w:fill="FFFFFF"/>
        <w:spacing w:after="300" w:line="276" w:lineRule="auto"/>
        <w:ind w:left="300"/>
        <w:rPr>
          <w:rFonts w:eastAsia="Times New Roman"/>
          <w:color w:val="000000"/>
          <w:lang w:val="ru-RU" w:eastAsia="ru-RU"/>
        </w:rPr>
      </w:pPr>
      <w:r w:rsidRPr="002D069C">
        <w:rPr>
          <w:rFonts w:eastAsia="Times New Roman"/>
          <w:color w:val="000000"/>
          <w:lang w:val="ru-RU" w:eastAsia="ru-RU"/>
        </w:rPr>
        <w:t>window __________ a) радио</w:t>
      </w:r>
    </w:p>
    <w:p w:rsidR="002D069C" w:rsidRPr="002D069C" w:rsidRDefault="002D069C" w:rsidP="002D069C">
      <w:pPr>
        <w:numPr>
          <w:ilvl w:val="0"/>
          <w:numId w:val="34"/>
        </w:numPr>
        <w:shd w:val="clear" w:color="auto" w:fill="FFFFFF"/>
        <w:spacing w:after="300" w:line="276" w:lineRule="auto"/>
        <w:ind w:left="300"/>
        <w:rPr>
          <w:rFonts w:eastAsia="Times New Roman"/>
          <w:color w:val="000000"/>
          <w:lang w:val="ru-RU" w:eastAsia="ru-RU"/>
        </w:rPr>
      </w:pPr>
      <w:r w:rsidRPr="002D069C">
        <w:rPr>
          <w:rFonts w:eastAsia="Times New Roman"/>
          <w:color w:val="000000"/>
          <w:lang w:val="ru-RU" w:eastAsia="ru-RU"/>
        </w:rPr>
        <w:t>radio_____________ b) дом на дереве</w:t>
      </w:r>
    </w:p>
    <w:p w:rsidR="002D069C" w:rsidRPr="002D069C" w:rsidRDefault="002D069C" w:rsidP="002D069C">
      <w:pPr>
        <w:numPr>
          <w:ilvl w:val="0"/>
          <w:numId w:val="34"/>
        </w:numPr>
        <w:shd w:val="clear" w:color="auto" w:fill="FFFFFF"/>
        <w:spacing w:after="300" w:line="276" w:lineRule="auto"/>
        <w:ind w:left="300"/>
        <w:rPr>
          <w:rFonts w:eastAsia="Times New Roman"/>
          <w:color w:val="000000"/>
          <w:lang w:val="ru-RU" w:eastAsia="ru-RU"/>
        </w:rPr>
      </w:pPr>
      <w:r w:rsidRPr="002D069C">
        <w:rPr>
          <w:rFonts w:eastAsia="Times New Roman"/>
          <w:color w:val="000000"/>
          <w:lang w:val="ru-RU" w:eastAsia="ru-RU"/>
        </w:rPr>
        <w:t>chair_____________ с) кровать</w:t>
      </w:r>
    </w:p>
    <w:p w:rsidR="002D069C" w:rsidRPr="002D069C" w:rsidRDefault="002D069C" w:rsidP="002D069C">
      <w:pPr>
        <w:numPr>
          <w:ilvl w:val="0"/>
          <w:numId w:val="34"/>
        </w:numPr>
        <w:shd w:val="clear" w:color="auto" w:fill="FFFFFF"/>
        <w:spacing w:after="300" w:line="276" w:lineRule="auto"/>
        <w:ind w:left="300"/>
        <w:rPr>
          <w:rFonts w:eastAsia="Times New Roman"/>
          <w:color w:val="000000"/>
          <w:lang w:val="ru-RU" w:eastAsia="ru-RU"/>
        </w:rPr>
      </w:pPr>
      <w:r w:rsidRPr="002D069C">
        <w:rPr>
          <w:rFonts w:eastAsia="Times New Roman"/>
          <w:color w:val="000000"/>
          <w:lang w:val="ru-RU" w:eastAsia="ru-RU"/>
        </w:rPr>
        <w:t>table _____________ d) стул</w:t>
      </w:r>
    </w:p>
    <w:p w:rsidR="002D069C" w:rsidRPr="002D069C" w:rsidRDefault="002D069C" w:rsidP="002D069C">
      <w:pPr>
        <w:numPr>
          <w:ilvl w:val="0"/>
          <w:numId w:val="34"/>
        </w:numPr>
        <w:shd w:val="clear" w:color="auto" w:fill="FFFFFF"/>
        <w:spacing w:after="300" w:line="276" w:lineRule="auto"/>
        <w:ind w:left="300"/>
        <w:rPr>
          <w:rFonts w:eastAsia="Times New Roman"/>
          <w:color w:val="000000"/>
          <w:lang w:val="ru-RU" w:eastAsia="ru-RU"/>
        </w:rPr>
      </w:pPr>
      <w:r w:rsidRPr="002D069C">
        <w:rPr>
          <w:rFonts w:eastAsia="Times New Roman"/>
          <w:color w:val="000000"/>
          <w:lang w:val="ru-RU" w:eastAsia="ru-RU"/>
        </w:rPr>
        <w:t>bed _____________ е) окно</w:t>
      </w:r>
    </w:p>
    <w:p w:rsidR="002D069C" w:rsidRPr="002D069C" w:rsidRDefault="002D069C" w:rsidP="002D069C">
      <w:pPr>
        <w:numPr>
          <w:ilvl w:val="0"/>
          <w:numId w:val="34"/>
        </w:numPr>
        <w:shd w:val="clear" w:color="auto" w:fill="FFFFFF"/>
        <w:spacing w:after="300" w:line="276" w:lineRule="auto"/>
        <w:ind w:left="300"/>
        <w:rPr>
          <w:rFonts w:eastAsia="Times New Roman"/>
          <w:color w:val="000000"/>
          <w:lang w:val="ru-RU" w:eastAsia="ru-RU"/>
        </w:rPr>
      </w:pPr>
      <w:r w:rsidRPr="002D069C">
        <w:rPr>
          <w:rFonts w:eastAsia="Times New Roman"/>
          <w:color w:val="000000"/>
          <w:lang w:val="ru-RU" w:eastAsia="ru-RU"/>
        </w:rPr>
        <w:t>tree house ________ f) стол</w:t>
      </w:r>
    </w:p>
    <w:p w:rsidR="002D069C" w:rsidRPr="002D069C" w:rsidRDefault="002D069C" w:rsidP="002D069C">
      <w:pPr>
        <w:shd w:val="clear" w:color="auto" w:fill="FFFFFF"/>
        <w:textAlignment w:val="baseline"/>
        <w:rPr>
          <w:rFonts w:eastAsia="Times New Roman"/>
          <w:b/>
          <w:color w:val="222222"/>
          <w:lang w:val="ru-RU" w:eastAsia="ru-RU"/>
        </w:rPr>
      </w:pP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b/>
          <w:bCs/>
          <w:color w:val="222222"/>
          <w:bdr w:val="none" w:sz="0" w:space="0" w:color="auto" w:frame="1"/>
          <w:lang w:val="ru-RU" w:eastAsia="ru-RU"/>
        </w:rPr>
        <w:t>4) Прочитай и запиши цифру.</w:t>
      </w: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color w:val="222222"/>
          <w:lang w:val="en-US" w:eastAsia="ru-RU"/>
        </w:rPr>
        <w:t xml:space="preserve">1. </w:t>
      </w:r>
      <w:proofErr w:type="gramStart"/>
      <w:r w:rsidRPr="002D069C">
        <w:rPr>
          <w:rFonts w:eastAsia="Times New Roman"/>
          <w:color w:val="222222"/>
          <w:lang w:val="en-US" w:eastAsia="ru-RU"/>
        </w:rPr>
        <w:t>two</w:t>
      </w:r>
      <w:proofErr w:type="gramEnd"/>
      <w:r w:rsidRPr="002D069C">
        <w:rPr>
          <w:rFonts w:eastAsia="Times New Roman"/>
          <w:color w:val="222222"/>
          <w:lang w:val="en-US" w:eastAsia="ru-RU"/>
        </w:rPr>
        <w:t xml:space="preserve"> – ……………….</w:t>
      </w:r>
      <w:r w:rsidRPr="002D069C">
        <w:rPr>
          <w:rFonts w:eastAsia="Times New Roman"/>
          <w:color w:val="222222"/>
          <w:lang w:val="en-US" w:eastAsia="ru-RU"/>
        </w:rPr>
        <w:br/>
        <w:t xml:space="preserve">2. </w:t>
      </w:r>
      <w:proofErr w:type="gramStart"/>
      <w:r w:rsidRPr="002D069C">
        <w:rPr>
          <w:rFonts w:eastAsia="Times New Roman"/>
          <w:color w:val="222222"/>
          <w:lang w:val="en-US" w:eastAsia="ru-RU"/>
        </w:rPr>
        <w:t>five</w:t>
      </w:r>
      <w:proofErr w:type="gramEnd"/>
      <w:r w:rsidRPr="002D069C">
        <w:rPr>
          <w:rFonts w:eastAsia="Times New Roman"/>
          <w:color w:val="222222"/>
          <w:lang w:val="en-US" w:eastAsia="ru-RU"/>
        </w:rPr>
        <w:t xml:space="preserve"> – ……………….</w:t>
      </w:r>
      <w:r w:rsidRPr="002D069C">
        <w:rPr>
          <w:rFonts w:eastAsia="Times New Roman"/>
          <w:color w:val="222222"/>
          <w:lang w:val="en-US" w:eastAsia="ru-RU"/>
        </w:rPr>
        <w:br/>
        <w:t xml:space="preserve">3. </w:t>
      </w:r>
      <w:proofErr w:type="gramStart"/>
      <w:r w:rsidRPr="002D069C">
        <w:rPr>
          <w:rFonts w:eastAsia="Times New Roman"/>
          <w:color w:val="222222"/>
          <w:lang w:val="en-US" w:eastAsia="ru-RU"/>
        </w:rPr>
        <w:t>eight</w:t>
      </w:r>
      <w:proofErr w:type="gramEnd"/>
      <w:r w:rsidRPr="002D069C">
        <w:rPr>
          <w:rFonts w:eastAsia="Times New Roman"/>
          <w:color w:val="222222"/>
          <w:lang w:val="en-US" w:eastAsia="ru-RU"/>
        </w:rPr>
        <w:t xml:space="preserve"> – ……………….</w:t>
      </w:r>
      <w:r w:rsidRPr="002D069C">
        <w:rPr>
          <w:rFonts w:eastAsia="Times New Roman"/>
          <w:color w:val="222222"/>
          <w:lang w:val="en-US" w:eastAsia="ru-RU"/>
        </w:rPr>
        <w:br/>
        <w:t xml:space="preserve">4. </w:t>
      </w:r>
      <w:proofErr w:type="gramStart"/>
      <w:r w:rsidRPr="002D069C">
        <w:rPr>
          <w:rFonts w:eastAsia="Times New Roman"/>
          <w:color w:val="222222"/>
          <w:lang w:val="en-US" w:eastAsia="ru-RU"/>
        </w:rPr>
        <w:t>one</w:t>
      </w:r>
      <w:proofErr w:type="gramEnd"/>
      <w:r w:rsidRPr="002D069C">
        <w:rPr>
          <w:rFonts w:eastAsia="Times New Roman"/>
          <w:color w:val="222222"/>
          <w:lang w:val="en-US" w:eastAsia="ru-RU"/>
        </w:rPr>
        <w:t xml:space="preserve"> – ……………….</w:t>
      </w:r>
      <w:r w:rsidRPr="002D069C">
        <w:rPr>
          <w:rFonts w:eastAsia="Times New Roman"/>
          <w:color w:val="222222"/>
          <w:lang w:val="en-US" w:eastAsia="ru-RU"/>
        </w:rPr>
        <w:br/>
        <w:t xml:space="preserve">5. </w:t>
      </w:r>
      <w:proofErr w:type="gramStart"/>
      <w:r w:rsidRPr="002D069C">
        <w:rPr>
          <w:rFonts w:eastAsia="Times New Roman"/>
          <w:color w:val="222222"/>
          <w:lang w:val="en-US" w:eastAsia="ru-RU"/>
        </w:rPr>
        <w:t>nine</w:t>
      </w:r>
      <w:proofErr w:type="gramEnd"/>
      <w:r w:rsidRPr="002D069C">
        <w:rPr>
          <w:rFonts w:eastAsia="Times New Roman"/>
          <w:color w:val="222222"/>
          <w:lang w:val="en-US" w:eastAsia="ru-RU"/>
        </w:rPr>
        <w:t xml:space="preserve"> – ……………….</w:t>
      </w:r>
      <w:r w:rsidRPr="002D069C">
        <w:rPr>
          <w:rFonts w:eastAsia="Times New Roman"/>
          <w:color w:val="222222"/>
          <w:lang w:val="en-US" w:eastAsia="ru-RU"/>
        </w:rPr>
        <w:br/>
        <w:t xml:space="preserve">6. </w:t>
      </w:r>
      <w:proofErr w:type="gramStart"/>
      <w:r w:rsidRPr="002D069C">
        <w:rPr>
          <w:rFonts w:eastAsia="Times New Roman"/>
          <w:color w:val="222222"/>
          <w:lang w:val="en-US" w:eastAsia="ru-RU"/>
        </w:rPr>
        <w:t>four</w:t>
      </w:r>
      <w:proofErr w:type="gramEnd"/>
      <w:r w:rsidRPr="002D069C">
        <w:rPr>
          <w:rFonts w:eastAsia="Times New Roman"/>
          <w:color w:val="222222"/>
          <w:lang w:val="en-US" w:eastAsia="ru-RU"/>
        </w:rPr>
        <w:t xml:space="preserve"> – ……………….</w:t>
      </w:r>
      <w:r w:rsidRPr="002D069C">
        <w:rPr>
          <w:rFonts w:eastAsia="Times New Roman"/>
          <w:color w:val="222222"/>
          <w:lang w:val="en-US" w:eastAsia="ru-RU"/>
        </w:rPr>
        <w:br/>
      </w:r>
      <w:r w:rsidRPr="002D069C">
        <w:rPr>
          <w:rFonts w:eastAsia="Times New Roman"/>
          <w:color w:val="222222"/>
          <w:lang w:val="en-US" w:eastAsia="ru-RU"/>
        </w:rPr>
        <w:lastRenderedPageBreak/>
        <w:t xml:space="preserve">7. </w:t>
      </w:r>
      <w:proofErr w:type="gramStart"/>
      <w:r w:rsidRPr="002D069C">
        <w:rPr>
          <w:rFonts w:eastAsia="Times New Roman"/>
          <w:color w:val="222222"/>
          <w:lang w:val="en-US" w:eastAsia="ru-RU"/>
        </w:rPr>
        <w:t>six</w:t>
      </w:r>
      <w:proofErr w:type="gramEnd"/>
      <w:r w:rsidRPr="002D069C">
        <w:rPr>
          <w:rFonts w:eastAsia="Times New Roman"/>
          <w:color w:val="222222"/>
          <w:lang w:val="en-US" w:eastAsia="ru-RU"/>
        </w:rPr>
        <w:t xml:space="preserve"> – ……………….</w:t>
      </w:r>
      <w:r w:rsidRPr="002D069C">
        <w:rPr>
          <w:rFonts w:eastAsia="Times New Roman"/>
          <w:color w:val="222222"/>
          <w:lang w:val="en-US" w:eastAsia="ru-RU"/>
        </w:rPr>
        <w:br/>
        <w:t xml:space="preserve">8. </w:t>
      </w:r>
      <w:proofErr w:type="gramStart"/>
      <w:r w:rsidRPr="002D069C">
        <w:rPr>
          <w:rFonts w:eastAsia="Times New Roman"/>
          <w:color w:val="222222"/>
          <w:lang w:val="en-US" w:eastAsia="ru-RU"/>
        </w:rPr>
        <w:t>ten</w:t>
      </w:r>
      <w:proofErr w:type="gramEnd"/>
      <w:r w:rsidRPr="002D069C">
        <w:rPr>
          <w:rFonts w:eastAsia="Times New Roman"/>
          <w:color w:val="222222"/>
          <w:lang w:val="en-US" w:eastAsia="ru-RU"/>
        </w:rPr>
        <w:t xml:space="preserve"> – ……………….</w:t>
      </w:r>
      <w:r w:rsidRPr="002D069C">
        <w:rPr>
          <w:rFonts w:eastAsia="Times New Roman"/>
          <w:color w:val="222222"/>
          <w:lang w:val="en-US" w:eastAsia="ru-RU"/>
        </w:rPr>
        <w:br/>
        <w:t xml:space="preserve">9. </w:t>
      </w:r>
      <w:proofErr w:type="gramStart"/>
      <w:r w:rsidRPr="002D069C">
        <w:rPr>
          <w:rFonts w:eastAsia="Times New Roman"/>
          <w:color w:val="222222"/>
          <w:lang w:val="en-US" w:eastAsia="ru-RU"/>
        </w:rPr>
        <w:t>three</w:t>
      </w:r>
      <w:proofErr w:type="gramEnd"/>
      <w:r w:rsidRPr="002D069C">
        <w:rPr>
          <w:rFonts w:eastAsia="Times New Roman"/>
          <w:color w:val="222222"/>
          <w:lang w:val="en-US" w:eastAsia="ru-RU"/>
        </w:rPr>
        <w:t xml:space="preserve"> – ……………….</w:t>
      </w:r>
      <w:r w:rsidRPr="002D069C">
        <w:rPr>
          <w:rFonts w:eastAsia="Times New Roman"/>
          <w:color w:val="222222"/>
          <w:lang w:val="en-US" w:eastAsia="ru-RU"/>
        </w:rPr>
        <w:br/>
      </w:r>
      <w:r w:rsidRPr="002D069C">
        <w:rPr>
          <w:rFonts w:eastAsia="Times New Roman"/>
          <w:color w:val="222222"/>
          <w:lang w:val="ru-RU" w:eastAsia="ru-RU"/>
        </w:rPr>
        <w:t>10. seven – ……………….</w:t>
      </w:r>
    </w:p>
    <w:p w:rsidR="002D069C" w:rsidRPr="002D069C" w:rsidRDefault="002D069C" w:rsidP="002D069C">
      <w:pPr>
        <w:shd w:val="clear" w:color="auto" w:fill="FFFFFF"/>
        <w:textAlignment w:val="baseline"/>
        <w:rPr>
          <w:rFonts w:eastAsia="Times New Roman"/>
          <w:b/>
          <w:bCs/>
          <w:color w:val="222222"/>
          <w:bdr w:val="none" w:sz="0" w:space="0" w:color="auto" w:frame="1"/>
          <w:lang w:val="ru-RU" w:eastAsia="ru-RU"/>
        </w:rPr>
      </w:pP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b/>
          <w:bCs/>
          <w:color w:val="222222"/>
          <w:bdr w:val="none" w:sz="0" w:space="0" w:color="auto" w:frame="1"/>
          <w:lang w:val="ru-RU" w:eastAsia="ru-RU"/>
        </w:rPr>
        <w:t>5) Прочитай и соедини.</w:t>
      </w:r>
    </w:p>
    <w:tbl>
      <w:tblPr>
        <w:tblW w:w="0" w:type="auto"/>
        <w:tblCellMar>
          <w:left w:w="0" w:type="dxa"/>
          <w:right w:w="0" w:type="dxa"/>
        </w:tblCellMar>
        <w:tblLook w:val="04A0" w:firstRow="1" w:lastRow="0" w:firstColumn="1" w:lastColumn="0" w:noHBand="0" w:noVBand="1"/>
      </w:tblPr>
      <w:tblGrid>
        <w:gridCol w:w="1494"/>
        <w:gridCol w:w="2570"/>
      </w:tblGrid>
      <w:tr w:rsidR="002D069C" w:rsidRPr="00DB63DD" w:rsidTr="00005956">
        <w:tc>
          <w:tcPr>
            <w:tcW w:w="0" w:type="auto"/>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2D069C" w:rsidRPr="002D069C" w:rsidRDefault="002D069C" w:rsidP="002D069C">
            <w:pPr>
              <w:rPr>
                <w:rFonts w:eastAsia="Times New Roman"/>
                <w:lang w:val="en-US" w:eastAsia="ru-RU"/>
              </w:rPr>
            </w:pPr>
            <w:r w:rsidRPr="002D069C">
              <w:rPr>
                <w:rFonts w:eastAsia="Times New Roman"/>
                <w:lang w:val="en-US" w:eastAsia="ru-RU"/>
              </w:rPr>
              <w:t xml:space="preserve">1. </w:t>
            </w:r>
            <w:proofErr w:type="gramStart"/>
            <w:r w:rsidRPr="002D069C">
              <w:rPr>
                <w:rFonts w:eastAsia="Times New Roman"/>
                <w:lang w:val="en-US" w:eastAsia="ru-RU"/>
              </w:rPr>
              <w:t>black</w:t>
            </w:r>
            <w:proofErr w:type="gramEnd"/>
            <w:r w:rsidRPr="002D069C">
              <w:rPr>
                <w:rFonts w:eastAsia="Times New Roman"/>
                <w:lang w:val="en-US" w:eastAsia="ru-RU"/>
              </w:rPr>
              <w:br/>
              <w:t xml:space="preserve">2. </w:t>
            </w:r>
            <w:proofErr w:type="gramStart"/>
            <w:r w:rsidRPr="002D069C">
              <w:rPr>
                <w:rFonts w:eastAsia="Times New Roman"/>
                <w:lang w:val="en-US" w:eastAsia="ru-RU"/>
              </w:rPr>
              <w:t>white</w:t>
            </w:r>
            <w:proofErr w:type="gramEnd"/>
            <w:r w:rsidRPr="002D069C">
              <w:rPr>
                <w:rFonts w:eastAsia="Times New Roman"/>
                <w:lang w:val="en-US" w:eastAsia="ru-RU"/>
              </w:rPr>
              <w:br/>
              <w:t>3. </w:t>
            </w:r>
            <w:proofErr w:type="gramStart"/>
            <w:r w:rsidRPr="002D069C">
              <w:rPr>
                <w:rFonts w:eastAsia="Times New Roman"/>
                <w:lang w:val="en-US" w:eastAsia="ru-RU"/>
              </w:rPr>
              <w:t>brown</w:t>
            </w:r>
            <w:proofErr w:type="gramEnd"/>
            <w:r w:rsidRPr="002D069C">
              <w:rPr>
                <w:rFonts w:eastAsia="Times New Roman"/>
                <w:lang w:val="en-US" w:eastAsia="ru-RU"/>
              </w:rPr>
              <w:br/>
              <w:t xml:space="preserve">4. </w:t>
            </w:r>
            <w:proofErr w:type="gramStart"/>
            <w:r w:rsidRPr="002D069C">
              <w:rPr>
                <w:rFonts w:eastAsia="Times New Roman"/>
                <w:lang w:val="en-US" w:eastAsia="ru-RU"/>
              </w:rPr>
              <w:t>pink</w:t>
            </w:r>
            <w:proofErr w:type="gramEnd"/>
            <w:r w:rsidRPr="002D069C">
              <w:rPr>
                <w:rFonts w:eastAsia="Times New Roman"/>
                <w:lang w:val="en-US" w:eastAsia="ru-RU"/>
              </w:rPr>
              <w:br/>
              <w:t xml:space="preserve">5. </w:t>
            </w:r>
            <w:proofErr w:type="gramStart"/>
            <w:r w:rsidRPr="002D069C">
              <w:rPr>
                <w:rFonts w:eastAsia="Times New Roman"/>
                <w:lang w:val="en-US" w:eastAsia="ru-RU"/>
              </w:rPr>
              <w:t>red</w:t>
            </w:r>
            <w:proofErr w:type="gramEnd"/>
            <w:r w:rsidRPr="002D069C">
              <w:rPr>
                <w:rFonts w:eastAsia="Times New Roman"/>
                <w:lang w:val="en-US" w:eastAsia="ru-RU"/>
              </w:rPr>
              <w:br/>
              <w:t xml:space="preserve">6. </w:t>
            </w:r>
            <w:proofErr w:type="gramStart"/>
            <w:r w:rsidRPr="002D069C">
              <w:rPr>
                <w:rFonts w:eastAsia="Times New Roman"/>
                <w:lang w:val="en-US" w:eastAsia="ru-RU"/>
              </w:rPr>
              <w:t>blue</w:t>
            </w:r>
            <w:proofErr w:type="gramEnd"/>
            <w:r w:rsidRPr="002D069C">
              <w:rPr>
                <w:rFonts w:eastAsia="Times New Roman"/>
                <w:lang w:val="en-US" w:eastAsia="ru-RU"/>
              </w:rPr>
              <w:br/>
              <w:t xml:space="preserve">7. </w:t>
            </w:r>
            <w:proofErr w:type="gramStart"/>
            <w:r w:rsidRPr="002D069C">
              <w:rPr>
                <w:rFonts w:eastAsia="Times New Roman"/>
                <w:lang w:val="en-US" w:eastAsia="ru-RU"/>
              </w:rPr>
              <w:t>yellow</w:t>
            </w:r>
            <w:proofErr w:type="gramEnd"/>
            <w:r w:rsidRPr="002D069C">
              <w:rPr>
                <w:rFonts w:eastAsia="Times New Roman"/>
                <w:lang w:val="en-US" w:eastAsia="ru-RU"/>
              </w:rPr>
              <w:br/>
              <w:t>8. green</w:t>
            </w:r>
          </w:p>
        </w:tc>
        <w:tc>
          <w:tcPr>
            <w:tcW w:w="0" w:type="auto"/>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2D069C" w:rsidRPr="002D069C" w:rsidRDefault="002D069C" w:rsidP="002D069C">
            <w:pPr>
              <w:rPr>
                <w:rFonts w:eastAsia="Times New Roman"/>
                <w:lang w:val="ru-RU" w:eastAsia="ru-RU"/>
              </w:rPr>
            </w:pPr>
            <w:r w:rsidRPr="002D069C">
              <w:rPr>
                <w:rFonts w:eastAsia="Times New Roman"/>
                <w:lang w:val="ru-RU" w:eastAsia="ru-RU"/>
              </w:rPr>
              <w:t>A – красный</w:t>
            </w:r>
            <w:r w:rsidRPr="002D069C">
              <w:rPr>
                <w:rFonts w:eastAsia="Times New Roman"/>
                <w:lang w:val="ru-RU" w:eastAsia="ru-RU"/>
              </w:rPr>
              <w:br/>
              <w:t>B – зелёный</w:t>
            </w:r>
            <w:r w:rsidRPr="002D069C">
              <w:rPr>
                <w:rFonts w:eastAsia="Times New Roman"/>
                <w:lang w:val="ru-RU" w:eastAsia="ru-RU"/>
              </w:rPr>
              <w:br/>
              <w:t>C – голубой, синий</w:t>
            </w:r>
            <w:r w:rsidRPr="002D069C">
              <w:rPr>
                <w:rFonts w:eastAsia="Times New Roman"/>
                <w:lang w:val="ru-RU" w:eastAsia="ru-RU"/>
              </w:rPr>
              <w:br/>
              <w:t>D – коричневый</w:t>
            </w:r>
            <w:r w:rsidRPr="002D069C">
              <w:rPr>
                <w:rFonts w:eastAsia="Times New Roman"/>
                <w:lang w:val="ru-RU" w:eastAsia="ru-RU"/>
              </w:rPr>
              <w:br/>
              <w:t>E – белый</w:t>
            </w:r>
            <w:r w:rsidRPr="002D069C">
              <w:rPr>
                <w:rFonts w:eastAsia="Times New Roman"/>
                <w:lang w:val="ru-RU" w:eastAsia="ru-RU"/>
              </w:rPr>
              <w:br/>
              <w:t>F – чёрный</w:t>
            </w:r>
            <w:r w:rsidRPr="002D069C">
              <w:rPr>
                <w:rFonts w:eastAsia="Times New Roman"/>
                <w:lang w:val="ru-RU" w:eastAsia="ru-RU"/>
              </w:rPr>
              <w:br/>
              <w:t>G – жёлтый</w:t>
            </w:r>
            <w:r w:rsidRPr="002D069C">
              <w:rPr>
                <w:rFonts w:eastAsia="Times New Roman"/>
                <w:lang w:val="ru-RU" w:eastAsia="ru-RU"/>
              </w:rPr>
              <w:br/>
              <w:t>H – розовый</w:t>
            </w:r>
          </w:p>
        </w:tc>
      </w:tr>
    </w:tbl>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b/>
          <w:bCs/>
          <w:color w:val="222222"/>
          <w:bdr w:val="none" w:sz="0" w:space="0" w:color="auto" w:frame="1"/>
          <w:lang w:val="ru-RU" w:eastAsia="ru-RU"/>
        </w:rPr>
        <w:br/>
        <w:t xml:space="preserve">6) Заполни пропуски словами </w:t>
      </w:r>
      <w:proofErr w:type="spellStart"/>
      <w:r w:rsidRPr="002D069C">
        <w:rPr>
          <w:rFonts w:eastAsia="Times New Roman"/>
          <w:b/>
          <w:bCs/>
          <w:color w:val="222222"/>
          <w:bdr w:val="none" w:sz="0" w:space="0" w:color="auto" w:frame="1"/>
          <w:lang w:val="ru-RU" w:eastAsia="ru-RU"/>
        </w:rPr>
        <w:t>can</w:t>
      </w:r>
      <w:proofErr w:type="spellEnd"/>
      <w:r w:rsidRPr="002D069C">
        <w:rPr>
          <w:rFonts w:eastAsia="Times New Roman"/>
          <w:b/>
          <w:bCs/>
          <w:color w:val="222222"/>
          <w:bdr w:val="none" w:sz="0" w:space="0" w:color="auto" w:frame="1"/>
          <w:lang w:val="ru-RU" w:eastAsia="ru-RU"/>
        </w:rPr>
        <w:t xml:space="preserve">, </w:t>
      </w:r>
      <w:proofErr w:type="spellStart"/>
      <w:r w:rsidRPr="002D069C">
        <w:rPr>
          <w:rFonts w:eastAsia="Times New Roman"/>
          <w:b/>
          <w:bCs/>
          <w:color w:val="222222"/>
          <w:bdr w:val="none" w:sz="0" w:space="0" w:color="auto" w:frame="1"/>
          <w:lang w:val="ru-RU" w:eastAsia="ru-RU"/>
        </w:rPr>
        <w:t>can’t</w:t>
      </w:r>
      <w:proofErr w:type="spellEnd"/>
      <w:r w:rsidRPr="002D069C">
        <w:rPr>
          <w:rFonts w:eastAsia="Times New Roman"/>
          <w:b/>
          <w:bCs/>
          <w:color w:val="222222"/>
          <w:bdr w:val="none" w:sz="0" w:space="0" w:color="auto" w:frame="1"/>
          <w:lang w:val="ru-RU" w:eastAsia="ru-RU"/>
        </w:rPr>
        <w:t>.</w:t>
      </w: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color w:val="222222"/>
          <w:lang w:val="en-US" w:eastAsia="ru-RU"/>
        </w:rPr>
        <w:t>1. A bird ………. sing.</w:t>
      </w:r>
      <w:r w:rsidRPr="002D069C">
        <w:rPr>
          <w:rFonts w:eastAsia="Times New Roman"/>
          <w:color w:val="222222"/>
          <w:lang w:val="en-US" w:eastAsia="ru-RU"/>
        </w:rPr>
        <w:br/>
        <w:t>2. A fish ………. climb.</w:t>
      </w:r>
      <w:r w:rsidRPr="002D069C">
        <w:rPr>
          <w:rFonts w:eastAsia="Times New Roman"/>
          <w:color w:val="222222"/>
          <w:lang w:val="en-US" w:eastAsia="ru-RU"/>
        </w:rPr>
        <w:br/>
        <w:t>3. A frog ………. jump.</w:t>
      </w:r>
      <w:r w:rsidRPr="002D069C">
        <w:rPr>
          <w:rFonts w:eastAsia="Times New Roman"/>
          <w:color w:val="222222"/>
          <w:lang w:val="en-US" w:eastAsia="ru-RU"/>
        </w:rPr>
        <w:br/>
        <w:t>4. A horse ………. fly.</w:t>
      </w:r>
      <w:r w:rsidRPr="002D069C">
        <w:rPr>
          <w:rFonts w:eastAsia="Times New Roman"/>
          <w:color w:val="222222"/>
          <w:lang w:val="en-US" w:eastAsia="ru-RU"/>
        </w:rPr>
        <w:br/>
        <w:t xml:space="preserve">5. </w:t>
      </w:r>
      <w:r w:rsidRPr="002D069C">
        <w:rPr>
          <w:rFonts w:eastAsia="Times New Roman"/>
          <w:color w:val="222222"/>
          <w:lang w:val="ru-RU" w:eastAsia="ru-RU"/>
        </w:rPr>
        <w:t>A dog ………. swim.</w:t>
      </w: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b/>
          <w:bCs/>
          <w:color w:val="222222"/>
          <w:bdr w:val="none" w:sz="0" w:space="0" w:color="auto" w:frame="1"/>
          <w:lang w:val="ru-RU" w:eastAsia="ru-RU"/>
        </w:rPr>
        <w:t>7) Соедини.</w:t>
      </w:r>
    </w:p>
    <w:tbl>
      <w:tblPr>
        <w:tblW w:w="0" w:type="auto"/>
        <w:tblCellMar>
          <w:left w:w="0" w:type="dxa"/>
          <w:right w:w="0" w:type="dxa"/>
        </w:tblCellMar>
        <w:tblLook w:val="04A0" w:firstRow="1" w:lastRow="0" w:firstColumn="1" w:lastColumn="0" w:noHBand="0" w:noVBand="1"/>
      </w:tblPr>
      <w:tblGrid>
        <w:gridCol w:w="1334"/>
        <w:gridCol w:w="4198"/>
      </w:tblGrid>
      <w:tr w:rsidR="002D069C" w:rsidRPr="00DB63DD" w:rsidTr="00005956">
        <w:tc>
          <w:tcPr>
            <w:tcW w:w="0" w:type="auto"/>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2D069C" w:rsidRPr="002D069C" w:rsidRDefault="002D069C" w:rsidP="002D069C">
            <w:pPr>
              <w:rPr>
                <w:rFonts w:eastAsia="Times New Roman"/>
                <w:lang w:val="ru-RU" w:eastAsia="ru-RU"/>
              </w:rPr>
            </w:pPr>
            <w:r w:rsidRPr="002D069C">
              <w:rPr>
                <w:rFonts w:eastAsia="Times New Roman"/>
                <w:lang w:val="en-US" w:eastAsia="ru-RU"/>
              </w:rPr>
              <w:t>1. She</w:t>
            </w:r>
            <w:r w:rsidRPr="002D069C">
              <w:rPr>
                <w:rFonts w:eastAsia="Times New Roman"/>
                <w:lang w:val="en-US" w:eastAsia="ru-RU"/>
              </w:rPr>
              <w:br/>
              <w:t>2. I</w:t>
            </w:r>
            <w:r w:rsidRPr="002D069C">
              <w:rPr>
                <w:rFonts w:eastAsia="Times New Roman"/>
                <w:lang w:val="en-US" w:eastAsia="ru-RU"/>
              </w:rPr>
              <w:br/>
              <w:t>3. They</w:t>
            </w:r>
            <w:r w:rsidRPr="002D069C">
              <w:rPr>
                <w:rFonts w:eastAsia="Times New Roman"/>
                <w:lang w:val="en-US" w:eastAsia="ru-RU"/>
              </w:rPr>
              <w:br/>
              <w:t>4. You</w:t>
            </w:r>
            <w:r w:rsidRPr="002D069C">
              <w:rPr>
                <w:rFonts w:eastAsia="Times New Roman"/>
                <w:lang w:val="en-US" w:eastAsia="ru-RU"/>
              </w:rPr>
              <w:br/>
              <w:t>5. We</w:t>
            </w:r>
            <w:r w:rsidRPr="002D069C">
              <w:rPr>
                <w:rFonts w:eastAsia="Times New Roman"/>
                <w:lang w:val="en-US" w:eastAsia="ru-RU"/>
              </w:rPr>
              <w:br/>
              <w:t xml:space="preserve">6. </w:t>
            </w:r>
            <w:proofErr w:type="spellStart"/>
            <w:r w:rsidRPr="002D069C">
              <w:rPr>
                <w:rFonts w:eastAsia="Times New Roman"/>
                <w:lang w:val="ru-RU" w:eastAsia="ru-RU"/>
              </w:rPr>
              <w:t>It</w:t>
            </w:r>
            <w:proofErr w:type="spellEnd"/>
            <w:r w:rsidRPr="002D069C">
              <w:rPr>
                <w:rFonts w:eastAsia="Times New Roman"/>
                <w:lang w:val="ru-RU" w:eastAsia="ru-RU"/>
              </w:rPr>
              <w:br/>
              <w:t>7. </w:t>
            </w:r>
            <w:proofErr w:type="spellStart"/>
            <w:r w:rsidRPr="002D069C">
              <w:rPr>
                <w:rFonts w:eastAsia="Times New Roman"/>
                <w:lang w:val="ru-RU" w:eastAsia="ru-RU"/>
              </w:rPr>
              <w:t>He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2D069C" w:rsidRPr="002D069C" w:rsidRDefault="002D069C" w:rsidP="002D069C">
            <w:pPr>
              <w:rPr>
                <w:rFonts w:eastAsia="Times New Roman"/>
                <w:lang w:val="ru-RU" w:eastAsia="ru-RU"/>
              </w:rPr>
            </w:pPr>
            <w:r w:rsidRPr="002D069C">
              <w:rPr>
                <w:rFonts w:eastAsia="Times New Roman"/>
                <w:lang w:val="ru-RU" w:eastAsia="ru-RU"/>
              </w:rPr>
              <w:t>A – он, она, оно (неодушевленные)</w:t>
            </w:r>
            <w:r w:rsidRPr="002D069C">
              <w:rPr>
                <w:rFonts w:eastAsia="Times New Roman"/>
                <w:lang w:val="ru-RU" w:eastAsia="ru-RU"/>
              </w:rPr>
              <w:br/>
              <w:t>B – ты, вы</w:t>
            </w:r>
            <w:r w:rsidRPr="002D069C">
              <w:rPr>
                <w:rFonts w:eastAsia="Times New Roman"/>
                <w:lang w:val="ru-RU" w:eastAsia="ru-RU"/>
              </w:rPr>
              <w:br/>
              <w:t>C – он</w:t>
            </w:r>
            <w:r w:rsidRPr="002D069C">
              <w:rPr>
                <w:rFonts w:eastAsia="Times New Roman"/>
                <w:lang w:val="ru-RU" w:eastAsia="ru-RU"/>
              </w:rPr>
              <w:br/>
              <w:t>D – мы</w:t>
            </w:r>
            <w:r w:rsidRPr="002D069C">
              <w:rPr>
                <w:rFonts w:eastAsia="Times New Roman"/>
                <w:lang w:val="ru-RU" w:eastAsia="ru-RU"/>
              </w:rPr>
              <w:br/>
              <w:t>E – она</w:t>
            </w:r>
            <w:r w:rsidRPr="002D069C">
              <w:rPr>
                <w:rFonts w:eastAsia="Times New Roman"/>
                <w:lang w:val="ru-RU" w:eastAsia="ru-RU"/>
              </w:rPr>
              <w:br/>
              <w:t>F – я</w:t>
            </w:r>
            <w:r w:rsidRPr="002D069C">
              <w:rPr>
                <w:rFonts w:eastAsia="Times New Roman"/>
                <w:lang w:val="ru-RU" w:eastAsia="ru-RU"/>
              </w:rPr>
              <w:br/>
              <w:t>G – они</w:t>
            </w:r>
          </w:p>
        </w:tc>
      </w:tr>
    </w:tbl>
    <w:p w:rsidR="002D069C" w:rsidRPr="002D069C" w:rsidRDefault="002D069C" w:rsidP="002D069C">
      <w:pPr>
        <w:shd w:val="clear" w:color="auto" w:fill="FFFFFF"/>
        <w:textAlignment w:val="baseline"/>
        <w:rPr>
          <w:rFonts w:eastAsia="Times New Roman"/>
          <w:color w:val="222222"/>
          <w:lang w:val="en-US" w:eastAsia="ru-RU"/>
        </w:rPr>
      </w:pPr>
      <w:r w:rsidRPr="002D069C">
        <w:rPr>
          <w:rFonts w:eastAsia="Times New Roman"/>
          <w:b/>
          <w:bCs/>
          <w:color w:val="222222"/>
          <w:bdr w:val="none" w:sz="0" w:space="0" w:color="auto" w:frame="1"/>
          <w:lang w:val="en-US" w:eastAsia="ru-RU"/>
        </w:rPr>
        <w:t xml:space="preserve">8) </w:t>
      </w:r>
      <w:r w:rsidRPr="002D069C">
        <w:rPr>
          <w:rFonts w:eastAsia="Times New Roman"/>
          <w:b/>
          <w:bCs/>
          <w:color w:val="222222"/>
          <w:bdr w:val="none" w:sz="0" w:space="0" w:color="auto" w:frame="1"/>
          <w:lang w:val="ru-RU" w:eastAsia="ru-RU"/>
        </w:rPr>
        <w:t>Прочитай</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и</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выбери</w:t>
      </w:r>
      <w:r w:rsidRPr="002D069C">
        <w:rPr>
          <w:rFonts w:eastAsia="Times New Roman"/>
          <w:b/>
          <w:bCs/>
          <w:color w:val="222222"/>
          <w:bdr w:val="none" w:sz="0" w:space="0" w:color="auto" w:frame="1"/>
          <w:lang w:val="en-US" w:eastAsia="ru-RU"/>
        </w:rPr>
        <w:t>.</w:t>
      </w:r>
    </w:p>
    <w:p w:rsidR="002D069C" w:rsidRPr="002D069C" w:rsidRDefault="002D069C" w:rsidP="002D069C">
      <w:pPr>
        <w:shd w:val="clear" w:color="auto" w:fill="FFFFFF"/>
        <w:textAlignment w:val="baseline"/>
        <w:rPr>
          <w:rFonts w:eastAsia="Times New Roman"/>
          <w:color w:val="222222"/>
          <w:lang w:val="en-US" w:eastAsia="ru-RU"/>
        </w:rPr>
      </w:pPr>
      <w:r w:rsidRPr="002D069C">
        <w:rPr>
          <w:rFonts w:eastAsia="Times New Roman"/>
          <w:color w:val="222222"/>
          <w:lang w:val="en-US" w:eastAsia="ru-RU"/>
        </w:rPr>
        <w:t>1. They </w:t>
      </w:r>
      <w:r w:rsidRPr="002D069C">
        <w:rPr>
          <w:rFonts w:eastAsia="Times New Roman"/>
          <w:i/>
          <w:iCs/>
          <w:color w:val="222222"/>
          <w:bdr w:val="none" w:sz="0" w:space="0" w:color="auto" w:frame="1"/>
          <w:lang w:val="en-US" w:eastAsia="ru-RU"/>
        </w:rPr>
        <w:t xml:space="preserve">have got / </w:t>
      </w:r>
      <w:proofErr w:type="gramStart"/>
      <w:r w:rsidRPr="002D069C">
        <w:rPr>
          <w:rFonts w:eastAsia="Times New Roman"/>
          <w:i/>
          <w:iCs/>
          <w:color w:val="222222"/>
          <w:bdr w:val="none" w:sz="0" w:space="0" w:color="auto" w:frame="1"/>
          <w:lang w:val="en-US" w:eastAsia="ru-RU"/>
        </w:rPr>
        <w:t>has</w:t>
      </w:r>
      <w:proofErr w:type="gramEnd"/>
      <w:r w:rsidRPr="002D069C">
        <w:rPr>
          <w:rFonts w:eastAsia="Times New Roman"/>
          <w:i/>
          <w:iCs/>
          <w:color w:val="222222"/>
          <w:bdr w:val="none" w:sz="0" w:space="0" w:color="auto" w:frame="1"/>
          <w:lang w:val="en-US" w:eastAsia="ru-RU"/>
        </w:rPr>
        <w:t xml:space="preserve"> got</w:t>
      </w:r>
      <w:r w:rsidRPr="002D069C">
        <w:rPr>
          <w:rFonts w:eastAsia="Times New Roman"/>
          <w:color w:val="222222"/>
          <w:lang w:val="en-US" w:eastAsia="ru-RU"/>
        </w:rPr>
        <w:t> new toys.</w:t>
      </w:r>
      <w:r w:rsidRPr="002D069C">
        <w:rPr>
          <w:rFonts w:eastAsia="Times New Roman"/>
          <w:color w:val="222222"/>
          <w:lang w:val="en-US" w:eastAsia="ru-RU"/>
        </w:rPr>
        <w:br/>
        <w:t>2. I </w:t>
      </w:r>
      <w:r w:rsidRPr="002D069C">
        <w:rPr>
          <w:rFonts w:eastAsia="Times New Roman"/>
          <w:i/>
          <w:iCs/>
          <w:color w:val="222222"/>
          <w:bdr w:val="none" w:sz="0" w:space="0" w:color="auto" w:frame="1"/>
          <w:lang w:val="en-US" w:eastAsia="ru-RU"/>
        </w:rPr>
        <w:t>have got / has got</w:t>
      </w:r>
      <w:proofErr w:type="gramStart"/>
      <w:r w:rsidRPr="002D069C">
        <w:rPr>
          <w:rFonts w:eastAsia="Times New Roman"/>
          <w:color w:val="222222"/>
          <w:lang w:val="en-US" w:eastAsia="ru-RU"/>
        </w:rPr>
        <w:t>  big</w:t>
      </w:r>
      <w:proofErr w:type="gramEnd"/>
      <w:r w:rsidRPr="002D069C">
        <w:rPr>
          <w:rFonts w:eastAsia="Times New Roman"/>
          <w:color w:val="222222"/>
          <w:lang w:val="en-US" w:eastAsia="ru-RU"/>
        </w:rPr>
        <w:t xml:space="preserve"> ears.</w:t>
      </w:r>
      <w:r w:rsidRPr="002D069C">
        <w:rPr>
          <w:rFonts w:eastAsia="Times New Roman"/>
          <w:color w:val="222222"/>
          <w:lang w:val="en-US" w:eastAsia="ru-RU"/>
        </w:rPr>
        <w:br/>
        <w:t>3. Bob </w:t>
      </w:r>
      <w:r w:rsidRPr="002D069C">
        <w:rPr>
          <w:rFonts w:eastAsia="Times New Roman"/>
          <w:i/>
          <w:iCs/>
          <w:color w:val="222222"/>
          <w:bdr w:val="none" w:sz="0" w:space="0" w:color="auto" w:frame="1"/>
          <w:lang w:val="en-US" w:eastAsia="ru-RU"/>
        </w:rPr>
        <w:t>have got / has got</w:t>
      </w:r>
      <w:r w:rsidRPr="002D069C">
        <w:rPr>
          <w:rFonts w:eastAsia="Times New Roman"/>
          <w:color w:val="222222"/>
          <w:lang w:val="en-US" w:eastAsia="ru-RU"/>
        </w:rPr>
        <w:t> brown eyes.</w:t>
      </w:r>
      <w:r w:rsidRPr="002D069C">
        <w:rPr>
          <w:rFonts w:eastAsia="Times New Roman"/>
          <w:color w:val="222222"/>
          <w:lang w:val="en-US" w:eastAsia="ru-RU"/>
        </w:rPr>
        <w:br/>
        <w:t xml:space="preserve">4. He </w:t>
      </w:r>
      <w:proofErr w:type="gramStart"/>
      <w:r w:rsidRPr="002D069C">
        <w:rPr>
          <w:rFonts w:eastAsia="Times New Roman"/>
          <w:i/>
          <w:iCs/>
          <w:color w:val="222222"/>
          <w:bdr w:val="none" w:sz="0" w:space="0" w:color="auto" w:frame="1"/>
          <w:lang w:val="en-US" w:eastAsia="ru-RU"/>
        </w:rPr>
        <w:t>have</w:t>
      </w:r>
      <w:proofErr w:type="gramEnd"/>
      <w:r w:rsidRPr="002D069C">
        <w:rPr>
          <w:rFonts w:eastAsia="Times New Roman"/>
          <w:i/>
          <w:iCs/>
          <w:color w:val="222222"/>
          <w:bdr w:val="none" w:sz="0" w:space="0" w:color="auto" w:frame="1"/>
          <w:lang w:val="en-US" w:eastAsia="ru-RU"/>
        </w:rPr>
        <w:t xml:space="preserve"> got / has got</w:t>
      </w:r>
      <w:r w:rsidRPr="002D069C">
        <w:rPr>
          <w:rFonts w:eastAsia="Times New Roman"/>
          <w:color w:val="222222"/>
          <w:lang w:val="en-US" w:eastAsia="ru-RU"/>
        </w:rPr>
        <w:t> a red coat.</w:t>
      </w: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b/>
          <w:bCs/>
          <w:color w:val="222222"/>
          <w:bdr w:val="none" w:sz="0" w:space="0" w:color="auto" w:frame="1"/>
          <w:lang w:val="ru-RU" w:eastAsia="ru-RU"/>
        </w:rPr>
        <w:t>9) Заполни пропуски словами </w:t>
      </w:r>
      <w:proofErr w:type="spellStart"/>
      <w:r w:rsidRPr="002D069C">
        <w:rPr>
          <w:rFonts w:eastAsia="Times New Roman"/>
          <w:b/>
          <w:bCs/>
          <w:i/>
          <w:iCs/>
          <w:color w:val="222222"/>
          <w:bdr w:val="none" w:sz="0" w:space="0" w:color="auto" w:frame="1"/>
          <w:lang w:val="ru-RU" w:eastAsia="ru-RU"/>
        </w:rPr>
        <w:t>am</w:t>
      </w:r>
      <w:proofErr w:type="spellEnd"/>
      <w:r w:rsidRPr="002D069C">
        <w:rPr>
          <w:rFonts w:eastAsia="Times New Roman"/>
          <w:b/>
          <w:bCs/>
          <w:i/>
          <w:iCs/>
          <w:color w:val="222222"/>
          <w:bdr w:val="none" w:sz="0" w:space="0" w:color="auto" w:frame="1"/>
          <w:lang w:val="ru-RU" w:eastAsia="ru-RU"/>
        </w:rPr>
        <w:t xml:space="preserve">, </w:t>
      </w:r>
      <w:proofErr w:type="spellStart"/>
      <w:r w:rsidRPr="002D069C">
        <w:rPr>
          <w:rFonts w:eastAsia="Times New Roman"/>
          <w:b/>
          <w:bCs/>
          <w:i/>
          <w:iCs/>
          <w:color w:val="222222"/>
          <w:bdr w:val="none" w:sz="0" w:space="0" w:color="auto" w:frame="1"/>
          <w:lang w:val="ru-RU" w:eastAsia="ru-RU"/>
        </w:rPr>
        <w:t>is</w:t>
      </w:r>
      <w:proofErr w:type="spellEnd"/>
      <w:r w:rsidRPr="002D069C">
        <w:rPr>
          <w:rFonts w:eastAsia="Times New Roman"/>
          <w:b/>
          <w:bCs/>
          <w:i/>
          <w:iCs/>
          <w:color w:val="222222"/>
          <w:bdr w:val="none" w:sz="0" w:space="0" w:color="auto" w:frame="1"/>
          <w:lang w:val="ru-RU" w:eastAsia="ru-RU"/>
        </w:rPr>
        <w:t xml:space="preserve">, </w:t>
      </w:r>
      <w:proofErr w:type="spellStart"/>
      <w:r w:rsidRPr="002D069C">
        <w:rPr>
          <w:rFonts w:eastAsia="Times New Roman"/>
          <w:b/>
          <w:bCs/>
          <w:i/>
          <w:iCs/>
          <w:color w:val="222222"/>
          <w:bdr w:val="none" w:sz="0" w:space="0" w:color="auto" w:frame="1"/>
          <w:lang w:val="ru-RU" w:eastAsia="ru-RU"/>
        </w:rPr>
        <w:t>are</w:t>
      </w:r>
      <w:proofErr w:type="spellEnd"/>
      <w:r w:rsidRPr="002D069C">
        <w:rPr>
          <w:rFonts w:eastAsia="Times New Roman"/>
          <w:b/>
          <w:bCs/>
          <w:color w:val="222222"/>
          <w:bdr w:val="none" w:sz="0" w:space="0" w:color="auto" w:frame="1"/>
          <w:lang w:val="ru-RU" w:eastAsia="ru-RU"/>
        </w:rPr>
        <w:t>.</w:t>
      </w: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color w:val="222222"/>
          <w:lang w:val="en-US" w:eastAsia="ru-RU"/>
        </w:rPr>
        <w:t>1. She ……. a good friend.</w:t>
      </w:r>
      <w:r w:rsidRPr="002D069C">
        <w:rPr>
          <w:rFonts w:eastAsia="Times New Roman"/>
          <w:color w:val="222222"/>
          <w:lang w:val="en-US" w:eastAsia="ru-RU"/>
        </w:rPr>
        <w:br/>
        <w:t>2. I ……. seven.</w:t>
      </w:r>
      <w:r w:rsidRPr="002D069C">
        <w:rPr>
          <w:rFonts w:eastAsia="Times New Roman"/>
          <w:color w:val="222222"/>
          <w:lang w:val="en-US" w:eastAsia="ru-RU"/>
        </w:rPr>
        <w:br/>
        <w:t>3. My name ……. Mary.</w:t>
      </w:r>
      <w:r w:rsidRPr="002D069C">
        <w:rPr>
          <w:rFonts w:eastAsia="Times New Roman"/>
          <w:color w:val="222222"/>
          <w:lang w:val="en-US" w:eastAsia="ru-RU"/>
        </w:rPr>
        <w:br/>
        <w:t>4. You ……. a nice girl.</w:t>
      </w:r>
      <w:r w:rsidRPr="002D069C">
        <w:rPr>
          <w:rFonts w:eastAsia="Times New Roman"/>
          <w:color w:val="222222"/>
          <w:lang w:val="en-US" w:eastAsia="ru-RU"/>
        </w:rPr>
        <w:br/>
      </w:r>
      <w:r w:rsidRPr="002D069C">
        <w:rPr>
          <w:rFonts w:eastAsia="Times New Roman"/>
          <w:color w:val="222222"/>
          <w:lang w:val="ru-RU" w:eastAsia="ru-RU"/>
        </w:rPr>
        <w:t xml:space="preserve">5. </w:t>
      </w:r>
      <w:r w:rsidRPr="002D069C">
        <w:rPr>
          <w:rFonts w:eastAsia="Times New Roman"/>
          <w:color w:val="222222"/>
          <w:lang w:val="en-US" w:eastAsia="ru-RU"/>
        </w:rPr>
        <w:t>His</w:t>
      </w:r>
      <w:r w:rsidRPr="002D069C">
        <w:rPr>
          <w:rFonts w:eastAsia="Times New Roman"/>
          <w:color w:val="222222"/>
          <w:lang w:val="ru-RU" w:eastAsia="ru-RU"/>
        </w:rPr>
        <w:t xml:space="preserve"> </w:t>
      </w:r>
      <w:r w:rsidRPr="002D069C">
        <w:rPr>
          <w:rFonts w:eastAsia="Times New Roman"/>
          <w:color w:val="222222"/>
          <w:lang w:val="en-US" w:eastAsia="ru-RU"/>
        </w:rPr>
        <w:t>name</w:t>
      </w:r>
      <w:r w:rsidRPr="002D069C">
        <w:rPr>
          <w:rFonts w:eastAsia="Times New Roman"/>
          <w:color w:val="222222"/>
          <w:lang w:val="ru-RU" w:eastAsia="ru-RU"/>
        </w:rPr>
        <w:t xml:space="preserve"> ……. </w:t>
      </w:r>
      <w:proofErr w:type="spellStart"/>
      <w:r w:rsidRPr="002D069C">
        <w:rPr>
          <w:rFonts w:eastAsia="Times New Roman"/>
          <w:color w:val="222222"/>
          <w:lang w:val="ru-RU" w:eastAsia="ru-RU"/>
        </w:rPr>
        <w:t>Robin</w:t>
      </w:r>
      <w:proofErr w:type="spellEnd"/>
      <w:r w:rsidRPr="002D069C">
        <w:rPr>
          <w:rFonts w:eastAsia="Times New Roman"/>
          <w:color w:val="222222"/>
          <w:lang w:val="ru-RU" w:eastAsia="ru-RU"/>
        </w:rPr>
        <w:t>.</w:t>
      </w:r>
    </w:p>
    <w:p w:rsidR="002D069C" w:rsidRPr="002D069C" w:rsidRDefault="002D069C" w:rsidP="002D069C">
      <w:pPr>
        <w:shd w:val="clear" w:color="auto" w:fill="FFFFFF"/>
        <w:jc w:val="both"/>
        <w:textAlignment w:val="baseline"/>
        <w:rPr>
          <w:rFonts w:eastAsia="Times New Roman"/>
          <w:color w:val="222222"/>
          <w:lang w:val="en-US" w:eastAsia="ru-RU"/>
        </w:rPr>
      </w:pPr>
      <w:r w:rsidRPr="002D069C">
        <w:rPr>
          <w:rFonts w:eastAsia="Times New Roman"/>
          <w:b/>
          <w:bCs/>
          <w:color w:val="222222"/>
          <w:bdr w:val="none" w:sz="0" w:space="0" w:color="auto" w:frame="1"/>
          <w:lang w:val="ru-RU" w:eastAsia="ru-RU"/>
        </w:rPr>
        <w:t>10) Поставь слова в правильном порядке, чтобы получились предложения.</w:t>
      </w:r>
      <w:r w:rsidRPr="002D069C">
        <w:rPr>
          <w:rFonts w:eastAsia="Times New Roman"/>
          <w:color w:val="222222"/>
          <w:lang w:val="ru-RU" w:eastAsia="ru-RU"/>
        </w:rPr>
        <w:br/>
      </w:r>
      <w:r w:rsidRPr="002D069C">
        <w:rPr>
          <w:rFonts w:eastAsia="Times New Roman"/>
          <w:b/>
          <w:bCs/>
          <w:color w:val="222222"/>
          <w:bdr w:val="none" w:sz="0" w:space="0" w:color="auto" w:frame="1"/>
          <w:lang w:val="ru-RU" w:eastAsia="ru-RU"/>
        </w:rPr>
        <w:t>Запиши</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полученные</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предложения</w:t>
      </w:r>
      <w:r w:rsidRPr="002D069C">
        <w:rPr>
          <w:rFonts w:eastAsia="Times New Roman"/>
          <w:b/>
          <w:bCs/>
          <w:color w:val="222222"/>
          <w:bdr w:val="none" w:sz="0" w:space="0" w:color="auto" w:frame="1"/>
          <w:lang w:val="en-US" w:eastAsia="ru-RU"/>
        </w:rPr>
        <w:t>.</w:t>
      </w:r>
    </w:p>
    <w:p w:rsidR="002D069C" w:rsidRPr="002D069C" w:rsidRDefault="002D069C" w:rsidP="002D069C">
      <w:pPr>
        <w:shd w:val="clear" w:color="auto" w:fill="FFFFFF"/>
        <w:textAlignment w:val="baseline"/>
        <w:rPr>
          <w:rFonts w:eastAsia="Times New Roman"/>
          <w:color w:val="222222"/>
          <w:lang w:val="en-US" w:eastAsia="ru-RU"/>
        </w:rPr>
      </w:pPr>
      <w:r w:rsidRPr="002D069C">
        <w:rPr>
          <w:rFonts w:eastAsia="Times New Roman"/>
          <w:color w:val="222222"/>
          <w:lang w:val="en-US" w:eastAsia="ru-RU"/>
        </w:rPr>
        <w:t xml:space="preserve">1. </w:t>
      </w:r>
      <w:proofErr w:type="gramStart"/>
      <w:r w:rsidRPr="002D069C">
        <w:rPr>
          <w:rFonts w:eastAsia="Times New Roman"/>
          <w:color w:val="222222"/>
          <w:lang w:val="en-US" w:eastAsia="ru-RU"/>
        </w:rPr>
        <w:t>can</w:t>
      </w:r>
      <w:proofErr w:type="gramEnd"/>
      <w:r w:rsidRPr="002D069C">
        <w:rPr>
          <w:rFonts w:eastAsia="Times New Roman"/>
          <w:color w:val="222222"/>
          <w:lang w:val="en-US" w:eastAsia="ru-RU"/>
        </w:rPr>
        <w:t>, she, swing.</w:t>
      </w:r>
      <w:r w:rsidRPr="002D069C">
        <w:rPr>
          <w:rFonts w:eastAsia="Times New Roman"/>
          <w:color w:val="222222"/>
          <w:lang w:val="en-US" w:eastAsia="ru-RU"/>
        </w:rPr>
        <w:br/>
      </w:r>
      <w:proofErr w:type="gramStart"/>
      <w:r w:rsidRPr="002D069C">
        <w:rPr>
          <w:rFonts w:eastAsia="Times New Roman"/>
          <w:color w:val="222222"/>
          <w:lang w:val="en-US" w:eastAsia="ru-RU"/>
        </w:rPr>
        <w:t>………………………………………………………………………………</w:t>
      </w:r>
      <w:r w:rsidRPr="002D069C">
        <w:rPr>
          <w:rFonts w:eastAsia="Times New Roman"/>
          <w:color w:val="222222"/>
          <w:lang w:val="en-US" w:eastAsia="ru-RU"/>
        </w:rPr>
        <w:br/>
        <w:t>2.</w:t>
      </w:r>
      <w:proofErr w:type="gramEnd"/>
      <w:r w:rsidRPr="002D069C">
        <w:rPr>
          <w:rFonts w:eastAsia="Times New Roman"/>
          <w:color w:val="222222"/>
          <w:lang w:val="en-US" w:eastAsia="ru-RU"/>
        </w:rPr>
        <w:t xml:space="preserve"> </w:t>
      </w:r>
      <w:proofErr w:type="gramStart"/>
      <w:r w:rsidRPr="002D069C">
        <w:rPr>
          <w:rFonts w:eastAsia="Times New Roman"/>
          <w:color w:val="222222"/>
          <w:lang w:val="en-US" w:eastAsia="ru-RU"/>
        </w:rPr>
        <w:t>like</w:t>
      </w:r>
      <w:proofErr w:type="gramEnd"/>
      <w:r w:rsidRPr="002D069C">
        <w:rPr>
          <w:rFonts w:eastAsia="Times New Roman"/>
          <w:color w:val="222222"/>
          <w:lang w:val="en-US" w:eastAsia="ru-RU"/>
        </w:rPr>
        <w:t>, don’t, They, sandwiches.</w:t>
      </w:r>
      <w:r w:rsidRPr="002D069C">
        <w:rPr>
          <w:rFonts w:eastAsia="Times New Roman"/>
          <w:color w:val="222222"/>
          <w:lang w:val="en-US" w:eastAsia="ru-RU"/>
        </w:rPr>
        <w:br/>
      </w:r>
      <w:proofErr w:type="gramStart"/>
      <w:r w:rsidRPr="002D069C">
        <w:rPr>
          <w:rFonts w:eastAsia="Times New Roman"/>
          <w:color w:val="222222"/>
          <w:lang w:val="en-US" w:eastAsia="ru-RU"/>
        </w:rPr>
        <w:t>………………………………………………………………………………</w:t>
      </w:r>
      <w:r w:rsidRPr="002D069C">
        <w:rPr>
          <w:rFonts w:eastAsia="Times New Roman"/>
          <w:color w:val="222222"/>
          <w:lang w:val="en-US" w:eastAsia="ru-RU"/>
        </w:rPr>
        <w:br/>
        <w:t>3.</w:t>
      </w:r>
      <w:proofErr w:type="gramEnd"/>
      <w:r w:rsidRPr="002D069C">
        <w:rPr>
          <w:rFonts w:eastAsia="Times New Roman"/>
          <w:color w:val="222222"/>
          <w:lang w:val="en-US" w:eastAsia="ru-RU"/>
        </w:rPr>
        <w:t xml:space="preserve"> </w:t>
      </w:r>
      <w:proofErr w:type="gramStart"/>
      <w:r w:rsidRPr="002D069C">
        <w:rPr>
          <w:rFonts w:eastAsia="Times New Roman"/>
          <w:color w:val="222222"/>
          <w:lang w:val="en-US" w:eastAsia="ru-RU"/>
        </w:rPr>
        <w:t>name</w:t>
      </w:r>
      <w:proofErr w:type="gramEnd"/>
      <w:r w:rsidRPr="002D069C">
        <w:rPr>
          <w:rFonts w:eastAsia="Times New Roman"/>
          <w:color w:val="222222"/>
          <w:lang w:val="en-US" w:eastAsia="ru-RU"/>
        </w:rPr>
        <w:t>, is, My, John.</w:t>
      </w:r>
      <w:r w:rsidRPr="002D069C">
        <w:rPr>
          <w:rFonts w:eastAsia="Times New Roman"/>
          <w:color w:val="222222"/>
          <w:lang w:val="en-US" w:eastAsia="ru-RU"/>
        </w:rPr>
        <w:br/>
      </w:r>
      <w:proofErr w:type="gramStart"/>
      <w:r w:rsidRPr="002D069C">
        <w:rPr>
          <w:rFonts w:eastAsia="Times New Roman"/>
          <w:color w:val="222222"/>
          <w:lang w:val="en-US" w:eastAsia="ru-RU"/>
        </w:rPr>
        <w:t>………………………………………………………………………………</w:t>
      </w:r>
      <w:r w:rsidRPr="002D069C">
        <w:rPr>
          <w:rFonts w:eastAsia="Times New Roman"/>
          <w:color w:val="222222"/>
          <w:lang w:val="en-US" w:eastAsia="ru-RU"/>
        </w:rPr>
        <w:br/>
        <w:t>4.</w:t>
      </w:r>
      <w:proofErr w:type="gramEnd"/>
      <w:r w:rsidRPr="002D069C">
        <w:rPr>
          <w:rFonts w:eastAsia="Times New Roman"/>
          <w:color w:val="222222"/>
          <w:lang w:val="en-US" w:eastAsia="ru-RU"/>
        </w:rPr>
        <w:t xml:space="preserve"> </w:t>
      </w:r>
      <w:proofErr w:type="gramStart"/>
      <w:r w:rsidRPr="002D069C">
        <w:rPr>
          <w:rFonts w:eastAsia="Times New Roman"/>
          <w:color w:val="222222"/>
          <w:lang w:val="en-US" w:eastAsia="ru-RU"/>
        </w:rPr>
        <w:t>seven</w:t>
      </w:r>
      <w:proofErr w:type="gramEnd"/>
      <w:r w:rsidRPr="002D069C">
        <w:rPr>
          <w:rFonts w:eastAsia="Times New Roman"/>
          <w:color w:val="222222"/>
          <w:lang w:val="en-US" w:eastAsia="ru-RU"/>
        </w:rPr>
        <w:t>, I’m.</w:t>
      </w:r>
      <w:r w:rsidRPr="002D069C">
        <w:rPr>
          <w:rFonts w:eastAsia="Times New Roman"/>
          <w:color w:val="222222"/>
          <w:lang w:val="en-US" w:eastAsia="ru-RU"/>
        </w:rPr>
        <w:br/>
      </w:r>
      <w:proofErr w:type="gramStart"/>
      <w:r w:rsidRPr="002D069C">
        <w:rPr>
          <w:rFonts w:eastAsia="Times New Roman"/>
          <w:color w:val="222222"/>
          <w:lang w:val="en-US" w:eastAsia="ru-RU"/>
        </w:rPr>
        <w:t>………………………………………………………………………………</w:t>
      </w:r>
      <w:r w:rsidRPr="002D069C">
        <w:rPr>
          <w:rFonts w:eastAsia="Times New Roman"/>
          <w:color w:val="222222"/>
          <w:lang w:val="en-US" w:eastAsia="ru-RU"/>
        </w:rPr>
        <w:br/>
        <w:t>5.</w:t>
      </w:r>
      <w:proofErr w:type="gramEnd"/>
      <w:r w:rsidRPr="002D069C">
        <w:rPr>
          <w:rFonts w:eastAsia="Times New Roman"/>
          <w:color w:val="222222"/>
          <w:lang w:val="en-US" w:eastAsia="ru-RU"/>
        </w:rPr>
        <w:t xml:space="preserve"> </w:t>
      </w:r>
      <w:proofErr w:type="gramStart"/>
      <w:r w:rsidRPr="002D069C">
        <w:rPr>
          <w:rFonts w:eastAsia="Times New Roman"/>
          <w:color w:val="222222"/>
          <w:lang w:val="en-US" w:eastAsia="ru-RU"/>
        </w:rPr>
        <w:t>got</w:t>
      </w:r>
      <w:proofErr w:type="gramEnd"/>
      <w:r w:rsidRPr="002D069C">
        <w:rPr>
          <w:rFonts w:eastAsia="Times New Roman"/>
          <w:color w:val="222222"/>
          <w:lang w:val="en-US" w:eastAsia="ru-RU"/>
        </w:rPr>
        <w:t>, I’ve, eyes, green.</w:t>
      </w:r>
      <w:r w:rsidRPr="002D069C">
        <w:rPr>
          <w:rFonts w:eastAsia="Times New Roman"/>
          <w:color w:val="222222"/>
          <w:lang w:val="en-US" w:eastAsia="ru-RU"/>
        </w:rPr>
        <w:br/>
      </w:r>
      <w:proofErr w:type="gramStart"/>
      <w:r w:rsidRPr="002D069C">
        <w:rPr>
          <w:rFonts w:eastAsia="Times New Roman"/>
          <w:color w:val="222222"/>
          <w:lang w:val="en-US" w:eastAsia="ru-RU"/>
        </w:rPr>
        <w:lastRenderedPageBreak/>
        <w:t>………………………………………………………………………………</w:t>
      </w:r>
      <w:r w:rsidRPr="002D069C">
        <w:rPr>
          <w:rFonts w:eastAsia="Times New Roman"/>
          <w:color w:val="222222"/>
          <w:lang w:val="en-US" w:eastAsia="ru-RU"/>
        </w:rPr>
        <w:br/>
        <w:t>6.</w:t>
      </w:r>
      <w:proofErr w:type="gramEnd"/>
      <w:r w:rsidRPr="002D069C">
        <w:rPr>
          <w:rFonts w:eastAsia="Times New Roman"/>
          <w:color w:val="222222"/>
          <w:lang w:val="en-US" w:eastAsia="ru-RU"/>
        </w:rPr>
        <w:t xml:space="preserve"> </w:t>
      </w:r>
      <w:proofErr w:type="gramStart"/>
      <w:r w:rsidRPr="002D069C">
        <w:rPr>
          <w:rFonts w:eastAsia="Times New Roman"/>
          <w:color w:val="222222"/>
          <w:lang w:val="en-US" w:eastAsia="ru-RU"/>
        </w:rPr>
        <w:t>dog</w:t>
      </w:r>
      <w:proofErr w:type="gramEnd"/>
      <w:r w:rsidRPr="002D069C">
        <w:rPr>
          <w:rFonts w:eastAsia="Times New Roman"/>
          <w:color w:val="222222"/>
          <w:lang w:val="en-US" w:eastAsia="ru-RU"/>
        </w:rPr>
        <w:t>, My, brown, is.</w:t>
      </w:r>
      <w:r w:rsidRPr="002D069C">
        <w:rPr>
          <w:rFonts w:eastAsia="Times New Roman"/>
          <w:color w:val="222222"/>
          <w:lang w:val="en-US" w:eastAsia="ru-RU"/>
        </w:rPr>
        <w:br/>
      </w:r>
      <w:proofErr w:type="gramStart"/>
      <w:r w:rsidRPr="002D069C">
        <w:rPr>
          <w:rFonts w:eastAsia="Times New Roman"/>
          <w:color w:val="222222"/>
          <w:lang w:val="en-US" w:eastAsia="ru-RU"/>
        </w:rPr>
        <w:t>………………………………………………………………………………</w:t>
      </w:r>
      <w:r w:rsidRPr="002D069C">
        <w:rPr>
          <w:rFonts w:eastAsia="Times New Roman"/>
          <w:color w:val="222222"/>
          <w:lang w:val="en-US" w:eastAsia="ru-RU"/>
        </w:rPr>
        <w:br/>
        <w:t>7.</w:t>
      </w:r>
      <w:proofErr w:type="gramEnd"/>
      <w:r w:rsidRPr="002D069C">
        <w:rPr>
          <w:rFonts w:eastAsia="Times New Roman"/>
          <w:color w:val="222222"/>
          <w:lang w:val="en-US" w:eastAsia="ru-RU"/>
        </w:rPr>
        <w:t xml:space="preserve"> </w:t>
      </w:r>
      <w:proofErr w:type="gramStart"/>
      <w:r w:rsidRPr="002D069C">
        <w:rPr>
          <w:rFonts w:eastAsia="Times New Roman"/>
          <w:color w:val="222222"/>
          <w:lang w:val="en-US" w:eastAsia="ru-RU"/>
        </w:rPr>
        <w:t>are</w:t>
      </w:r>
      <w:proofErr w:type="gramEnd"/>
      <w:r w:rsidRPr="002D069C">
        <w:rPr>
          <w:rFonts w:eastAsia="Times New Roman"/>
          <w:color w:val="222222"/>
          <w:lang w:val="en-US" w:eastAsia="ru-RU"/>
        </w:rPr>
        <w:t>, How, you, old, ?.</w:t>
      </w:r>
      <w:r w:rsidRPr="002D069C">
        <w:rPr>
          <w:rFonts w:eastAsia="Times New Roman"/>
          <w:color w:val="222222"/>
          <w:lang w:val="en-US" w:eastAsia="ru-RU"/>
        </w:rPr>
        <w:br/>
        <w:t>………………………………………………………………………………</w:t>
      </w: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b/>
          <w:bCs/>
          <w:color w:val="222222"/>
          <w:bdr w:val="none" w:sz="0" w:space="0" w:color="auto" w:frame="1"/>
          <w:lang w:val="en-US" w:eastAsia="ru-RU"/>
        </w:rPr>
        <w:t xml:space="preserve">11) </w:t>
      </w:r>
      <w:r w:rsidRPr="002D069C">
        <w:rPr>
          <w:rFonts w:eastAsia="Times New Roman"/>
          <w:b/>
          <w:bCs/>
          <w:color w:val="222222"/>
          <w:bdr w:val="none" w:sz="0" w:space="0" w:color="auto" w:frame="1"/>
          <w:lang w:val="ru-RU" w:eastAsia="ru-RU"/>
        </w:rPr>
        <w:t>Вставь</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пропущенные</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слова</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в</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текст</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Картинки-подсказки помогут тебе.</w:t>
      </w:r>
    </w:p>
    <w:p w:rsidR="002D069C" w:rsidRPr="00390343" w:rsidRDefault="002D069C" w:rsidP="002D069C">
      <w:pPr>
        <w:shd w:val="clear" w:color="auto" w:fill="FFFFFF"/>
        <w:textAlignment w:val="baseline"/>
        <w:rPr>
          <w:rFonts w:eastAsia="Times New Roman"/>
          <w:color w:val="222222"/>
          <w:lang w:val="ru-RU" w:eastAsia="ru-RU"/>
        </w:rPr>
      </w:pPr>
      <w:r w:rsidRPr="002D069C">
        <w:rPr>
          <w:rFonts w:eastAsia="Times New Roman"/>
          <w:color w:val="222222"/>
          <w:lang w:val="en-US" w:eastAsia="ru-RU"/>
        </w:rPr>
        <w:t>Hello</w:t>
      </w:r>
      <w:r w:rsidRPr="0050726A">
        <w:rPr>
          <w:rFonts w:eastAsia="Times New Roman"/>
          <w:color w:val="222222"/>
          <w:lang w:val="en-US" w:eastAsia="ru-RU"/>
        </w:rPr>
        <w:t xml:space="preserve">! </w:t>
      </w:r>
      <w:r w:rsidRPr="002D069C">
        <w:rPr>
          <w:rFonts w:eastAsia="Times New Roman"/>
          <w:color w:val="222222"/>
          <w:lang w:val="en-US" w:eastAsia="ru-RU"/>
        </w:rPr>
        <w:t>My name is Alex. I’m …………..….. </w:t>
      </w:r>
      <w:r w:rsidRPr="002D069C">
        <w:rPr>
          <w:rFonts w:eastAsia="Times New Roman"/>
          <w:color w:val="222222"/>
          <w:bdr w:val="none" w:sz="0" w:space="0" w:color="auto" w:frame="1"/>
          <w:lang w:val="en-US" w:eastAsia="ru-RU"/>
        </w:rPr>
        <w:t>(8)</w:t>
      </w:r>
      <w:proofErr w:type="gramStart"/>
      <w:r w:rsidRPr="002D069C">
        <w:rPr>
          <w:rFonts w:eastAsia="Times New Roman"/>
          <w:color w:val="222222"/>
          <w:lang w:val="en-US" w:eastAsia="ru-RU"/>
        </w:rPr>
        <w:t>.</w:t>
      </w:r>
      <w:proofErr w:type="gramEnd"/>
      <w:r w:rsidRPr="002D069C">
        <w:rPr>
          <w:rFonts w:eastAsia="Times New Roman"/>
          <w:color w:val="222222"/>
          <w:lang w:val="en-US" w:eastAsia="ru-RU"/>
        </w:rPr>
        <w:br/>
        <w:t>I like ………………. </w:t>
      </w:r>
      <w:r w:rsidRPr="002D069C">
        <w:rPr>
          <w:rFonts w:eastAsia="Times New Roman"/>
          <w:noProof/>
          <w:color w:val="222222"/>
          <w:lang w:val="ru-RU" w:eastAsia="ru-RU"/>
        </w:rPr>
        <w:drawing>
          <wp:inline distT="0" distB="0" distL="0" distR="0">
            <wp:extent cx="1828800" cy="1757680"/>
            <wp:effectExtent l="0" t="0" r="0" b="0"/>
            <wp:docPr id="1" name="Рисунок 1" descr="http://nachalkaplus.ru/wp-content/uploads/2019/01/ilikepiz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achalkaplus.ru/wp-content/uploads/2019/01/ilikepizz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757680"/>
                    </a:xfrm>
                    <a:prstGeom prst="rect">
                      <a:avLst/>
                    </a:prstGeom>
                    <a:noFill/>
                    <a:ln>
                      <a:noFill/>
                    </a:ln>
                  </pic:spPr>
                </pic:pic>
              </a:graphicData>
            </a:graphic>
          </wp:inline>
        </w:drawing>
      </w:r>
      <w:r w:rsidRPr="002D069C">
        <w:rPr>
          <w:rFonts w:eastAsia="Times New Roman"/>
          <w:color w:val="222222"/>
          <w:lang w:val="en-US" w:eastAsia="ru-RU"/>
        </w:rPr>
        <w:t>. But I don’t like ………..………</w:t>
      </w:r>
      <w:proofErr w:type="gramStart"/>
      <w:r w:rsidRPr="002D069C">
        <w:rPr>
          <w:rFonts w:eastAsia="Times New Roman"/>
          <w:color w:val="222222"/>
          <w:lang w:val="en-US" w:eastAsia="ru-RU"/>
        </w:rPr>
        <w:t>… </w:t>
      </w:r>
      <w:proofErr w:type="gramEnd"/>
      <w:r w:rsidRPr="002D069C">
        <w:rPr>
          <w:rFonts w:eastAsia="Times New Roman"/>
          <w:noProof/>
          <w:color w:val="222222"/>
          <w:lang w:val="ru-RU" w:eastAsia="ru-RU"/>
        </w:rPr>
        <w:drawing>
          <wp:inline distT="0" distB="0" distL="0" distR="0">
            <wp:extent cx="1899920" cy="1910080"/>
            <wp:effectExtent l="0" t="0" r="5080" b="0"/>
            <wp:docPr id="2" name="Рисунок 2" descr="http://nachalkaplus.ru/wp-content/uploads/2019/01/idonotlikeapp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achalkaplus.ru/wp-content/uploads/2019/01/idonotlikeappl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9920" cy="1910080"/>
                    </a:xfrm>
                    <a:prstGeom prst="rect">
                      <a:avLst/>
                    </a:prstGeom>
                    <a:noFill/>
                    <a:ln>
                      <a:noFill/>
                    </a:ln>
                  </pic:spPr>
                </pic:pic>
              </a:graphicData>
            </a:graphic>
          </wp:inline>
        </w:drawing>
      </w:r>
      <w:r w:rsidRPr="002D069C">
        <w:rPr>
          <w:rFonts w:eastAsia="Times New Roman"/>
          <w:color w:val="222222"/>
          <w:lang w:val="en-US" w:eastAsia="ru-RU"/>
        </w:rPr>
        <w:t>.</w:t>
      </w:r>
      <w:r w:rsidRPr="002D069C">
        <w:rPr>
          <w:rFonts w:eastAsia="Times New Roman"/>
          <w:color w:val="222222"/>
          <w:lang w:val="en-US" w:eastAsia="ru-RU"/>
        </w:rPr>
        <w:br/>
        <w:t>I can ……………….. </w:t>
      </w:r>
      <w:r w:rsidRPr="002D069C">
        <w:rPr>
          <w:rFonts w:eastAsia="Times New Roman"/>
          <w:noProof/>
          <w:color w:val="222222"/>
          <w:lang w:val="ru-RU" w:eastAsia="ru-RU"/>
        </w:rPr>
        <w:drawing>
          <wp:inline distT="0" distB="0" distL="0" distR="0">
            <wp:extent cx="1036320" cy="1239520"/>
            <wp:effectExtent l="0" t="0" r="0" b="0"/>
            <wp:docPr id="3" name="Рисунок 3" descr="http://nachalkaplus.ru/wp-content/uploads/2019/01/icans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achalkaplus.ru/wp-content/uploads/2019/01/icansi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6320" cy="1239520"/>
                    </a:xfrm>
                    <a:prstGeom prst="rect">
                      <a:avLst/>
                    </a:prstGeom>
                    <a:noFill/>
                    <a:ln>
                      <a:noFill/>
                    </a:ln>
                  </pic:spPr>
                </pic:pic>
              </a:graphicData>
            </a:graphic>
          </wp:inline>
        </w:drawing>
      </w:r>
      <w:r w:rsidRPr="002D069C">
        <w:rPr>
          <w:rFonts w:eastAsia="Times New Roman"/>
          <w:color w:val="222222"/>
          <w:lang w:val="en-US" w:eastAsia="ru-RU"/>
        </w:rPr>
        <w:t>. But I can’t …………………. </w:t>
      </w:r>
      <w:r w:rsidRPr="002D069C">
        <w:rPr>
          <w:rFonts w:eastAsia="Times New Roman"/>
          <w:noProof/>
          <w:color w:val="222222"/>
          <w:lang w:val="ru-RU" w:eastAsia="ru-RU"/>
        </w:rPr>
        <w:drawing>
          <wp:inline distT="0" distB="0" distL="0" distR="0">
            <wp:extent cx="1869440" cy="1198880"/>
            <wp:effectExtent l="0" t="0" r="0" b="1270"/>
            <wp:docPr id="4" name="Рисунок 4" descr="http://nachalkaplus.ru/wp-content/uploads/2019/01/icannotsw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achalkaplus.ru/wp-content/uploads/2019/01/icannotswi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9440" cy="1198880"/>
                    </a:xfrm>
                    <a:prstGeom prst="rect">
                      <a:avLst/>
                    </a:prstGeom>
                    <a:noFill/>
                    <a:ln>
                      <a:noFill/>
                    </a:ln>
                  </pic:spPr>
                </pic:pic>
              </a:graphicData>
            </a:graphic>
          </wp:inline>
        </w:drawing>
      </w:r>
      <w:r w:rsidRPr="002D069C">
        <w:rPr>
          <w:rFonts w:eastAsia="Times New Roman"/>
          <w:color w:val="222222"/>
          <w:lang w:val="en-US" w:eastAsia="ru-RU"/>
        </w:rPr>
        <w:t>.</w:t>
      </w:r>
      <w:r w:rsidRPr="002D069C">
        <w:rPr>
          <w:rFonts w:eastAsia="Times New Roman"/>
          <w:color w:val="222222"/>
          <w:lang w:val="en-US" w:eastAsia="ru-RU"/>
        </w:rPr>
        <w:br/>
      </w:r>
      <w:r w:rsidRPr="002D069C">
        <w:rPr>
          <w:rFonts w:eastAsia="Times New Roman"/>
          <w:color w:val="222222"/>
          <w:lang w:val="en-US" w:eastAsia="ru-RU"/>
        </w:rPr>
        <w:lastRenderedPageBreak/>
        <w:t xml:space="preserve">My </w:t>
      </w:r>
      <w:proofErr w:type="spellStart"/>
      <w:r w:rsidRPr="002D069C">
        <w:rPr>
          <w:rFonts w:eastAsia="Times New Roman"/>
          <w:color w:val="222222"/>
          <w:lang w:val="en-US" w:eastAsia="ru-RU"/>
        </w:rPr>
        <w:t>favourite</w:t>
      </w:r>
      <w:proofErr w:type="spellEnd"/>
      <w:r w:rsidRPr="002D069C">
        <w:rPr>
          <w:rFonts w:eastAsia="Times New Roman"/>
          <w:color w:val="222222"/>
          <w:lang w:val="en-US" w:eastAsia="ru-RU"/>
        </w:rPr>
        <w:t xml:space="preserve"> toy is my ……………………………</w:t>
      </w:r>
      <w:proofErr w:type="gramStart"/>
      <w:r w:rsidRPr="002D069C">
        <w:rPr>
          <w:rFonts w:eastAsia="Times New Roman"/>
          <w:color w:val="222222"/>
          <w:lang w:val="en-US" w:eastAsia="ru-RU"/>
        </w:rPr>
        <w:t>… </w:t>
      </w:r>
      <w:proofErr w:type="gramEnd"/>
      <w:r w:rsidRPr="002D069C">
        <w:rPr>
          <w:rFonts w:eastAsia="Times New Roman"/>
          <w:noProof/>
          <w:color w:val="222222"/>
          <w:lang w:val="ru-RU" w:eastAsia="ru-RU"/>
        </w:rPr>
        <w:drawing>
          <wp:inline distT="0" distB="0" distL="0" distR="0">
            <wp:extent cx="1818640" cy="1960880"/>
            <wp:effectExtent l="0" t="0" r="0" b="1270"/>
            <wp:docPr id="15" name="Рисунок 15" descr="http://nachalkaplus.ru/wp-content/uploads/2019/01/myb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achalkaplus.ru/wp-content/uploads/2019/01/mybea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8640" cy="1960880"/>
                    </a:xfrm>
                    <a:prstGeom prst="rect">
                      <a:avLst/>
                    </a:prstGeom>
                    <a:noFill/>
                    <a:ln>
                      <a:noFill/>
                    </a:ln>
                  </pic:spPr>
                </pic:pic>
              </a:graphicData>
            </a:graphic>
          </wp:inline>
        </w:drawing>
      </w:r>
      <w:r w:rsidRPr="002D069C">
        <w:rPr>
          <w:rFonts w:eastAsia="Times New Roman"/>
          <w:color w:val="222222"/>
          <w:lang w:val="en-US" w:eastAsia="ru-RU"/>
        </w:rPr>
        <w:t>.</w:t>
      </w:r>
      <w:r w:rsidRPr="002D069C">
        <w:rPr>
          <w:rFonts w:eastAsia="Times New Roman"/>
          <w:color w:val="222222"/>
          <w:lang w:val="en-US" w:eastAsia="ru-RU"/>
        </w:rPr>
        <w:br/>
        <w:t xml:space="preserve">What is the weather like? </w:t>
      </w:r>
      <w:proofErr w:type="gramStart"/>
      <w:r w:rsidRPr="002D069C">
        <w:rPr>
          <w:rFonts w:eastAsia="Times New Roman"/>
          <w:color w:val="222222"/>
          <w:lang w:val="en-US" w:eastAsia="ru-RU"/>
        </w:rPr>
        <w:t>it’s</w:t>
      </w:r>
      <w:proofErr w:type="gramEnd"/>
      <w:r w:rsidRPr="002D069C">
        <w:rPr>
          <w:rFonts w:eastAsia="Times New Roman"/>
          <w:color w:val="222222"/>
          <w:lang w:val="en-US" w:eastAsia="ru-RU"/>
        </w:rPr>
        <w:t> …………………. </w:t>
      </w:r>
      <w:r w:rsidRPr="002D069C">
        <w:rPr>
          <w:rFonts w:eastAsia="Times New Roman"/>
          <w:noProof/>
          <w:color w:val="222222"/>
          <w:lang w:val="ru-RU" w:eastAsia="ru-RU"/>
        </w:rPr>
        <w:drawing>
          <wp:inline distT="0" distB="0" distL="0" distR="0">
            <wp:extent cx="1828800" cy="1676400"/>
            <wp:effectExtent l="0" t="0" r="0" b="0"/>
            <wp:docPr id="6" name="Рисунок 6" descr="http://nachalkaplus.ru/wp-content/uploads/2019/01/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achalkaplus.ru/wp-content/uploads/2019/01/rainin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676400"/>
                    </a:xfrm>
                    <a:prstGeom prst="rect">
                      <a:avLst/>
                    </a:prstGeom>
                    <a:noFill/>
                    <a:ln>
                      <a:noFill/>
                    </a:ln>
                  </pic:spPr>
                </pic:pic>
              </a:graphicData>
            </a:graphic>
          </wp:inline>
        </w:drawing>
      </w:r>
      <w:r w:rsidRPr="002D069C">
        <w:rPr>
          <w:rFonts w:eastAsia="Times New Roman"/>
          <w:color w:val="222222"/>
          <w:lang w:val="en-US" w:eastAsia="ru-RU"/>
        </w:rPr>
        <w:t>.</w:t>
      </w:r>
      <w:r w:rsidRPr="002D069C">
        <w:rPr>
          <w:rFonts w:eastAsia="Times New Roman"/>
          <w:color w:val="222222"/>
          <w:lang w:val="en-US" w:eastAsia="ru-RU"/>
        </w:rPr>
        <w:br/>
        <w:t>She’s …………………. a red T-</w:t>
      </w:r>
      <w:proofErr w:type="gramStart"/>
      <w:r w:rsidRPr="002D069C">
        <w:rPr>
          <w:rFonts w:eastAsia="Times New Roman"/>
          <w:color w:val="222222"/>
          <w:lang w:val="en-US" w:eastAsia="ru-RU"/>
        </w:rPr>
        <w:t>shirt </w:t>
      </w:r>
      <w:proofErr w:type="gramEnd"/>
      <w:r w:rsidRPr="002D069C">
        <w:rPr>
          <w:rFonts w:eastAsia="Times New Roman"/>
          <w:noProof/>
          <w:color w:val="222222"/>
          <w:lang w:val="ru-RU" w:eastAsia="ru-RU"/>
        </w:rPr>
        <w:drawing>
          <wp:inline distT="0" distB="0" distL="0" distR="0">
            <wp:extent cx="2021840" cy="1971040"/>
            <wp:effectExtent l="0" t="0" r="0" b="0"/>
            <wp:docPr id="7" name="Рисунок 7" descr="http://nachalkaplus.ru/wp-content/uploads/2019/01/redtshi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achalkaplus.ru/wp-content/uploads/2019/01/redtshir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1840" cy="1971040"/>
                    </a:xfrm>
                    <a:prstGeom prst="rect">
                      <a:avLst/>
                    </a:prstGeom>
                    <a:noFill/>
                    <a:ln>
                      <a:noFill/>
                    </a:ln>
                  </pic:spPr>
                </pic:pic>
              </a:graphicData>
            </a:graphic>
          </wp:inline>
        </w:drawing>
      </w:r>
      <w:r w:rsidRPr="002D069C">
        <w:rPr>
          <w:rFonts w:eastAsia="Times New Roman"/>
          <w:color w:val="222222"/>
          <w:lang w:val="en-US" w:eastAsia="ru-RU"/>
        </w:rPr>
        <w:t>.</w:t>
      </w:r>
      <w:r w:rsidRPr="002D069C">
        <w:rPr>
          <w:rFonts w:eastAsia="Times New Roman"/>
          <w:color w:val="222222"/>
          <w:lang w:val="en-US" w:eastAsia="ru-RU"/>
        </w:rPr>
        <w:br/>
        <w:t>Can</w:t>
      </w:r>
      <w:r w:rsidRPr="0050726A">
        <w:rPr>
          <w:rFonts w:eastAsia="Times New Roman"/>
          <w:color w:val="222222"/>
          <w:lang w:val="en-US" w:eastAsia="ru-RU"/>
        </w:rPr>
        <w:t xml:space="preserve"> </w:t>
      </w:r>
      <w:r w:rsidRPr="002D069C">
        <w:rPr>
          <w:rFonts w:eastAsia="Times New Roman"/>
          <w:color w:val="222222"/>
          <w:lang w:val="en-US" w:eastAsia="ru-RU"/>
        </w:rPr>
        <w:t>you</w:t>
      </w:r>
      <w:r w:rsidRPr="0050726A">
        <w:rPr>
          <w:rFonts w:eastAsia="Times New Roman"/>
          <w:color w:val="222222"/>
          <w:lang w:val="en-US" w:eastAsia="ru-RU"/>
        </w:rPr>
        <w:t xml:space="preserve"> …………………. </w:t>
      </w:r>
      <w:r w:rsidRPr="002D069C">
        <w:rPr>
          <w:rFonts w:eastAsia="Times New Roman"/>
          <w:color w:val="222222"/>
          <w:lang w:val="en-US" w:eastAsia="ru-RU"/>
        </w:rPr>
        <w:t>the</w:t>
      </w:r>
      <w:r w:rsidRPr="0050726A">
        <w:rPr>
          <w:rFonts w:eastAsia="Times New Roman"/>
          <w:color w:val="222222"/>
          <w:lang w:val="en-US" w:eastAsia="ru-RU"/>
        </w:rPr>
        <w:t xml:space="preserve"> </w:t>
      </w:r>
      <w:r w:rsidRPr="002D069C">
        <w:rPr>
          <w:rFonts w:eastAsia="Times New Roman"/>
          <w:color w:val="222222"/>
          <w:lang w:val="en-US" w:eastAsia="ru-RU"/>
        </w:rPr>
        <w:t>tree</w:t>
      </w:r>
      <w:r w:rsidRPr="0050726A">
        <w:rPr>
          <w:rFonts w:eastAsia="Times New Roman"/>
          <w:color w:val="222222"/>
          <w:lang w:val="en-US" w:eastAsia="ru-RU"/>
        </w:rPr>
        <w:t xml:space="preserve"> </w:t>
      </w:r>
      <w:r w:rsidRPr="002D069C">
        <w:rPr>
          <w:rFonts w:eastAsia="Times New Roman"/>
          <w:color w:val="222222"/>
          <w:lang w:val="en-US" w:eastAsia="ru-RU"/>
        </w:rPr>
        <w:t>Larry</w:t>
      </w:r>
      <w:r w:rsidRPr="0050726A">
        <w:rPr>
          <w:rFonts w:eastAsia="Times New Roman"/>
          <w:color w:val="222222"/>
          <w:lang w:val="en-US" w:eastAsia="ru-RU"/>
        </w:rPr>
        <w:t xml:space="preserve">? </w:t>
      </w:r>
      <w:r w:rsidRPr="002D069C">
        <w:rPr>
          <w:rFonts w:eastAsia="Times New Roman"/>
          <w:color w:val="222222"/>
          <w:lang w:val="en-US" w:eastAsia="ru-RU"/>
        </w:rPr>
        <w:t>No</w:t>
      </w:r>
      <w:r w:rsidRPr="00390343">
        <w:rPr>
          <w:rFonts w:eastAsia="Times New Roman"/>
          <w:color w:val="222222"/>
          <w:lang w:val="ru-RU" w:eastAsia="ru-RU"/>
        </w:rPr>
        <w:t xml:space="preserve">, </w:t>
      </w:r>
      <w:r w:rsidRPr="002D069C">
        <w:rPr>
          <w:rFonts w:eastAsia="Times New Roman"/>
          <w:color w:val="222222"/>
          <w:lang w:val="en-US" w:eastAsia="ru-RU"/>
        </w:rPr>
        <w:t>I</w:t>
      </w:r>
      <w:r w:rsidRPr="00390343">
        <w:rPr>
          <w:rFonts w:eastAsia="Times New Roman"/>
          <w:color w:val="222222"/>
          <w:lang w:val="ru-RU" w:eastAsia="ru-RU"/>
        </w:rPr>
        <w:t xml:space="preserve"> </w:t>
      </w:r>
      <w:proofErr w:type="gramStart"/>
      <w:r w:rsidRPr="002D069C">
        <w:rPr>
          <w:rFonts w:eastAsia="Times New Roman"/>
          <w:color w:val="222222"/>
          <w:lang w:val="en-US" w:eastAsia="ru-RU"/>
        </w:rPr>
        <w:t>can</w:t>
      </w:r>
      <w:r w:rsidRPr="00390343">
        <w:rPr>
          <w:rFonts w:eastAsia="Times New Roman"/>
          <w:color w:val="222222"/>
          <w:lang w:val="ru-RU" w:eastAsia="ru-RU"/>
        </w:rPr>
        <w:t>’</w:t>
      </w:r>
      <w:r w:rsidRPr="002D069C">
        <w:rPr>
          <w:rFonts w:eastAsia="Times New Roman"/>
          <w:color w:val="222222"/>
          <w:lang w:val="en-US" w:eastAsia="ru-RU"/>
        </w:rPr>
        <w:t>t </w:t>
      </w:r>
      <w:proofErr w:type="gramEnd"/>
      <w:r w:rsidRPr="002D069C">
        <w:rPr>
          <w:rFonts w:eastAsia="Times New Roman"/>
          <w:noProof/>
          <w:color w:val="222222"/>
          <w:lang w:val="ru-RU" w:eastAsia="ru-RU"/>
        </w:rPr>
        <w:drawing>
          <wp:inline distT="0" distB="0" distL="0" distR="0">
            <wp:extent cx="1554480" cy="1889760"/>
            <wp:effectExtent l="0" t="0" r="7620" b="0"/>
            <wp:docPr id="8" name="Рисунок 8" descr="http://nachalkaplus.ru/wp-content/uploads/2019/01/climbthe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nachalkaplus.ru/wp-content/uploads/2019/01/climbthetre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4480" cy="1889760"/>
                    </a:xfrm>
                    <a:prstGeom prst="rect">
                      <a:avLst/>
                    </a:prstGeom>
                    <a:noFill/>
                    <a:ln>
                      <a:noFill/>
                    </a:ln>
                  </pic:spPr>
                </pic:pic>
              </a:graphicData>
            </a:graphic>
          </wp:inline>
        </w:drawing>
      </w:r>
      <w:r w:rsidRPr="00390343">
        <w:rPr>
          <w:rFonts w:eastAsia="Times New Roman"/>
          <w:color w:val="222222"/>
          <w:lang w:val="ru-RU" w:eastAsia="ru-RU"/>
        </w:rPr>
        <w:t>.</w:t>
      </w:r>
    </w:p>
    <w:p w:rsidR="002D069C" w:rsidRPr="00390343" w:rsidRDefault="002D069C" w:rsidP="002D069C">
      <w:pPr>
        <w:shd w:val="clear" w:color="auto" w:fill="FFFFFF"/>
        <w:textAlignment w:val="baseline"/>
        <w:rPr>
          <w:rFonts w:eastAsia="Times New Roman"/>
          <w:b/>
          <w:bCs/>
          <w:color w:val="222222"/>
          <w:bdr w:val="none" w:sz="0" w:space="0" w:color="auto" w:frame="1"/>
          <w:lang w:val="ru-RU" w:eastAsia="ru-RU"/>
        </w:rPr>
      </w:pPr>
    </w:p>
    <w:p w:rsidR="002D069C" w:rsidRPr="00390343" w:rsidRDefault="002D069C" w:rsidP="002D069C">
      <w:pPr>
        <w:shd w:val="clear" w:color="auto" w:fill="FFFFFF"/>
        <w:jc w:val="center"/>
        <w:rPr>
          <w:rFonts w:eastAsia="Times New Roman"/>
          <w:b/>
          <w:bCs/>
          <w:color w:val="000000"/>
          <w:lang w:val="ru-RU" w:eastAsia="ru-RU"/>
        </w:rPr>
      </w:pPr>
      <w:r w:rsidRPr="002D069C">
        <w:rPr>
          <w:rFonts w:eastAsia="Times New Roman"/>
          <w:b/>
          <w:bCs/>
          <w:color w:val="000000"/>
          <w:lang w:val="ru-RU" w:eastAsia="ru-RU"/>
        </w:rPr>
        <w:t>Часть</w:t>
      </w:r>
      <w:r w:rsidRPr="00390343">
        <w:rPr>
          <w:rFonts w:eastAsia="Times New Roman"/>
          <w:b/>
          <w:bCs/>
          <w:color w:val="000000"/>
          <w:lang w:val="ru-RU" w:eastAsia="ru-RU"/>
        </w:rPr>
        <w:t xml:space="preserve"> 2. </w:t>
      </w:r>
      <w:r w:rsidRPr="002D069C">
        <w:rPr>
          <w:rFonts w:eastAsia="Times New Roman"/>
          <w:b/>
          <w:bCs/>
          <w:color w:val="000000"/>
          <w:lang w:val="ru-RU" w:eastAsia="ru-RU"/>
        </w:rPr>
        <w:t>Аудирование</w:t>
      </w:r>
    </w:p>
    <w:p w:rsidR="002D069C" w:rsidRPr="00390343" w:rsidRDefault="002D069C" w:rsidP="002D069C">
      <w:pPr>
        <w:shd w:val="clear" w:color="auto" w:fill="FFFFFF"/>
        <w:jc w:val="center"/>
        <w:rPr>
          <w:rFonts w:eastAsia="Times New Roman"/>
          <w:b/>
          <w:bCs/>
          <w:color w:val="000000"/>
          <w:lang w:val="ru-RU" w:eastAsia="ru-RU"/>
        </w:rPr>
      </w:pPr>
    </w:p>
    <w:p w:rsidR="002D069C" w:rsidRPr="002D069C" w:rsidRDefault="002D069C" w:rsidP="002D069C">
      <w:pPr>
        <w:spacing w:after="300"/>
        <w:jc w:val="both"/>
        <w:rPr>
          <w:rFonts w:eastAsia="Times New Roman"/>
          <w:b/>
          <w:color w:val="000000"/>
          <w:lang w:val="ru-RU" w:eastAsia="ru-RU"/>
        </w:rPr>
      </w:pPr>
      <w:r w:rsidRPr="002D069C">
        <w:rPr>
          <w:rFonts w:eastAsia="Times New Roman"/>
          <w:b/>
          <w:color w:val="000000"/>
          <w:lang w:val="ru-RU" w:eastAsia="ru-RU"/>
        </w:rPr>
        <w:t xml:space="preserve">Посмотри на картинку. Вы услышите диалог, что любит Лулу и Ларри. Отметь услышанные варианты еды с </w:t>
      </w:r>
      <w:proofErr w:type="gramStart"/>
      <w:r w:rsidRPr="002D069C">
        <w:rPr>
          <w:rFonts w:eastAsia="Times New Roman"/>
          <w:b/>
          <w:color w:val="000000"/>
          <w:lang w:val="ru-RU" w:eastAsia="ru-RU"/>
        </w:rPr>
        <w:t>1-6</w:t>
      </w:r>
      <w:proofErr w:type="gramEnd"/>
      <w:r w:rsidRPr="002D069C">
        <w:rPr>
          <w:rFonts w:eastAsia="Times New Roman"/>
          <w:b/>
          <w:color w:val="000000"/>
          <w:lang w:val="ru-RU" w:eastAsia="ru-RU"/>
        </w:rPr>
        <w:t xml:space="preserve"> и записать в таблицу.</w:t>
      </w:r>
    </w:p>
    <w:p w:rsidR="00DB63DD" w:rsidRDefault="00DB63DD" w:rsidP="002D069C">
      <w:pPr>
        <w:shd w:val="clear" w:color="auto" w:fill="FFFFFF"/>
        <w:jc w:val="both"/>
        <w:rPr>
          <w:rFonts w:eastAsia="Times New Roman"/>
          <w:b/>
          <w:bCs/>
          <w:color w:val="000000"/>
          <w:lang w:val="ru-RU" w:eastAsia="ru-RU"/>
        </w:rPr>
      </w:pPr>
    </w:p>
    <w:p w:rsidR="00DB63DD" w:rsidRDefault="00DB63DD" w:rsidP="002D069C">
      <w:pPr>
        <w:shd w:val="clear" w:color="auto" w:fill="FFFFFF"/>
        <w:jc w:val="both"/>
        <w:rPr>
          <w:rFonts w:eastAsia="Times New Roman"/>
          <w:b/>
          <w:bCs/>
          <w:color w:val="000000"/>
          <w:lang w:val="ru-RU" w:eastAsia="ru-RU"/>
        </w:rPr>
      </w:pPr>
    </w:p>
    <w:p w:rsidR="002D069C" w:rsidRPr="002D069C" w:rsidRDefault="002D069C" w:rsidP="002D069C">
      <w:pPr>
        <w:shd w:val="clear" w:color="auto" w:fill="FFFFFF"/>
        <w:jc w:val="both"/>
        <w:rPr>
          <w:rFonts w:eastAsia="Times New Roman"/>
          <w:b/>
          <w:bCs/>
          <w:color w:val="000000"/>
          <w:lang w:val="ru-RU" w:eastAsia="ru-RU"/>
        </w:rPr>
      </w:pPr>
      <w:r w:rsidRPr="002D069C">
        <w:rPr>
          <w:rFonts w:eastAsia="Times New Roman"/>
          <w:b/>
          <w:bCs/>
          <w:color w:val="000000"/>
          <w:lang w:val="ru-RU" w:eastAsia="ru-RU"/>
        </w:rPr>
        <w:lastRenderedPageBreak/>
        <w:t>Пример: Lulu-3, ….</w:t>
      </w:r>
    </w:p>
    <w:p w:rsidR="002D069C" w:rsidRPr="002D069C" w:rsidRDefault="002D069C" w:rsidP="002D069C">
      <w:pPr>
        <w:shd w:val="clear" w:color="auto" w:fill="FFFFFF"/>
        <w:jc w:val="center"/>
        <w:rPr>
          <w:rFonts w:eastAsia="Times New Roman"/>
          <w:color w:val="000000"/>
          <w:lang w:val="ru-RU" w:eastAsia="ru-RU"/>
        </w:rPr>
      </w:pPr>
    </w:p>
    <w:p w:rsidR="002D069C" w:rsidRPr="002D069C" w:rsidRDefault="002D069C" w:rsidP="002D069C">
      <w:pPr>
        <w:shd w:val="clear" w:color="auto" w:fill="FFFFFF"/>
        <w:rPr>
          <w:rFonts w:eastAsia="Times New Roman"/>
          <w:color w:val="000000"/>
          <w:lang w:val="ru-RU" w:eastAsia="ru-RU"/>
        </w:rPr>
      </w:pPr>
    </w:p>
    <w:tbl>
      <w:tblPr>
        <w:tblW w:w="9471" w:type="dxa"/>
        <w:shd w:val="clear" w:color="auto" w:fill="FFFFFF"/>
        <w:tblCellMar>
          <w:left w:w="0" w:type="dxa"/>
          <w:right w:w="0" w:type="dxa"/>
        </w:tblCellMar>
        <w:tblLook w:val="04A0" w:firstRow="1" w:lastRow="0" w:firstColumn="1" w:lastColumn="0" w:noHBand="0" w:noVBand="1"/>
      </w:tblPr>
      <w:tblGrid>
        <w:gridCol w:w="4735"/>
        <w:gridCol w:w="4736"/>
      </w:tblGrid>
      <w:tr w:rsidR="002D069C" w:rsidRPr="002D069C" w:rsidTr="00005956">
        <w:tc>
          <w:tcPr>
            <w:tcW w:w="4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jc w:val="center"/>
              <w:rPr>
                <w:rFonts w:eastAsia="Times New Roman"/>
                <w:color w:val="000000"/>
                <w:lang w:val="ru-RU" w:eastAsia="ru-RU"/>
              </w:rPr>
            </w:pPr>
            <w:proofErr w:type="spellStart"/>
            <w:r w:rsidRPr="002D069C">
              <w:rPr>
                <w:rFonts w:eastAsia="Times New Roman"/>
                <w:b/>
                <w:bCs/>
                <w:color w:val="000000"/>
                <w:lang w:val="ru-RU" w:eastAsia="ru-RU"/>
              </w:rPr>
              <w:t>Lulu</w:t>
            </w:r>
            <w:proofErr w:type="spellEnd"/>
          </w:p>
        </w:tc>
        <w:tc>
          <w:tcPr>
            <w:tcW w:w="47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jc w:val="center"/>
              <w:rPr>
                <w:rFonts w:eastAsia="Times New Roman"/>
                <w:b/>
                <w:bCs/>
                <w:color w:val="000000"/>
                <w:lang w:val="ru-RU" w:eastAsia="ru-RU"/>
              </w:rPr>
            </w:pPr>
            <w:proofErr w:type="spellStart"/>
            <w:r w:rsidRPr="002D069C">
              <w:rPr>
                <w:rFonts w:eastAsia="Times New Roman"/>
                <w:b/>
                <w:bCs/>
                <w:color w:val="000000"/>
                <w:lang w:val="ru-RU" w:eastAsia="ru-RU"/>
              </w:rPr>
              <w:t>Larry</w:t>
            </w:r>
            <w:proofErr w:type="spellEnd"/>
          </w:p>
          <w:p w:rsidR="002D069C" w:rsidRPr="002D069C" w:rsidRDefault="002D069C" w:rsidP="002D069C">
            <w:pPr>
              <w:jc w:val="center"/>
              <w:rPr>
                <w:rFonts w:eastAsia="Times New Roman"/>
                <w:color w:val="000000"/>
                <w:lang w:val="ru-RU" w:eastAsia="ru-RU"/>
              </w:rPr>
            </w:pPr>
          </w:p>
        </w:tc>
      </w:tr>
      <w:tr w:rsidR="002D069C" w:rsidRPr="002D069C" w:rsidTr="00005956">
        <w:trPr>
          <w:trHeight w:val="60"/>
        </w:trPr>
        <w:tc>
          <w:tcPr>
            <w:tcW w:w="4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line="60" w:lineRule="atLeast"/>
              <w:rPr>
                <w:rFonts w:eastAsia="Times New Roman"/>
                <w:b/>
                <w:bCs/>
                <w:color w:val="000000"/>
                <w:lang w:val="ru-RU" w:eastAsia="ru-RU"/>
              </w:rPr>
            </w:pPr>
            <w:r w:rsidRPr="002D069C">
              <w:rPr>
                <w:rFonts w:eastAsia="Times New Roman"/>
                <w:b/>
                <w:bCs/>
                <w:color w:val="000000"/>
                <w:lang w:val="ru-RU" w:eastAsia="ru-RU"/>
              </w:rPr>
              <w:t>3,</w:t>
            </w:r>
          </w:p>
          <w:p w:rsidR="002D069C" w:rsidRPr="002D069C" w:rsidRDefault="002D069C" w:rsidP="002D069C">
            <w:pPr>
              <w:spacing w:line="60" w:lineRule="atLeast"/>
              <w:rPr>
                <w:rFonts w:eastAsia="Times New Roman"/>
                <w:color w:val="000000"/>
                <w:lang w:val="ru-RU" w:eastAsia="ru-RU"/>
              </w:rPr>
            </w:pPr>
          </w:p>
        </w:tc>
        <w:tc>
          <w:tcPr>
            <w:tcW w:w="47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rPr>
                <w:rFonts w:eastAsia="Times New Roman"/>
                <w:color w:val="000000"/>
                <w:lang w:val="ru-RU" w:eastAsia="ru-RU"/>
              </w:rPr>
            </w:pPr>
          </w:p>
          <w:p w:rsidR="002D069C" w:rsidRPr="002D069C" w:rsidRDefault="002D069C" w:rsidP="002D069C">
            <w:pPr>
              <w:rPr>
                <w:rFonts w:eastAsia="Times New Roman"/>
                <w:color w:val="000000"/>
                <w:lang w:val="ru-RU" w:eastAsia="ru-RU"/>
              </w:rPr>
            </w:pPr>
          </w:p>
          <w:p w:rsidR="002D069C" w:rsidRPr="002D069C" w:rsidRDefault="002D069C" w:rsidP="002D069C">
            <w:pPr>
              <w:rPr>
                <w:rFonts w:eastAsia="Times New Roman"/>
                <w:color w:val="000000"/>
                <w:lang w:val="ru-RU" w:eastAsia="ru-RU"/>
              </w:rPr>
            </w:pPr>
          </w:p>
        </w:tc>
      </w:tr>
    </w:tbl>
    <w:p w:rsidR="002D069C" w:rsidRPr="002D069C" w:rsidRDefault="002D069C" w:rsidP="002D069C">
      <w:pPr>
        <w:shd w:val="clear" w:color="auto" w:fill="FFFFFF"/>
        <w:textAlignment w:val="baseline"/>
        <w:rPr>
          <w:rFonts w:eastAsia="Times New Roman"/>
          <w:b/>
          <w:bCs/>
          <w:color w:val="222222"/>
          <w:bdr w:val="none" w:sz="0" w:space="0" w:color="auto" w:frame="1"/>
          <w:lang w:val="en-US" w:eastAsia="ru-RU"/>
        </w:rPr>
      </w:pPr>
    </w:p>
    <w:p w:rsidR="002D069C" w:rsidRPr="002D069C" w:rsidRDefault="002D069C" w:rsidP="002D069C">
      <w:pPr>
        <w:shd w:val="clear" w:color="auto" w:fill="FFFFFF"/>
        <w:rPr>
          <w:rFonts w:eastAsia="Times New Roman"/>
          <w:color w:val="000000"/>
          <w:lang w:val="ru-RU" w:eastAsia="ru-RU"/>
        </w:rPr>
      </w:pPr>
    </w:p>
    <w:p w:rsidR="002D069C" w:rsidRPr="002D069C" w:rsidRDefault="002D069C" w:rsidP="002D069C">
      <w:pPr>
        <w:shd w:val="clear" w:color="auto" w:fill="FFFFFF"/>
        <w:spacing w:after="300"/>
        <w:rPr>
          <w:rFonts w:eastAsia="Times New Roman"/>
          <w:color w:val="000000"/>
          <w:lang w:val="ru-RU" w:eastAsia="ru-RU"/>
        </w:rPr>
      </w:pPr>
      <w:r w:rsidRPr="002D069C">
        <w:rPr>
          <w:rFonts w:eastAsia="Times New Roman"/>
          <w:noProof/>
          <w:color w:val="000000"/>
          <w:lang w:val="ru-RU" w:eastAsia="ru-RU"/>
        </w:rPr>
        <w:drawing>
          <wp:inline distT="0" distB="0" distL="0" distR="0">
            <wp:extent cx="5069840" cy="3159760"/>
            <wp:effectExtent l="0" t="0" r="0" b="2540"/>
            <wp:docPr id="33" name="Рисунок 33" descr="https://arhivurokov.ru/videouroki/9/5/8/958a23753e0f07203b804bf8666ba3c9c93d0667/kontrol-no-izmieritiel-nyie-matierialy-po-anghliiskomu-iazyku-dlia-uchashchikhsia-2-klass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videouroki/9/5/8/958a23753e0f07203b804bf8666ba3c9c93d0667/kontrol-no-izmieritiel-nyie-matierialy-po-anghliiskomu-iazyku-dlia-uchashchikhsia-2-klassa_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9840" cy="3159760"/>
                    </a:xfrm>
                    <a:prstGeom prst="rect">
                      <a:avLst/>
                    </a:prstGeom>
                    <a:noFill/>
                    <a:ln>
                      <a:noFill/>
                    </a:ln>
                  </pic:spPr>
                </pic:pic>
              </a:graphicData>
            </a:graphic>
          </wp:inline>
        </w:drawing>
      </w:r>
    </w:p>
    <w:p w:rsidR="002D069C" w:rsidRPr="002D069C" w:rsidRDefault="002D069C" w:rsidP="002D069C">
      <w:pPr>
        <w:shd w:val="clear" w:color="auto" w:fill="FFFFFF"/>
        <w:textAlignment w:val="baseline"/>
        <w:rPr>
          <w:rFonts w:eastAsia="Times New Roman"/>
          <w:b/>
          <w:bCs/>
          <w:color w:val="222222"/>
          <w:bdr w:val="none" w:sz="0" w:space="0" w:color="auto" w:frame="1"/>
          <w:lang w:val="en-US" w:eastAsia="ru-RU"/>
        </w:rPr>
      </w:pPr>
    </w:p>
    <w:p w:rsidR="002D069C" w:rsidRPr="00EA2F79" w:rsidRDefault="002D069C" w:rsidP="002D069C">
      <w:pPr>
        <w:shd w:val="clear" w:color="auto" w:fill="FFFFFF"/>
        <w:textAlignment w:val="baseline"/>
        <w:rPr>
          <w:rFonts w:eastAsia="Times New Roman"/>
          <w:b/>
          <w:bCs/>
          <w:color w:val="222222"/>
          <w:bdr w:val="none" w:sz="0" w:space="0" w:color="auto" w:frame="1"/>
          <w:lang w:val="ru-RU" w:eastAsia="ru-RU"/>
        </w:rPr>
      </w:pPr>
    </w:p>
    <w:p w:rsidR="002D069C" w:rsidRPr="002D069C" w:rsidRDefault="002D069C" w:rsidP="002D069C">
      <w:pPr>
        <w:shd w:val="clear" w:color="auto" w:fill="FFFFFF"/>
        <w:jc w:val="center"/>
        <w:rPr>
          <w:rFonts w:eastAsia="Times New Roman"/>
          <w:b/>
          <w:bCs/>
          <w:color w:val="000000"/>
          <w:lang w:val="ru-RU" w:eastAsia="ru-RU"/>
        </w:rPr>
      </w:pPr>
      <w:r w:rsidRPr="002D069C">
        <w:rPr>
          <w:rFonts w:eastAsia="Times New Roman"/>
          <w:b/>
          <w:bCs/>
          <w:color w:val="000000"/>
          <w:lang w:val="ru-RU" w:eastAsia="ru-RU"/>
        </w:rPr>
        <w:t>Часть 3. Говорение</w:t>
      </w:r>
    </w:p>
    <w:p w:rsidR="002D069C" w:rsidRPr="002D069C" w:rsidRDefault="002D069C" w:rsidP="002D069C">
      <w:pPr>
        <w:shd w:val="clear" w:color="auto" w:fill="FFFFFF"/>
        <w:jc w:val="center"/>
        <w:rPr>
          <w:rFonts w:eastAsia="Times New Roman"/>
          <w:b/>
          <w:bCs/>
          <w:color w:val="000000"/>
          <w:lang w:val="ru-RU" w:eastAsia="ru-RU"/>
        </w:rPr>
      </w:pPr>
    </w:p>
    <w:p w:rsidR="002D069C" w:rsidRPr="002D069C" w:rsidRDefault="002D069C" w:rsidP="002D069C">
      <w:pPr>
        <w:shd w:val="clear" w:color="auto" w:fill="FFFFFF"/>
        <w:jc w:val="both"/>
        <w:rPr>
          <w:rFonts w:eastAsia="Times New Roman"/>
          <w:b/>
          <w:bCs/>
          <w:color w:val="000000"/>
          <w:lang w:val="ru-RU" w:eastAsia="ru-RU"/>
        </w:rPr>
      </w:pPr>
      <w:r w:rsidRPr="002D069C">
        <w:rPr>
          <w:rFonts w:eastAsia="Times New Roman"/>
          <w:b/>
          <w:color w:val="000000"/>
          <w:lang w:val="ru-RU" w:eastAsia="ru-RU"/>
        </w:rPr>
        <w:t>Ответь на пять вопросов учителя о себе.</w:t>
      </w:r>
    </w:p>
    <w:p w:rsidR="002D069C" w:rsidRPr="002D069C" w:rsidRDefault="002D069C" w:rsidP="002D069C">
      <w:pPr>
        <w:shd w:val="clear" w:color="auto" w:fill="FFFFFF"/>
        <w:jc w:val="both"/>
        <w:rPr>
          <w:rFonts w:eastAsia="Times New Roman"/>
          <w:b/>
          <w:color w:val="000000"/>
          <w:lang w:val="ru-RU" w:eastAsia="ru-RU"/>
        </w:rPr>
      </w:pPr>
    </w:p>
    <w:p w:rsidR="002D069C" w:rsidRPr="002D069C" w:rsidRDefault="002D069C" w:rsidP="002D069C">
      <w:pPr>
        <w:shd w:val="clear" w:color="auto" w:fill="FFFFFF"/>
        <w:rPr>
          <w:rFonts w:eastAsia="Times New Roman"/>
          <w:b/>
          <w:bCs/>
          <w:color w:val="000000"/>
          <w:lang w:val="en-US" w:eastAsia="ru-RU"/>
        </w:rPr>
      </w:pPr>
      <w:r w:rsidRPr="002D069C">
        <w:rPr>
          <w:rFonts w:eastAsia="Times New Roman"/>
          <w:b/>
          <w:bCs/>
          <w:color w:val="000000"/>
          <w:lang w:val="ru-RU" w:eastAsia="ru-RU"/>
        </w:rPr>
        <w:t>Пример</w:t>
      </w:r>
      <w:r w:rsidRPr="002D069C">
        <w:rPr>
          <w:rFonts w:eastAsia="Times New Roman"/>
          <w:b/>
          <w:bCs/>
          <w:color w:val="000000"/>
          <w:lang w:val="en-US" w:eastAsia="ru-RU"/>
        </w:rPr>
        <w:t>:</w:t>
      </w:r>
    </w:p>
    <w:p w:rsidR="002D069C" w:rsidRPr="002D069C" w:rsidRDefault="002D069C" w:rsidP="002D069C">
      <w:pPr>
        <w:shd w:val="clear" w:color="auto" w:fill="FFFFFF"/>
        <w:rPr>
          <w:rFonts w:eastAsia="Times New Roman"/>
          <w:color w:val="000000"/>
          <w:lang w:val="en-US" w:eastAsia="ru-RU"/>
        </w:rPr>
      </w:pPr>
    </w:p>
    <w:p w:rsidR="002D069C" w:rsidRPr="002D069C" w:rsidRDefault="002D069C" w:rsidP="002D069C">
      <w:pPr>
        <w:shd w:val="clear" w:color="auto" w:fill="FFFFFF"/>
        <w:spacing w:after="300"/>
        <w:rPr>
          <w:rFonts w:eastAsia="Times New Roman"/>
          <w:color w:val="000000"/>
          <w:lang w:val="en-US" w:eastAsia="ru-RU"/>
        </w:rPr>
      </w:pPr>
      <w:r w:rsidRPr="002D069C">
        <w:rPr>
          <w:rFonts w:eastAsia="Times New Roman"/>
          <w:color w:val="000000"/>
          <w:lang w:val="ru-RU" w:eastAsia="ru-RU"/>
        </w:rPr>
        <w:t>Педагог</w:t>
      </w:r>
      <w:r w:rsidRPr="002D069C">
        <w:rPr>
          <w:rFonts w:eastAsia="Times New Roman"/>
          <w:color w:val="000000"/>
          <w:lang w:val="en-US" w:eastAsia="ru-RU"/>
        </w:rPr>
        <w:t xml:space="preserve">: What is your </w:t>
      </w:r>
      <w:proofErr w:type="spellStart"/>
      <w:r w:rsidRPr="002D069C">
        <w:rPr>
          <w:rFonts w:eastAsia="Times New Roman"/>
          <w:color w:val="000000"/>
          <w:lang w:val="en-US" w:eastAsia="ru-RU"/>
        </w:rPr>
        <w:t>favourite</w:t>
      </w:r>
      <w:proofErr w:type="spellEnd"/>
      <w:r w:rsidRPr="002D069C">
        <w:rPr>
          <w:rFonts w:eastAsia="Times New Roman"/>
          <w:color w:val="000000"/>
          <w:lang w:val="en-US" w:eastAsia="ru-RU"/>
        </w:rPr>
        <w:t xml:space="preserve"> food?</w:t>
      </w:r>
    </w:p>
    <w:p w:rsidR="002D069C" w:rsidRPr="002D069C" w:rsidRDefault="002D069C" w:rsidP="002D069C">
      <w:pPr>
        <w:shd w:val="clear" w:color="auto" w:fill="FFFFFF"/>
        <w:spacing w:after="300"/>
        <w:rPr>
          <w:rFonts w:eastAsia="Times New Roman"/>
          <w:color w:val="000000"/>
          <w:lang w:val="en-US" w:eastAsia="ru-RU"/>
        </w:rPr>
      </w:pPr>
      <w:r w:rsidRPr="002D069C">
        <w:rPr>
          <w:rFonts w:eastAsia="Times New Roman"/>
          <w:color w:val="000000"/>
          <w:lang w:val="ru-RU" w:eastAsia="ru-RU"/>
        </w:rPr>
        <w:t>Ты</w:t>
      </w:r>
      <w:r w:rsidRPr="002D069C">
        <w:rPr>
          <w:rFonts w:eastAsia="Times New Roman"/>
          <w:color w:val="000000"/>
          <w:lang w:val="en-US" w:eastAsia="ru-RU"/>
        </w:rPr>
        <w:t xml:space="preserve">: My </w:t>
      </w:r>
      <w:proofErr w:type="spellStart"/>
      <w:r w:rsidRPr="002D069C">
        <w:rPr>
          <w:rFonts w:eastAsia="Times New Roman"/>
          <w:color w:val="000000"/>
          <w:lang w:val="en-US" w:eastAsia="ru-RU"/>
        </w:rPr>
        <w:t>favourite</w:t>
      </w:r>
      <w:proofErr w:type="spellEnd"/>
      <w:r w:rsidRPr="002D069C">
        <w:rPr>
          <w:rFonts w:eastAsia="Times New Roman"/>
          <w:color w:val="000000"/>
          <w:lang w:val="en-US" w:eastAsia="ru-RU"/>
        </w:rPr>
        <w:t xml:space="preserve"> food is</w:t>
      </w:r>
      <w:r w:rsidR="00597F13">
        <w:rPr>
          <w:rFonts w:eastAsia="Times New Roman"/>
          <w:color w:val="000000"/>
          <w:lang w:val="en-US" w:eastAsia="ru-RU"/>
        </w:rPr>
        <w:t xml:space="preserve"> </w:t>
      </w:r>
      <w:r w:rsidRPr="002D069C">
        <w:rPr>
          <w:rFonts w:eastAsia="Times New Roman"/>
          <w:color w:val="000000"/>
          <w:lang w:val="en-US" w:eastAsia="ru-RU"/>
        </w:rPr>
        <w:t>apple</w:t>
      </w:r>
      <w:r w:rsidR="00E84DFD">
        <w:rPr>
          <w:rFonts w:eastAsia="Times New Roman"/>
          <w:color w:val="000000"/>
          <w:lang w:val="en-US" w:eastAsia="ru-RU"/>
        </w:rPr>
        <w:t>s</w:t>
      </w:r>
      <w:r w:rsidRPr="002D069C">
        <w:rPr>
          <w:rFonts w:eastAsia="Times New Roman"/>
          <w:color w:val="000000"/>
          <w:lang w:val="en-US" w:eastAsia="ru-RU"/>
        </w:rPr>
        <w:t>.</w:t>
      </w:r>
    </w:p>
    <w:p w:rsidR="002D069C" w:rsidRPr="002D069C" w:rsidRDefault="002D069C" w:rsidP="002D069C">
      <w:pPr>
        <w:shd w:val="clear" w:color="auto" w:fill="FFFFFF"/>
        <w:textAlignment w:val="baseline"/>
        <w:rPr>
          <w:rFonts w:eastAsia="Times New Roman"/>
          <w:b/>
          <w:bCs/>
          <w:color w:val="222222"/>
          <w:bdr w:val="none" w:sz="0" w:space="0" w:color="auto" w:frame="1"/>
          <w:lang w:val="en-US" w:eastAsia="ru-RU"/>
        </w:rPr>
      </w:pPr>
    </w:p>
    <w:p w:rsidR="002D069C" w:rsidRPr="002D069C" w:rsidRDefault="002D069C" w:rsidP="002D069C">
      <w:pPr>
        <w:shd w:val="clear" w:color="auto" w:fill="FFFFFF"/>
        <w:textAlignment w:val="baseline"/>
        <w:rPr>
          <w:rFonts w:eastAsia="Times New Roman"/>
          <w:b/>
          <w:bCs/>
          <w:color w:val="222222"/>
          <w:bdr w:val="none" w:sz="0" w:space="0" w:color="auto" w:frame="1"/>
          <w:lang w:val="en-US" w:eastAsia="ru-RU"/>
        </w:rPr>
      </w:pPr>
    </w:p>
    <w:p w:rsidR="002D069C" w:rsidRPr="00633147" w:rsidRDefault="002D069C" w:rsidP="002D069C">
      <w:pPr>
        <w:shd w:val="clear" w:color="auto" w:fill="FFFFFF"/>
        <w:textAlignment w:val="baseline"/>
        <w:rPr>
          <w:rFonts w:eastAsia="Times New Roman"/>
          <w:b/>
          <w:bCs/>
          <w:color w:val="222222"/>
          <w:bdr w:val="none" w:sz="0" w:space="0" w:color="auto" w:frame="1"/>
          <w:lang w:val="en-US" w:eastAsia="ru-RU"/>
        </w:rPr>
      </w:pPr>
    </w:p>
    <w:p w:rsidR="0054177F" w:rsidRPr="00633147" w:rsidRDefault="0054177F" w:rsidP="002D069C">
      <w:pPr>
        <w:shd w:val="clear" w:color="auto" w:fill="FFFFFF"/>
        <w:textAlignment w:val="baseline"/>
        <w:rPr>
          <w:rFonts w:eastAsia="Times New Roman"/>
          <w:b/>
          <w:bCs/>
          <w:color w:val="222222"/>
          <w:bdr w:val="none" w:sz="0" w:space="0" w:color="auto" w:frame="1"/>
          <w:lang w:val="en-US" w:eastAsia="ru-RU"/>
        </w:rPr>
      </w:pPr>
    </w:p>
    <w:p w:rsidR="0054177F" w:rsidRPr="00633147" w:rsidRDefault="0054177F" w:rsidP="002D069C">
      <w:pPr>
        <w:shd w:val="clear" w:color="auto" w:fill="FFFFFF"/>
        <w:textAlignment w:val="baseline"/>
        <w:rPr>
          <w:rFonts w:eastAsia="Times New Roman"/>
          <w:b/>
          <w:bCs/>
          <w:color w:val="222222"/>
          <w:bdr w:val="none" w:sz="0" w:space="0" w:color="auto" w:frame="1"/>
          <w:lang w:val="en-US" w:eastAsia="ru-RU"/>
        </w:rPr>
      </w:pPr>
    </w:p>
    <w:p w:rsidR="0054177F" w:rsidRPr="00633147" w:rsidRDefault="0054177F" w:rsidP="002D069C">
      <w:pPr>
        <w:shd w:val="clear" w:color="auto" w:fill="FFFFFF"/>
        <w:textAlignment w:val="baseline"/>
        <w:rPr>
          <w:rFonts w:eastAsia="Times New Roman"/>
          <w:b/>
          <w:bCs/>
          <w:color w:val="222222"/>
          <w:bdr w:val="none" w:sz="0" w:space="0" w:color="auto" w:frame="1"/>
          <w:lang w:val="en-US" w:eastAsia="ru-RU"/>
        </w:rPr>
      </w:pPr>
    </w:p>
    <w:p w:rsidR="0054177F" w:rsidRPr="00633147" w:rsidRDefault="0054177F" w:rsidP="002D069C">
      <w:pPr>
        <w:shd w:val="clear" w:color="auto" w:fill="FFFFFF"/>
        <w:textAlignment w:val="baseline"/>
        <w:rPr>
          <w:rFonts w:eastAsia="Times New Roman"/>
          <w:b/>
          <w:bCs/>
          <w:color w:val="222222"/>
          <w:bdr w:val="none" w:sz="0" w:space="0" w:color="auto" w:frame="1"/>
          <w:lang w:val="en-US" w:eastAsia="ru-RU"/>
        </w:rPr>
      </w:pPr>
    </w:p>
    <w:p w:rsidR="0054177F" w:rsidRPr="00633147" w:rsidRDefault="0054177F" w:rsidP="002D069C">
      <w:pPr>
        <w:shd w:val="clear" w:color="auto" w:fill="FFFFFF"/>
        <w:textAlignment w:val="baseline"/>
        <w:rPr>
          <w:rFonts w:eastAsia="Times New Roman"/>
          <w:b/>
          <w:bCs/>
          <w:color w:val="222222"/>
          <w:bdr w:val="none" w:sz="0" w:space="0" w:color="auto" w:frame="1"/>
          <w:lang w:val="en-US" w:eastAsia="ru-RU"/>
        </w:rPr>
      </w:pPr>
    </w:p>
    <w:p w:rsidR="0054177F" w:rsidRPr="00633147" w:rsidRDefault="0054177F" w:rsidP="002D069C">
      <w:pPr>
        <w:shd w:val="clear" w:color="auto" w:fill="FFFFFF"/>
        <w:textAlignment w:val="baseline"/>
        <w:rPr>
          <w:rFonts w:eastAsia="Times New Roman"/>
          <w:b/>
          <w:bCs/>
          <w:color w:val="222222"/>
          <w:bdr w:val="none" w:sz="0" w:space="0" w:color="auto" w:frame="1"/>
          <w:lang w:val="en-US" w:eastAsia="ru-RU"/>
        </w:rPr>
      </w:pPr>
    </w:p>
    <w:p w:rsidR="002D069C" w:rsidRPr="00DB63DD" w:rsidRDefault="002D069C" w:rsidP="002D069C">
      <w:pPr>
        <w:shd w:val="clear" w:color="auto" w:fill="FFFFFF"/>
        <w:textAlignment w:val="baseline"/>
        <w:rPr>
          <w:rFonts w:eastAsia="Times New Roman"/>
          <w:b/>
          <w:bCs/>
          <w:color w:val="222222"/>
          <w:bdr w:val="none" w:sz="0" w:space="0" w:color="auto" w:frame="1"/>
          <w:lang w:val="ru-RU" w:eastAsia="ru-RU"/>
        </w:rPr>
      </w:pPr>
    </w:p>
    <w:p w:rsidR="002D069C" w:rsidRPr="002D069C" w:rsidRDefault="002D069C" w:rsidP="002D069C">
      <w:pPr>
        <w:shd w:val="clear" w:color="auto" w:fill="FFFFFF"/>
        <w:textAlignment w:val="baseline"/>
        <w:rPr>
          <w:rFonts w:eastAsia="Times New Roman"/>
          <w:b/>
          <w:bCs/>
          <w:color w:val="222222"/>
          <w:bdr w:val="none" w:sz="0" w:space="0" w:color="auto" w:frame="1"/>
          <w:lang w:val="ru-RU" w:eastAsia="ru-RU"/>
        </w:rPr>
      </w:pPr>
      <w:r w:rsidRPr="002D069C">
        <w:rPr>
          <w:rFonts w:eastAsia="Times New Roman"/>
          <w:b/>
          <w:bCs/>
          <w:color w:val="222222"/>
          <w:bdr w:val="none" w:sz="0" w:space="0" w:color="auto" w:frame="1"/>
          <w:lang w:val="ru-RU" w:eastAsia="ru-RU"/>
        </w:rPr>
        <w:lastRenderedPageBreak/>
        <w:t>ОТВЕТЫ</w:t>
      </w:r>
    </w:p>
    <w:p w:rsidR="002D069C" w:rsidRPr="002D069C" w:rsidRDefault="002D069C" w:rsidP="002D069C">
      <w:pPr>
        <w:shd w:val="clear" w:color="auto" w:fill="FFFFFF"/>
        <w:textAlignment w:val="baseline"/>
        <w:rPr>
          <w:rFonts w:eastAsia="Times New Roman"/>
          <w:b/>
          <w:bCs/>
          <w:color w:val="222222"/>
          <w:bdr w:val="none" w:sz="0" w:space="0" w:color="auto" w:frame="1"/>
          <w:lang w:val="ru-RU" w:eastAsia="ru-RU"/>
        </w:rPr>
      </w:pPr>
    </w:p>
    <w:p w:rsidR="002D069C" w:rsidRPr="002D069C" w:rsidRDefault="002D069C" w:rsidP="002D069C">
      <w:pPr>
        <w:shd w:val="clear" w:color="auto" w:fill="FFFFFF"/>
        <w:jc w:val="center"/>
        <w:textAlignment w:val="baseline"/>
        <w:rPr>
          <w:rFonts w:eastAsia="Times New Roman"/>
          <w:b/>
          <w:color w:val="000000"/>
          <w:lang w:val="ru-RU" w:eastAsia="ru-RU"/>
        </w:rPr>
      </w:pPr>
      <w:r w:rsidRPr="002D069C">
        <w:rPr>
          <w:rFonts w:eastAsia="Times New Roman"/>
          <w:b/>
          <w:color w:val="000000"/>
          <w:lang w:val="ru-RU" w:eastAsia="ru-RU"/>
        </w:rPr>
        <w:t>Часть.1 «Фонетика», «Лексика», «Грамматика»</w:t>
      </w:r>
    </w:p>
    <w:p w:rsidR="002D069C" w:rsidRPr="002D069C" w:rsidRDefault="002D069C" w:rsidP="002D069C">
      <w:pPr>
        <w:shd w:val="clear" w:color="auto" w:fill="FFFFFF"/>
        <w:jc w:val="center"/>
        <w:textAlignment w:val="baseline"/>
        <w:rPr>
          <w:rFonts w:eastAsia="Times New Roman"/>
          <w:b/>
          <w:color w:val="222222"/>
          <w:lang w:val="ru-RU" w:eastAsia="ru-RU"/>
        </w:rPr>
      </w:pP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b/>
          <w:bCs/>
          <w:color w:val="222222"/>
          <w:bdr w:val="none" w:sz="0" w:space="0" w:color="auto" w:frame="1"/>
          <w:lang w:val="ru-RU" w:eastAsia="ru-RU"/>
        </w:rPr>
        <w:t>1) Запиши данные слова в алфавитном порядке:</w:t>
      </w:r>
    </w:p>
    <w:p w:rsidR="002D069C" w:rsidRPr="002D069C" w:rsidRDefault="002D069C" w:rsidP="002D069C">
      <w:pPr>
        <w:shd w:val="clear" w:color="auto" w:fill="FFFFFF"/>
        <w:textAlignment w:val="baseline"/>
        <w:rPr>
          <w:rFonts w:eastAsia="Times New Roman"/>
          <w:color w:val="222222"/>
          <w:lang w:val="en-US" w:eastAsia="ru-RU"/>
        </w:rPr>
      </w:pPr>
      <w:proofErr w:type="gramStart"/>
      <w:r w:rsidRPr="002D069C">
        <w:rPr>
          <w:rFonts w:eastAsia="Times New Roman"/>
          <w:color w:val="222222"/>
          <w:lang w:val="en-US" w:eastAsia="ru-RU"/>
        </w:rPr>
        <w:t>apple</w:t>
      </w:r>
      <w:proofErr w:type="gramEnd"/>
      <w:r w:rsidRPr="002D069C">
        <w:rPr>
          <w:rFonts w:eastAsia="Times New Roman"/>
          <w:color w:val="222222"/>
          <w:lang w:val="en-US" w:eastAsia="ru-RU"/>
        </w:rPr>
        <w:t>, bed, cat, dog, eyes, grandma, kitchen, mouse, orange, toy, under.</w:t>
      </w:r>
    </w:p>
    <w:p w:rsidR="002D069C" w:rsidRPr="002D069C" w:rsidRDefault="002D069C" w:rsidP="002D069C">
      <w:pPr>
        <w:spacing w:after="200"/>
        <w:jc w:val="both"/>
        <w:textAlignment w:val="baseline"/>
        <w:rPr>
          <w:rFonts w:eastAsia="Times New Roman"/>
          <w:color w:val="222222"/>
          <w:lang w:val="ru-RU" w:eastAsia="ru-RU"/>
        </w:rPr>
      </w:pPr>
      <w:r w:rsidRPr="002D069C">
        <w:rPr>
          <w:rFonts w:eastAsia="Times New Roman"/>
          <w:b/>
          <w:color w:val="222222"/>
          <w:lang w:val="ru-RU" w:eastAsia="ru-RU"/>
        </w:rPr>
        <w:t>2)  Подбери подходящий транскрипционный значок к каждой букве или буквосочетанию. Впиши нужный транскрипционный значок в пропуск:</w:t>
      </w:r>
    </w:p>
    <w:p w:rsidR="002D069C" w:rsidRPr="002D069C" w:rsidRDefault="002D069C" w:rsidP="002D069C">
      <w:pPr>
        <w:numPr>
          <w:ilvl w:val="0"/>
          <w:numId w:val="36"/>
        </w:numPr>
        <w:tabs>
          <w:tab w:val="left" w:pos="426"/>
        </w:tabs>
        <w:spacing w:after="200" w:line="276" w:lineRule="auto"/>
        <w:jc w:val="both"/>
        <w:textAlignment w:val="baseline"/>
        <w:rPr>
          <w:rFonts w:eastAsia="Times New Roman"/>
          <w:color w:val="222222"/>
          <w:lang w:val="ru-RU" w:eastAsia="ru-RU"/>
        </w:rPr>
      </w:pPr>
      <w:r w:rsidRPr="002D069C">
        <w:rPr>
          <w:rFonts w:eastAsia="Times New Roman"/>
          <w:color w:val="000000"/>
          <w:lang w:val="ru-RU" w:eastAsia="ru-RU"/>
        </w:rPr>
        <w:t xml:space="preserve"> </w:t>
      </w:r>
      <w:r w:rsidRPr="002D069C">
        <w:rPr>
          <w:rFonts w:eastAsia="Times New Roman"/>
          <w:color w:val="222222"/>
          <w:lang w:val="ru-RU" w:eastAsia="ru-RU"/>
        </w:rPr>
        <w:t>o [ɒ]</w:t>
      </w:r>
    </w:p>
    <w:p w:rsidR="002D069C" w:rsidRPr="002D069C" w:rsidRDefault="002D069C" w:rsidP="002D069C">
      <w:pPr>
        <w:numPr>
          <w:ilvl w:val="0"/>
          <w:numId w:val="36"/>
        </w:numPr>
        <w:shd w:val="clear" w:color="auto" w:fill="FFFFFF"/>
        <w:spacing w:after="200" w:line="276" w:lineRule="auto"/>
        <w:jc w:val="both"/>
        <w:textAlignment w:val="baseline"/>
        <w:rPr>
          <w:rFonts w:eastAsia="Times New Roman"/>
          <w:color w:val="222222"/>
          <w:lang w:val="ru-RU" w:eastAsia="ru-RU"/>
        </w:rPr>
      </w:pPr>
      <w:r w:rsidRPr="002D069C">
        <w:rPr>
          <w:rFonts w:eastAsia="Times New Roman"/>
          <w:color w:val="222222"/>
          <w:lang w:val="ru-RU" w:eastAsia="ru-RU"/>
        </w:rPr>
        <w:t>a [æ]</w:t>
      </w:r>
    </w:p>
    <w:p w:rsidR="002D069C" w:rsidRPr="002D069C" w:rsidRDefault="002D069C" w:rsidP="002D069C">
      <w:pPr>
        <w:numPr>
          <w:ilvl w:val="0"/>
          <w:numId w:val="36"/>
        </w:numPr>
        <w:shd w:val="clear" w:color="auto" w:fill="FFFFFF"/>
        <w:spacing w:after="200" w:line="276" w:lineRule="auto"/>
        <w:jc w:val="both"/>
        <w:textAlignment w:val="baseline"/>
        <w:rPr>
          <w:rFonts w:eastAsia="Times New Roman"/>
          <w:color w:val="222222"/>
          <w:lang w:val="ru-RU" w:eastAsia="ru-RU"/>
        </w:rPr>
      </w:pPr>
      <w:r w:rsidRPr="002D069C">
        <w:rPr>
          <w:rFonts w:eastAsia="Times New Roman"/>
          <w:color w:val="222222"/>
          <w:lang w:val="ru-RU" w:eastAsia="ru-RU"/>
        </w:rPr>
        <w:t>e [e]</w:t>
      </w:r>
    </w:p>
    <w:p w:rsidR="002D069C" w:rsidRPr="002D069C" w:rsidRDefault="002D069C" w:rsidP="002D069C">
      <w:pPr>
        <w:numPr>
          <w:ilvl w:val="0"/>
          <w:numId w:val="36"/>
        </w:numPr>
        <w:shd w:val="clear" w:color="auto" w:fill="FFFFFF"/>
        <w:spacing w:after="200" w:line="276" w:lineRule="auto"/>
        <w:jc w:val="both"/>
        <w:textAlignment w:val="baseline"/>
        <w:rPr>
          <w:rFonts w:eastAsia="Times New Roman"/>
          <w:color w:val="222222"/>
          <w:lang w:val="ru-RU" w:eastAsia="ru-RU"/>
        </w:rPr>
      </w:pPr>
      <w:r w:rsidRPr="002D069C">
        <w:rPr>
          <w:rFonts w:eastAsia="Times New Roman"/>
          <w:color w:val="222222"/>
          <w:lang w:val="ru-RU" w:eastAsia="ru-RU"/>
        </w:rPr>
        <w:t>i [ɪ]</w:t>
      </w:r>
    </w:p>
    <w:p w:rsidR="002D069C" w:rsidRPr="00C727E1" w:rsidRDefault="002D069C" w:rsidP="002D069C">
      <w:pPr>
        <w:numPr>
          <w:ilvl w:val="0"/>
          <w:numId w:val="36"/>
        </w:numPr>
        <w:shd w:val="clear" w:color="auto" w:fill="FFFFFF"/>
        <w:spacing w:after="200" w:line="276" w:lineRule="auto"/>
        <w:textAlignment w:val="baseline"/>
        <w:rPr>
          <w:rFonts w:eastAsia="Times New Roman"/>
          <w:color w:val="222222"/>
          <w:lang w:val="ru-RU" w:eastAsia="ru-RU"/>
        </w:rPr>
      </w:pPr>
      <w:r w:rsidRPr="002D069C">
        <w:rPr>
          <w:rFonts w:eastAsia="Times New Roman"/>
          <w:color w:val="222222"/>
          <w:lang w:val="ru-RU" w:eastAsia="ru-RU"/>
        </w:rPr>
        <w:t>u [ʊ]</w:t>
      </w:r>
    </w:p>
    <w:p w:rsidR="002D069C" w:rsidRPr="002D069C" w:rsidRDefault="002D069C" w:rsidP="002D069C">
      <w:pPr>
        <w:shd w:val="clear" w:color="auto" w:fill="FFFFFF"/>
        <w:textAlignment w:val="baseline"/>
        <w:rPr>
          <w:rFonts w:eastAsia="Times New Roman"/>
          <w:b/>
          <w:color w:val="222222"/>
          <w:lang w:val="ru-RU" w:eastAsia="ru-RU"/>
        </w:rPr>
      </w:pPr>
      <w:r w:rsidRPr="002D069C">
        <w:rPr>
          <w:rFonts w:eastAsia="Times New Roman"/>
          <w:b/>
          <w:color w:val="222222"/>
          <w:lang w:val="ru-RU" w:eastAsia="ru-RU"/>
        </w:rPr>
        <w:t>3) Прочитай слова 1-5. Соедини слова (1) с переводом (а):</w:t>
      </w:r>
    </w:p>
    <w:p w:rsidR="002D069C" w:rsidRPr="002D069C" w:rsidRDefault="002D069C" w:rsidP="00C727E1">
      <w:pPr>
        <w:numPr>
          <w:ilvl w:val="0"/>
          <w:numId w:val="37"/>
        </w:numPr>
        <w:shd w:val="clear" w:color="auto" w:fill="FFFFFF"/>
        <w:ind w:left="357" w:hanging="357"/>
        <w:textAlignment w:val="baseline"/>
        <w:rPr>
          <w:rFonts w:eastAsia="Times New Roman"/>
          <w:color w:val="222222"/>
          <w:lang w:val="ru-RU" w:eastAsia="ru-RU"/>
        </w:rPr>
      </w:pPr>
      <w:r w:rsidRPr="002D069C">
        <w:rPr>
          <w:rFonts w:eastAsia="Times New Roman"/>
          <w:color w:val="222222"/>
          <w:lang w:val="ru-RU" w:eastAsia="ru-RU"/>
        </w:rPr>
        <w:t>дом – house</w:t>
      </w:r>
    </w:p>
    <w:p w:rsidR="002D069C" w:rsidRPr="002D069C" w:rsidRDefault="002D069C" w:rsidP="00C727E1">
      <w:pPr>
        <w:numPr>
          <w:ilvl w:val="0"/>
          <w:numId w:val="37"/>
        </w:numPr>
        <w:shd w:val="clear" w:color="auto" w:fill="FFFFFF"/>
        <w:ind w:left="357" w:hanging="357"/>
        <w:textAlignment w:val="baseline"/>
        <w:rPr>
          <w:rFonts w:eastAsia="Times New Roman"/>
          <w:color w:val="222222"/>
          <w:lang w:val="ru-RU" w:eastAsia="ru-RU"/>
        </w:rPr>
      </w:pPr>
      <w:r w:rsidRPr="002D069C">
        <w:rPr>
          <w:rFonts w:eastAsia="Times New Roman"/>
          <w:color w:val="222222"/>
          <w:lang w:val="ru-RU" w:eastAsia="ru-RU"/>
        </w:rPr>
        <w:t>окно-window</w:t>
      </w:r>
    </w:p>
    <w:p w:rsidR="002D069C" w:rsidRPr="002D069C" w:rsidRDefault="002D069C" w:rsidP="00C727E1">
      <w:pPr>
        <w:numPr>
          <w:ilvl w:val="0"/>
          <w:numId w:val="37"/>
        </w:numPr>
        <w:shd w:val="clear" w:color="auto" w:fill="FFFFFF"/>
        <w:ind w:left="357" w:hanging="357"/>
        <w:textAlignment w:val="baseline"/>
        <w:rPr>
          <w:rFonts w:eastAsia="Times New Roman"/>
          <w:color w:val="222222"/>
          <w:lang w:val="ru-RU" w:eastAsia="ru-RU"/>
        </w:rPr>
      </w:pPr>
      <w:r w:rsidRPr="002D069C">
        <w:rPr>
          <w:rFonts w:eastAsia="Times New Roman"/>
          <w:color w:val="222222"/>
          <w:lang w:val="ru-RU" w:eastAsia="ru-RU"/>
        </w:rPr>
        <w:t>гостиная-living room</w:t>
      </w:r>
    </w:p>
    <w:p w:rsidR="002D069C" w:rsidRPr="002D069C" w:rsidRDefault="002D069C" w:rsidP="00C727E1">
      <w:pPr>
        <w:numPr>
          <w:ilvl w:val="0"/>
          <w:numId w:val="37"/>
        </w:numPr>
        <w:shd w:val="clear" w:color="auto" w:fill="FFFFFF"/>
        <w:ind w:left="357" w:hanging="357"/>
        <w:textAlignment w:val="baseline"/>
        <w:rPr>
          <w:rFonts w:eastAsia="Times New Roman"/>
          <w:color w:val="222222"/>
          <w:lang w:val="ru-RU" w:eastAsia="ru-RU"/>
        </w:rPr>
      </w:pPr>
      <w:r w:rsidRPr="002D069C">
        <w:rPr>
          <w:rFonts w:eastAsia="Times New Roman"/>
          <w:color w:val="222222"/>
          <w:lang w:val="ru-RU" w:eastAsia="ru-RU"/>
        </w:rPr>
        <w:t>дверь-door</w:t>
      </w:r>
    </w:p>
    <w:p w:rsidR="002D069C" w:rsidRPr="00C727E1" w:rsidRDefault="002D069C" w:rsidP="00C727E1">
      <w:pPr>
        <w:numPr>
          <w:ilvl w:val="0"/>
          <w:numId w:val="37"/>
        </w:numPr>
        <w:shd w:val="clear" w:color="auto" w:fill="FFFFFF"/>
        <w:ind w:left="357" w:hanging="357"/>
        <w:textAlignment w:val="baseline"/>
        <w:rPr>
          <w:rFonts w:eastAsia="Times New Roman"/>
          <w:color w:val="222222"/>
          <w:lang w:val="ru-RU" w:eastAsia="ru-RU"/>
        </w:rPr>
      </w:pPr>
      <w:r w:rsidRPr="002D069C">
        <w:rPr>
          <w:rFonts w:eastAsia="Times New Roman"/>
          <w:color w:val="222222"/>
          <w:lang w:val="ru-RU" w:eastAsia="ru-RU"/>
        </w:rPr>
        <w:t>ванная комната</w:t>
      </w:r>
      <w:r w:rsidR="00DB63DD">
        <w:rPr>
          <w:rFonts w:eastAsia="Times New Roman"/>
          <w:color w:val="222222"/>
          <w:lang w:val="ru-RU" w:eastAsia="ru-RU"/>
        </w:rPr>
        <w:t xml:space="preserve"> </w:t>
      </w:r>
      <w:r w:rsidRPr="002D069C">
        <w:rPr>
          <w:rFonts w:eastAsia="Times New Roman"/>
          <w:color w:val="222222"/>
          <w:lang w:val="ru-RU" w:eastAsia="ru-RU"/>
        </w:rPr>
        <w:t>-</w:t>
      </w:r>
      <w:r w:rsidR="00DB63DD">
        <w:rPr>
          <w:rFonts w:eastAsia="Times New Roman"/>
          <w:color w:val="222222"/>
          <w:lang w:val="ru-RU" w:eastAsia="ru-RU"/>
        </w:rPr>
        <w:t xml:space="preserve"> </w:t>
      </w:r>
      <w:proofErr w:type="spellStart"/>
      <w:r w:rsidRPr="002D069C">
        <w:rPr>
          <w:rFonts w:eastAsia="Times New Roman"/>
          <w:color w:val="222222"/>
          <w:lang w:val="ru-RU" w:eastAsia="ru-RU"/>
        </w:rPr>
        <w:t>bathroom</w:t>
      </w:r>
      <w:proofErr w:type="spellEnd"/>
    </w:p>
    <w:p w:rsidR="002D069C" w:rsidRPr="002D069C" w:rsidRDefault="002D069C" w:rsidP="002D069C">
      <w:pPr>
        <w:shd w:val="clear" w:color="auto" w:fill="FFFFFF"/>
        <w:textAlignment w:val="baseline"/>
        <w:rPr>
          <w:rFonts w:eastAsia="Times New Roman"/>
          <w:color w:val="222222"/>
          <w:lang w:val="en-US" w:eastAsia="ru-RU"/>
        </w:rPr>
      </w:pPr>
      <w:r w:rsidRPr="002D069C">
        <w:rPr>
          <w:rFonts w:eastAsia="Times New Roman"/>
          <w:b/>
          <w:bCs/>
          <w:color w:val="222222"/>
          <w:bdr w:val="none" w:sz="0" w:space="0" w:color="auto" w:frame="1"/>
          <w:lang w:val="ru-RU" w:eastAsia="ru-RU"/>
        </w:rPr>
        <w:t>4</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Прочитай</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и</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запиши</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цифру</w:t>
      </w:r>
      <w:r w:rsidRPr="002D069C">
        <w:rPr>
          <w:rFonts w:eastAsia="Times New Roman"/>
          <w:b/>
          <w:bCs/>
          <w:color w:val="222222"/>
          <w:bdr w:val="none" w:sz="0" w:space="0" w:color="auto" w:frame="1"/>
          <w:lang w:val="en-US" w:eastAsia="ru-RU"/>
        </w:rPr>
        <w:t>.</w:t>
      </w:r>
    </w:p>
    <w:p w:rsidR="002D069C" w:rsidRPr="002D069C" w:rsidRDefault="002D069C" w:rsidP="002D069C">
      <w:pPr>
        <w:shd w:val="clear" w:color="auto" w:fill="FFFFFF"/>
        <w:textAlignment w:val="baseline"/>
        <w:rPr>
          <w:rFonts w:eastAsia="Times New Roman"/>
          <w:color w:val="222222"/>
          <w:lang w:val="en-US" w:eastAsia="ru-RU"/>
        </w:rPr>
      </w:pPr>
      <w:r w:rsidRPr="002D069C">
        <w:rPr>
          <w:rFonts w:eastAsia="Times New Roman"/>
          <w:color w:val="222222"/>
          <w:lang w:val="en-US" w:eastAsia="ru-RU"/>
        </w:rPr>
        <w:t xml:space="preserve">1. </w:t>
      </w:r>
      <w:proofErr w:type="gramStart"/>
      <w:r w:rsidRPr="002D069C">
        <w:rPr>
          <w:rFonts w:eastAsia="Times New Roman"/>
          <w:color w:val="222222"/>
          <w:lang w:val="en-US" w:eastAsia="ru-RU"/>
        </w:rPr>
        <w:t>two</w:t>
      </w:r>
      <w:proofErr w:type="gramEnd"/>
      <w:r w:rsidRPr="002D069C">
        <w:rPr>
          <w:rFonts w:eastAsia="Times New Roman"/>
          <w:color w:val="222222"/>
          <w:lang w:val="en-US" w:eastAsia="ru-RU"/>
        </w:rPr>
        <w:t xml:space="preserve"> – 2</w:t>
      </w:r>
      <w:r w:rsidRPr="002D069C">
        <w:rPr>
          <w:rFonts w:eastAsia="Times New Roman"/>
          <w:color w:val="222222"/>
          <w:lang w:val="en-US" w:eastAsia="ru-RU"/>
        </w:rPr>
        <w:br/>
        <w:t xml:space="preserve">2. </w:t>
      </w:r>
      <w:proofErr w:type="gramStart"/>
      <w:r w:rsidRPr="002D069C">
        <w:rPr>
          <w:rFonts w:eastAsia="Times New Roman"/>
          <w:color w:val="222222"/>
          <w:lang w:val="en-US" w:eastAsia="ru-RU"/>
        </w:rPr>
        <w:t>five</w:t>
      </w:r>
      <w:proofErr w:type="gramEnd"/>
      <w:r w:rsidRPr="002D069C">
        <w:rPr>
          <w:rFonts w:eastAsia="Times New Roman"/>
          <w:color w:val="222222"/>
          <w:lang w:val="en-US" w:eastAsia="ru-RU"/>
        </w:rPr>
        <w:t xml:space="preserve"> – 5</w:t>
      </w:r>
      <w:r w:rsidRPr="002D069C">
        <w:rPr>
          <w:rFonts w:eastAsia="Times New Roman"/>
          <w:color w:val="222222"/>
          <w:lang w:val="en-US" w:eastAsia="ru-RU"/>
        </w:rPr>
        <w:br/>
        <w:t xml:space="preserve">3. </w:t>
      </w:r>
      <w:proofErr w:type="gramStart"/>
      <w:r w:rsidRPr="002D069C">
        <w:rPr>
          <w:rFonts w:eastAsia="Times New Roman"/>
          <w:color w:val="222222"/>
          <w:lang w:val="en-US" w:eastAsia="ru-RU"/>
        </w:rPr>
        <w:t>eight</w:t>
      </w:r>
      <w:proofErr w:type="gramEnd"/>
      <w:r w:rsidRPr="002D069C">
        <w:rPr>
          <w:rFonts w:eastAsia="Times New Roman"/>
          <w:color w:val="222222"/>
          <w:lang w:val="en-US" w:eastAsia="ru-RU"/>
        </w:rPr>
        <w:t xml:space="preserve"> – 8</w:t>
      </w:r>
      <w:r w:rsidRPr="002D069C">
        <w:rPr>
          <w:rFonts w:eastAsia="Times New Roman"/>
          <w:color w:val="222222"/>
          <w:lang w:val="en-US" w:eastAsia="ru-RU"/>
        </w:rPr>
        <w:br/>
        <w:t xml:space="preserve">4. </w:t>
      </w:r>
      <w:proofErr w:type="gramStart"/>
      <w:r w:rsidRPr="002D069C">
        <w:rPr>
          <w:rFonts w:eastAsia="Times New Roman"/>
          <w:color w:val="222222"/>
          <w:lang w:val="en-US" w:eastAsia="ru-RU"/>
        </w:rPr>
        <w:t>one</w:t>
      </w:r>
      <w:proofErr w:type="gramEnd"/>
      <w:r w:rsidRPr="002D069C">
        <w:rPr>
          <w:rFonts w:eastAsia="Times New Roman"/>
          <w:color w:val="222222"/>
          <w:lang w:val="en-US" w:eastAsia="ru-RU"/>
        </w:rPr>
        <w:t xml:space="preserve"> – 1</w:t>
      </w:r>
      <w:r w:rsidRPr="002D069C">
        <w:rPr>
          <w:rFonts w:eastAsia="Times New Roman"/>
          <w:color w:val="222222"/>
          <w:lang w:val="en-US" w:eastAsia="ru-RU"/>
        </w:rPr>
        <w:br/>
        <w:t xml:space="preserve">5. </w:t>
      </w:r>
      <w:proofErr w:type="gramStart"/>
      <w:r w:rsidRPr="002D069C">
        <w:rPr>
          <w:rFonts w:eastAsia="Times New Roman"/>
          <w:color w:val="222222"/>
          <w:lang w:val="en-US" w:eastAsia="ru-RU"/>
        </w:rPr>
        <w:t>nine</w:t>
      </w:r>
      <w:proofErr w:type="gramEnd"/>
      <w:r w:rsidRPr="002D069C">
        <w:rPr>
          <w:rFonts w:eastAsia="Times New Roman"/>
          <w:color w:val="222222"/>
          <w:lang w:val="en-US" w:eastAsia="ru-RU"/>
        </w:rPr>
        <w:t xml:space="preserve"> – 9</w:t>
      </w:r>
      <w:r w:rsidRPr="002D069C">
        <w:rPr>
          <w:rFonts w:eastAsia="Times New Roman"/>
          <w:color w:val="222222"/>
          <w:lang w:val="en-US" w:eastAsia="ru-RU"/>
        </w:rPr>
        <w:br/>
        <w:t xml:space="preserve">6. </w:t>
      </w:r>
      <w:proofErr w:type="gramStart"/>
      <w:r w:rsidRPr="002D069C">
        <w:rPr>
          <w:rFonts w:eastAsia="Times New Roman"/>
          <w:color w:val="222222"/>
          <w:lang w:val="en-US" w:eastAsia="ru-RU"/>
        </w:rPr>
        <w:t>four</w:t>
      </w:r>
      <w:proofErr w:type="gramEnd"/>
      <w:r w:rsidRPr="002D069C">
        <w:rPr>
          <w:rFonts w:eastAsia="Times New Roman"/>
          <w:color w:val="222222"/>
          <w:lang w:val="en-US" w:eastAsia="ru-RU"/>
        </w:rPr>
        <w:t xml:space="preserve"> – 4</w:t>
      </w:r>
      <w:r w:rsidRPr="002D069C">
        <w:rPr>
          <w:rFonts w:eastAsia="Times New Roman"/>
          <w:color w:val="222222"/>
          <w:lang w:val="en-US" w:eastAsia="ru-RU"/>
        </w:rPr>
        <w:br/>
        <w:t xml:space="preserve">7. </w:t>
      </w:r>
      <w:proofErr w:type="gramStart"/>
      <w:r w:rsidRPr="002D069C">
        <w:rPr>
          <w:rFonts w:eastAsia="Times New Roman"/>
          <w:color w:val="222222"/>
          <w:lang w:val="en-US" w:eastAsia="ru-RU"/>
        </w:rPr>
        <w:t>six</w:t>
      </w:r>
      <w:proofErr w:type="gramEnd"/>
      <w:r w:rsidRPr="002D069C">
        <w:rPr>
          <w:rFonts w:eastAsia="Times New Roman"/>
          <w:color w:val="222222"/>
          <w:lang w:val="en-US" w:eastAsia="ru-RU"/>
        </w:rPr>
        <w:t xml:space="preserve"> – 6</w:t>
      </w:r>
      <w:r w:rsidRPr="002D069C">
        <w:rPr>
          <w:rFonts w:eastAsia="Times New Roman"/>
          <w:color w:val="222222"/>
          <w:lang w:val="en-US" w:eastAsia="ru-RU"/>
        </w:rPr>
        <w:br/>
        <w:t xml:space="preserve">8. </w:t>
      </w:r>
      <w:proofErr w:type="gramStart"/>
      <w:r w:rsidRPr="002D069C">
        <w:rPr>
          <w:rFonts w:eastAsia="Times New Roman"/>
          <w:color w:val="222222"/>
          <w:lang w:val="en-US" w:eastAsia="ru-RU"/>
        </w:rPr>
        <w:t>ten</w:t>
      </w:r>
      <w:proofErr w:type="gramEnd"/>
      <w:r w:rsidRPr="002D069C">
        <w:rPr>
          <w:rFonts w:eastAsia="Times New Roman"/>
          <w:color w:val="222222"/>
          <w:lang w:val="en-US" w:eastAsia="ru-RU"/>
        </w:rPr>
        <w:t xml:space="preserve"> – 10</w:t>
      </w:r>
      <w:r w:rsidRPr="002D069C">
        <w:rPr>
          <w:rFonts w:eastAsia="Times New Roman"/>
          <w:color w:val="222222"/>
          <w:lang w:val="en-US" w:eastAsia="ru-RU"/>
        </w:rPr>
        <w:br/>
        <w:t xml:space="preserve">9. </w:t>
      </w:r>
      <w:proofErr w:type="gramStart"/>
      <w:r w:rsidRPr="002D069C">
        <w:rPr>
          <w:rFonts w:eastAsia="Times New Roman"/>
          <w:color w:val="222222"/>
          <w:lang w:val="en-US" w:eastAsia="ru-RU"/>
        </w:rPr>
        <w:t>three</w:t>
      </w:r>
      <w:proofErr w:type="gramEnd"/>
      <w:r w:rsidRPr="002D069C">
        <w:rPr>
          <w:rFonts w:eastAsia="Times New Roman"/>
          <w:color w:val="222222"/>
          <w:lang w:val="en-US" w:eastAsia="ru-RU"/>
        </w:rPr>
        <w:t xml:space="preserve"> – 3</w:t>
      </w:r>
      <w:r w:rsidRPr="002D069C">
        <w:rPr>
          <w:rFonts w:eastAsia="Times New Roman"/>
          <w:color w:val="222222"/>
          <w:lang w:val="en-US" w:eastAsia="ru-RU"/>
        </w:rPr>
        <w:br/>
        <w:t xml:space="preserve">10. </w:t>
      </w:r>
      <w:proofErr w:type="gramStart"/>
      <w:r w:rsidRPr="002D069C">
        <w:rPr>
          <w:rFonts w:eastAsia="Times New Roman"/>
          <w:color w:val="222222"/>
          <w:lang w:val="en-US" w:eastAsia="ru-RU"/>
        </w:rPr>
        <w:t>seven</w:t>
      </w:r>
      <w:proofErr w:type="gramEnd"/>
      <w:r w:rsidRPr="002D069C">
        <w:rPr>
          <w:rFonts w:eastAsia="Times New Roman"/>
          <w:color w:val="222222"/>
          <w:lang w:val="en-US" w:eastAsia="ru-RU"/>
        </w:rPr>
        <w:t xml:space="preserve"> – 7</w:t>
      </w:r>
    </w:p>
    <w:p w:rsidR="002D069C" w:rsidRPr="002D069C" w:rsidRDefault="002D069C" w:rsidP="002D069C">
      <w:pPr>
        <w:shd w:val="clear" w:color="auto" w:fill="FFFFFF"/>
        <w:textAlignment w:val="baseline"/>
        <w:rPr>
          <w:rFonts w:eastAsia="Times New Roman"/>
          <w:color w:val="222222"/>
          <w:lang w:val="en-US" w:eastAsia="ru-RU"/>
        </w:rPr>
      </w:pPr>
      <w:r w:rsidRPr="002D069C">
        <w:rPr>
          <w:rFonts w:eastAsia="Times New Roman"/>
          <w:b/>
          <w:bCs/>
          <w:color w:val="222222"/>
          <w:bdr w:val="none" w:sz="0" w:space="0" w:color="auto" w:frame="1"/>
          <w:lang w:val="en-US" w:eastAsia="ru-RU"/>
        </w:rPr>
        <w:t xml:space="preserve">5) </w:t>
      </w:r>
      <w:r w:rsidRPr="002D069C">
        <w:rPr>
          <w:rFonts w:eastAsia="Times New Roman"/>
          <w:b/>
          <w:bCs/>
          <w:color w:val="222222"/>
          <w:bdr w:val="none" w:sz="0" w:space="0" w:color="auto" w:frame="1"/>
          <w:lang w:val="ru-RU" w:eastAsia="ru-RU"/>
        </w:rPr>
        <w:t>Прочитай</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и</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соедини</w:t>
      </w:r>
      <w:r w:rsidRPr="002D069C">
        <w:rPr>
          <w:rFonts w:eastAsia="Times New Roman"/>
          <w:b/>
          <w:bCs/>
          <w:color w:val="222222"/>
          <w:bdr w:val="none" w:sz="0" w:space="0" w:color="auto" w:frame="1"/>
          <w:lang w:val="en-US" w:eastAsia="ru-RU"/>
        </w:rPr>
        <w:t>.</w:t>
      </w:r>
    </w:p>
    <w:p w:rsidR="002D069C" w:rsidRPr="002D069C" w:rsidRDefault="002D069C" w:rsidP="002D069C">
      <w:pPr>
        <w:shd w:val="clear" w:color="auto" w:fill="FFFFFF"/>
        <w:textAlignment w:val="baseline"/>
        <w:rPr>
          <w:rFonts w:eastAsia="Times New Roman"/>
          <w:color w:val="222222"/>
          <w:lang w:val="en-US" w:eastAsia="ru-RU"/>
        </w:rPr>
      </w:pPr>
      <w:r w:rsidRPr="002D069C">
        <w:rPr>
          <w:rFonts w:eastAsia="Times New Roman"/>
          <w:color w:val="222222"/>
          <w:lang w:val="en-US" w:eastAsia="ru-RU"/>
        </w:rPr>
        <w:t xml:space="preserve">1. </w:t>
      </w:r>
      <w:proofErr w:type="gramStart"/>
      <w:r w:rsidRPr="002D069C">
        <w:rPr>
          <w:rFonts w:eastAsia="Times New Roman"/>
          <w:color w:val="222222"/>
          <w:lang w:val="en-US" w:eastAsia="ru-RU"/>
        </w:rPr>
        <w:t>black</w:t>
      </w:r>
      <w:proofErr w:type="gramEnd"/>
      <w:r w:rsidRPr="002D069C">
        <w:rPr>
          <w:rFonts w:eastAsia="Times New Roman"/>
          <w:color w:val="222222"/>
          <w:lang w:val="en-US" w:eastAsia="ru-RU"/>
        </w:rPr>
        <w:t xml:space="preserve"> — F – </w:t>
      </w:r>
      <w:r w:rsidRPr="002D069C">
        <w:rPr>
          <w:rFonts w:eastAsia="Times New Roman"/>
          <w:color w:val="222222"/>
          <w:lang w:val="ru-RU" w:eastAsia="ru-RU"/>
        </w:rPr>
        <w:t>чёрный</w:t>
      </w:r>
      <w:r w:rsidRPr="002D069C">
        <w:rPr>
          <w:rFonts w:eastAsia="Times New Roman"/>
          <w:color w:val="222222"/>
          <w:lang w:val="en-US" w:eastAsia="ru-RU"/>
        </w:rPr>
        <w:br/>
        <w:t xml:space="preserve">2. </w:t>
      </w:r>
      <w:proofErr w:type="gramStart"/>
      <w:r w:rsidRPr="002D069C">
        <w:rPr>
          <w:rFonts w:eastAsia="Times New Roman"/>
          <w:color w:val="222222"/>
          <w:lang w:val="en-US" w:eastAsia="ru-RU"/>
        </w:rPr>
        <w:t>white</w:t>
      </w:r>
      <w:proofErr w:type="gramEnd"/>
      <w:r w:rsidRPr="002D069C">
        <w:rPr>
          <w:rFonts w:eastAsia="Times New Roman"/>
          <w:color w:val="222222"/>
          <w:lang w:val="en-US" w:eastAsia="ru-RU"/>
        </w:rPr>
        <w:t xml:space="preserve"> — E – </w:t>
      </w:r>
      <w:r w:rsidRPr="002D069C">
        <w:rPr>
          <w:rFonts w:eastAsia="Times New Roman"/>
          <w:color w:val="222222"/>
          <w:lang w:val="ru-RU" w:eastAsia="ru-RU"/>
        </w:rPr>
        <w:t>белый</w:t>
      </w:r>
      <w:r w:rsidRPr="002D069C">
        <w:rPr>
          <w:rFonts w:eastAsia="Times New Roman"/>
          <w:color w:val="222222"/>
          <w:lang w:val="en-US" w:eastAsia="ru-RU"/>
        </w:rPr>
        <w:br/>
        <w:t>3. </w:t>
      </w:r>
      <w:proofErr w:type="gramStart"/>
      <w:r w:rsidRPr="002D069C">
        <w:rPr>
          <w:rFonts w:eastAsia="Times New Roman"/>
          <w:color w:val="222222"/>
          <w:lang w:val="en-US" w:eastAsia="ru-RU"/>
        </w:rPr>
        <w:t>brown</w:t>
      </w:r>
      <w:proofErr w:type="gramEnd"/>
      <w:r w:rsidRPr="002D069C">
        <w:rPr>
          <w:rFonts w:eastAsia="Times New Roman"/>
          <w:color w:val="222222"/>
          <w:lang w:val="en-US" w:eastAsia="ru-RU"/>
        </w:rPr>
        <w:t xml:space="preserve"> — D – </w:t>
      </w:r>
      <w:r w:rsidRPr="002D069C">
        <w:rPr>
          <w:rFonts w:eastAsia="Times New Roman"/>
          <w:color w:val="222222"/>
          <w:lang w:val="ru-RU" w:eastAsia="ru-RU"/>
        </w:rPr>
        <w:t>коричневый</w:t>
      </w:r>
      <w:r w:rsidRPr="002D069C">
        <w:rPr>
          <w:rFonts w:eastAsia="Times New Roman"/>
          <w:color w:val="222222"/>
          <w:lang w:val="en-US" w:eastAsia="ru-RU"/>
        </w:rPr>
        <w:br/>
        <w:t xml:space="preserve">4. </w:t>
      </w:r>
      <w:proofErr w:type="gramStart"/>
      <w:r w:rsidRPr="002D069C">
        <w:rPr>
          <w:rFonts w:eastAsia="Times New Roman"/>
          <w:color w:val="222222"/>
          <w:lang w:val="en-US" w:eastAsia="ru-RU"/>
        </w:rPr>
        <w:t>pink</w:t>
      </w:r>
      <w:proofErr w:type="gramEnd"/>
      <w:r w:rsidRPr="002D069C">
        <w:rPr>
          <w:rFonts w:eastAsia="Times New Roman"/>
          <w:color w:val="222222"/>
          <w:lang w:val="en-US" w:eastAsia="ru-RU"/>
        </w:rPr>
        <w:t xml:space="preserve"> — H – </w:t>
      </w:r>
      <w:r w:rsidRPr="002D069C">
        <w:rPr>
          <w:rFonts w:eastAsia="Times New Roman"/>
          <w:color w:val="222222"/>
          <w:lang w:val="ru-RU" w:eastAsia="ru-RU"/>
        </w:rPr>
        <w:t>розовый</w:t>
      </w:r>
      <w:r w:rsidRPr="002D069C">
        <w:rPr>
          <w:rFonts w:eastAsia="Times New Roman"/>
          <w:color w:val="222222"/>
          <w:lang w:val="en-US" w:eastAsia="ru-RU"/>
        </w:rPr>
        <w:br/>
        <w:t xml:space="preserve">5. </w:t>
      </w:r>
      <w:proofErr w:type="gramStart"/>
      <w:r w:rsidRPr="002D069C">
        <w:rPr>
          <w:rFonts w:eastAsia="Times New Roman"/>
          <w:color w:val="222222"/>
          <w:lang w:val="en-US" w:eastAsia="ru-RU"/>
        </w:rPr>
        <w:t>red</w:t>
      </w:r>
      <w:proofErr w:type="gramEnd"/>
      <w:r w:rsidRPr="002D069C">
        <w:rPr>
          <w:rFonts w:eastAsia="Times New Roman"/>
          <w:color w:val="222222"/>
          <w:lang w:val="en-US" w:eastAsia="ru-RU"/>
        </w:rPr>
        <w:t xml:space="preserve"> — A – </w:t>
      </w:r>
      <w:r w:rsidRPr="002D069C">
        <w:rPr>
          <w:rFonts w:eastAsia="Times New Roman"/>
          <w:color w:val="222222"/>
          <w:lang w:val="ru-RU" w:eastAsia="ru-RU"/>
        </w:rPr>
        <w:t>красный</w:t>
      </w:r>
      <w:r w:rsidRPr="002D069C">
        <w:rPr>
          <w:rFonts w:eastAsia="Times New Roman"/>
          <w:color w:val="222222"/>
          <w:lang w:val="en-US" w:eastAsia="ru-RU"/>
        </w:rPr>
        <w:br/>
        <w:t xml:space="preserve">6. </w:t>
      </w:r>
      <w:proofErr w:type="gramStart"/>
      <w:r w:rsidRPr="002D069C">
        <w:rPr>
          <w:rFonts w:eastAsia="Times New Roman"/>
          <w:color w:val="222222"/>
          <w:lang w:val="en-US" w:eastAsia="ru-RU"/>
        </w:rPr>
        <w:t>blue</w:t>
      </w:r>
      <w:proofErr w:type="gramEnd"/>
      <w:r w:rsidRPr="002D069C">
        <w:rPr>
          <w:rFonts w:eastAsia="Times New Roman"/>
          <w:color w:val="222222"/>
          <w:lang w:val="en-US" w:eastAsia="ru-RU"/>
        </w:rPr>
        <w:t xml:space="preserve"> — C – </w:t>
      </w:r>
      <w:r w:rsidRPr="002D069C">
        <w:rPr>
          <w:rFonts w:eastAsia="Times New Roman"/>
          <w:color w:val="222222"/>
          <w:lang w:val="ru-RU" w:eastAsia="ru-RU"/>
        </w:rPr>
        <w:t>голубой</w:t>
      </w:r>
      <w:r w:rsidRPr="002D069C">
        <w:rPr>
          <w:rFonts w:eastAsia="Times New Roman"/>
          <w:color w:val="222222"/>
          <w:lang w:val="en-US" w:eastAsia="ru-RU"/>
        </w:rPr>
        <w:t xml:space="preserve">, </w:t>
      </w:r>
      <w:r w:rsidRPr="002D069C">
        <w:rPr>
          <w:rFonts w:eastAsia="Times New Roman"/>
          <w:color w:val="222222"/>
          <w:lang w:val="ru-RU" w:eastAsia="ru-RU"/>
        </w:rPr>
        <w:t>синий</w:t>
      </w:r>
      <w:r w:rsidRPr="002D069C">
        <w:rPr>
          <w:rFonts w:eastAsia="Times New Roman"/>
          <w:color w:val="222222"/>
          <w:lang w:val="en-US" w:eastAsia="ru-RU"/>
        </w:rPr>
        <w:br/>
        <w:t xml:space="preserve">7. </w:t>
      </w:r>
      <w:proofErr w:type="gramStart"/>
      <w:r w:rsidRPr="002D069C">
        <w:rPr>
          <w:rFonts w:eastAsia="Times New Roman"/>
          <w:color w:val="222222"/>
          <w:lang w:val="en-US" w:eastAsia="ru-RU"/>
        </w:rPr>
        <w:t>yellow</w:t>
      </w:r>
      <w:proofErr w:type="gramEnd"/>
      <w:r w:rsidRPr="002D069C">
        <w:rPr>
          <w:rFonts w:eastAsia="Times New Roman"/>
          <w:color w:val="222222"/>
          <w:lang w:val="en-US" w:eastAsia="ru-RU"/>
        </w:rPr>
        <w:t xml:space="preserve"> — G – </w:t>
      </w:r>
      <w:r w:rsidRPr="002D069C">
        <w:rPr>
          <w:rFonts w:eastAsia="Times New Roman"/>
          <w:color w:val="222222"/>
          <w:lang w:val="ru-RU" w:eastAsia="ru-RU"/>
        </w:rPr>
        <w:t>жёлтый</w:t>
      </w:r>
      <w:r w:rsidRPr="002D069C">
        <w:rPr>
          <w:rFonts w:eastAsia="Times New Roman"/>
          <w:color w:val="222222"/>
          <w:lang w:val="en-US" w:eastAsia="ru-RU"/>
        </w:rPr>
        <w:br/>
        <w:t>8. </w:t>
      </w:r>
      <w:proofErr w:type="gramStart"/>
      <w:r w:rsidRPr="002D069C">
        <w:rPr>
          <w:rFonts w:eastAsia="Times New Roman"/>
          <w:color w:val="222222"/>
          <w:lang w:val="en-US" w:eastAsia="ru-RU"/>
        </w:rPr>
        <w:t>green</w:t>
      </w:r>
      <w:proofErr w:type="gramEnd"/>
      <w:r w:rsidRPr="002D069C">
        <w:rPr>
          <w:rFonts w:eastAsia="Times New Roman"/>
          <w:color w:val="222222"/>
          <w:lang w:val="en-US" w:eastAsia="ru-RU"/>
        </w:rPr>
        <w:t xml:space="preserve"> — B – </w:t>
      </w:r>
      <w:r w:rsidRPr="002D069C">
        <w:rPr>
          <w:rFonts w:eastAsia="Times New Roman"/>
          <w:color w:val="222222"/>
          <w:lang w:val="ru-RU" w:eastAsia="ru-RU"/>
        </w:rPr>
        <w:t>зелёный</w:t>
      </w: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b/>
          <w:bCs/>
          <w:color w:val="222222"/>
          <w:bdr w:val="none" w:sz="0" w:space="0" w:color="auto" w:frame="1"/>
          <w:lang w:val="ru-RU" w:eastAsia="ru-RU"/>
        </w:rPr>
        <w:t xml:space="preserve">6) Заполни пропуски словами </w:t>
      </w:r>
      <w:proofErr w:type="spellStart"/>
      <w:r w:rsidRPr="002D069C">
        <w:rPr>
          <w:rFonts w:eastAsia="Times New Roman"/>
          <w:b/>
          <w:bCs/>
          <w:color w:val="222222"/>
          <w:bdr w:val="none" w:sz="0" w:space="0" w:color="auto" w:frame="1"/>
          <w:lang w:val="ru-RU" w:eastAsia="ru-RU"/>
        </w:rPr>
        <w:t>can</w:t>
      </w:r>
      <w:proofErr w:type="spellEnd"/>
      <w:r w:rsidRPr="002D069C">
        <w:rPr>
          <w:rFonts w:eastAsia="Times New Roman"/>
          <w:b/>
          <w:bCs/>
          <w:color w:val="222222"/>
          <w:bdr w:val="none" w:sz="0" w:space="0" w:color="auto" w:frame="1"/>
          <w:lang w:val="ru-RU" w:eastAsia="ru-RU"/>
        </w:rPr>
        <w:t xml:space="preserve">, </w:t>
      </w:r>
      <w:proofErr w:type="spellStart"/>
      <w:r w:rsidRPr="002D069C">
        <w:rPr>
          <w:rFonts w:eastAsia="Times New Roman"/>
          <w:b/>
          <w:bCs/>
          <w:color w:val="222222"/>
          <w:bdr w:val="none" w:sz="0" w:space="0" w:color="auto" w:frame="1"/>
          <w:lang w:val="ru-RU" w:eastAsia="ru-RU"/>
        </w:rPr>
        <w:t>can’t</w:t>
      </w:r>
      <w:proofErr w:type="spellEnd"/>
      <w:r w:rsidRPr="002D069C">
        <w:rPr>
          <w:rFonts w:eastAsia="Times New Roman"/>
          <w:b/>
          <w:bCs/>
          <w:color w:val="222222"/>
          <w:bdr w:val="none" w:sz="0" w:space="0" w:color="auto" w:frame="1"/>
          <w:lang w:val="ru-RU" w:eastAsia="ru-RU"/>
        </w:rPr>
        <w:t>.</w:t>
      </w:r>
    </w:p>
    <w:p w:rsidR="002D069C" w:rsidRPr="000C182D" w:rsidRDefault="002D069C" w:rsidP="002D069C">
      <w:pPr>
        <w:shd w:val="clear" w:color="auto" w:fill="FFFFFF"/>
        <w:textAlignment w:val="baseline"/>
        <w:rPr>
          <w:rFonts w:eastAsia="Times New Roman"/>
          <w:color w:val="222222"/>
          <w:lang w:val="en-US" w:eastAsia="ru-RU"/>
        </w:rPr>
      </w:pPr>
      <w:r w:rsidRPr="002D069C">
        <w:rPr>
          <w:rFonts w:eastAsia="Times New Roman"/>
          <w:color w:val="222222"/>
          <w:lang w:val="en-US" w:eastAsia="ru-RU"/>
        </w:rPr>
        <w:t>1. A bird ….can</w:t>
      </w:r>
      <w:proofErr w:type="gramStart"/>
      <w:r w:rsidRPr="002D069C">
        <w:rPr>
          <w:rFonts w:eastAsia="Times New Roman"/>
          <w:color w:val="222222"/>
          <w:lang w:val="en-US" w:eastAsia="ru-RU"/>
        </w:rPr>
        <w:t>..</w:t>
      </w:r>
      <w:proofErr w:type="gramEnd"/>
      <w:r w:rsidRPr="002D069C">
        <w:rPr>
          <w:rFonts w:eastAsia="Times New Roman"/>
          <w:color w:val="222222"/>
          <w:lang w:val="en-US" w:eastAsia="ru-RU"/>
        </w:rPr>
        <w:t>…. sing.</w:t>
      </w:r>
      <w:r w:rsidRPr="002D069C">
        <w:rPr>
          <w:rFonts w:eastAsia="Times New Roman"/>
          <w:color w:val="222222"/>
          <w:lang w:val="en-US" w:eastAsia="ru-RU"/>
        </w:rPr>
        <w:br/>
        <w:t>2. A fish ….can’t</w:t>
      </w:r>
      <w:proofErr w:type="gramStart"/>
      <w:r w:rsidRPr="002D069C">
        <w:rPr>
          <w:rFonts w:eastAsia="Times New Roman"/>
          <w:color w:val="222222"/>
          <w:lang w:val="en-US" w:eastAsia="ru-RU"/>
        </w:rPr>
        <w:t>..</w:t>
      </w:r>
      <w:proofErr w:type="gramEnd"/>
      <w:r w:rsidRPr="002D069C">
        <w:rPr>
          <w:rFonts w:eastAsia="Times New Roman"/>
          <w:color w:val="222222"/>
          <w:lang w:val="en-US" w:eastAsia="ru-RU"/>
        </w:rPr>
        <w:t>…. climb.</w:t>
      </w:r>
      <w:r w:rsidRPr="002D069C">
        <w:rPr>
          <w:rFonts w:eastAsia="Times New Roman"/>
          <w:color w:val="222222"/>
          <w:lang w:val="en-US" w:eastAsia="ru-RU"/>
        </w:rPr>
        <w:br/>
        <w:t>3. A frog …can……. jump.</w:t>
      </w:r>
      <w:r w:rsidRPr="002D069C">
        <w:rPr>
          <w:rFonts w:eastAsia="Times New Roman"/>
          <w:color w:val="222222"/>
          <w:lang w:val="en-US" w:eastAsia="ru-RU"/>
        </w:rPr>
        <w:br/>
        <w:t>4. A horse …can’t……. fly.</w:t>
      </w:r>
      <w:r w:rsidRPr="002D069C">
        <w:rPr>
          <w:rFonts w:eastAsia="Times New Roman"/>
          <w:color w:val="222222"/>
          <w:lang w:val="en-US" w:eastAsia="ru-RU"/>
        </w:rPr>
        <w:br/>
        <w:t>5. A dog ….can</w:t>
      </w:r>
      <w:proofErr w:type="gramStart"/>
      <w:r w:rsidRPr="002D069C">
        <w:rPr>
          <w:rFonts w:eastAsia="Times New Roman"/>
          <w:color w:val="222222"/>
          <w:lang w:val="en-US" w:eastAsia="ru-RU"/>
        </w:rPr>
        <w:t>..</w:t>
      </w:r>
      <w:proofErr w:type="gramEnd"/>
      <w:r w:rsidRPr="002D069C">
        <w:rPr>
          <w:rFonts w:eastAsia="Times New Roman"/>
          <w:color w:val="222222"/>
          <w:lang w:val="en-US" w:eastAsia="ru-RU"/>
        </w:rPr>
        <w:t>…. swim</w:t>
      </w:r>
      <w:r w:rsidRPr="000C182D">
        <w:rPr>
          <w:rFonts w:eastAsia="Times New Roman"/>
          <w:color w:val="222222"/>
          <w:lang w:val="en-US" w:eastAsia="ru-RU"/>
        </w:rPr>
        <w:t>.</w:t>
      </w:r>
    </w:p>
    <w:p w:rsidR="00C727E1" w:rsidRDefault="00C727E1" w:rsidP="002D069C">
      <w:pPr>
        <w:shd w:val="clear" w:color="auto" w:fill="FFFFFF"/>
        <w:textAlignment w:val="baseline"/>
        <w:rPr>
          <w:rFonts w:eastAsia="Times New Roman"/>
          <w:b/>
          <w:bCs/>
          <w:color w:val="222222"/>
          <w:bdr w:val="none" w:sz="0" w:space="0" w:color="auto" w:frame="1"/>
          <w:lang w:val="ru-RU" w:eastAsia="ru-RU"/>
        </w:rPr>
      </w:pPr>
    </w:p>
    <w:p w:rsidR="00C727E1" w:rsidRDefault="00C727E1" w:rsidP="002D069C">
      <w:pPr>
        <w:shd w:val="clear" w:color="auto" w:fill="FFFFFF"/>
        <w:textAlignment w:val="baseline"/>
        <w:rPr>
          <w:rFonts w:eastAsia="Times New Roman"/>
          <w:b/>
          <w:bCs/>
          <w:color w:val="222222"/>
          <w:bdr w:val="none" w:sz="0" w:space="0" w:color="auto" w:frame="1"/>
          <w:lang w:val="ru-RU" w:eastAsia="ru-RU"/>
        </w:rPr>
      </w:pPr>
    </w:p>
    <w:p w:rsidR="002D069C" w:rsidRPr="00633147" w:rsidRDefault="002D069C" w:rsidP="002D069C">
      <w:pPr>
        <w:shd w:val="clear" w:color="auto" w:fill="FFFFFF"/>
        <w:textAlignment w:val="baseline"/>
        <w:rPr>
          <w:rFonts w:eastAsia="Times New Roman"/>
          <w:color w:val="222222"/>
          <w:lang w:val="en-US" w:eastAsia="ru-RU"/>
        </w:rPr>
      </w:pPr>
      <w:r w:rsidRPr="00633147">
        <w:rPr>
          <w:rFonts w:eastAsia="Times New Roman"/>
          <w:b/>
          <w:bCs/>
          <w:color w:val="222222"/>
          <w:bdr w:val="none" w:sz="0" w:space="0" w:color="auto" w:frame="1"/>
          <w:lang w:val="en-US" w:eastAsia="ru-RU"/>
        </w:rPr>
        <w:lastRenderedPageBreak/>
        <w:t xml:space="preserve">7) </w:t>
      </w:r>
      <w:r w:rsidRPr="002D069C">
        <w:rPr>
          <w:rFonts w:eastAsia="Times New Roman"/>
          <w:b/>
          <w:bCs/>
          <w:color w:val="222222"/>
          <w:bdr w:val="none" w:sz="0" w:space="0" w:color="auto" w:frame="1"/>
          <w:lang w:val="ru-RU" w:eastAsia="ru-RU"/>
        </w:rPr>
        <w:t>Соедини</w:t>
      </w:r>
      <w:r w:rsidRPr="00633147">
        <w:rPr>
          <w:rFonts w:eastAsia="Times New Roman"/>
          <w:b/>
          <w:bCs/>
          <w:color w:val="222222"/>
          <w:bdr w:val="none" w:sz="0" w:space="0" w:color="auto" w:frame="1"/>
          <w:lang w:val="en-US" w:eastAsia="ru-RU"/>
        </w:rPr>
        <w:t>.</w:t>
      </w:r>
    </w:p>
    <w:p w:rsidR="002D069C" w:rsidRPr="002D069C" w:rsidRDefault="002D069C" w:rsidP="002D069C">
      <w:pPr>
        <w:shd w:val="clear" w:color="auto" w:fill="FFFFFF"/>
        <w:textAlignment w:val="baseline"/>
        <w:rPr>
          <w:rFonts w:eastAsia="Times New Roman"/>
          <w:color w:val="222222"/>
          <w:lang w:val="ru-RU" w:eastAsia="ru-RU"/>
        </w:rPr>
      </w:pPr>
      <w:r w:rsidRPr="00FA2764">
        <w:rPr>
          <w:rFonts w:eastAsia="Times New Roman"/>
          <w:color w:val="222222"/>
          <w:lang w:val="en-US" w:eastAsia="ru-RU"/>
        </w:rPr>
        <w:t xml:space="preserve">1. </w:t>
      </w:r>
      <w:r w:rsidRPr="002D069C">
        <w:rPr>
          <w:rFonts w:eastAsia="Times New Roman"/>
          <w:color w:val="222222"/>
          <w:lang w:val="en-US" w:eastAsia="ru-RU"/>
        </w:rPr>
        <w:t>She</w:t>
      </w:r>
      <w:r w:rsidRPr="00FA2764">
        <w:rPr>
          <w:rFonts w:eastAsia="Times New Roman"/>
          <w:color w:val="222222"/>
          <w:lang w:val="en-US" w:eastAsia="ru-RU"/>
        </w:rPr>
        <w:t xml:space="preserve"> —</w:t>
      </w:r>
      <w:r w:rsidRPr="002D069C">
        <w:rPr>
          <w:rFonts w:eastAsia="Times New Roman"/>
          <w:color w:val="222222"/>
          <w:lang w:val="en-US" w:eastAsia="ru-RU"/>
        </w:rPr>
        <w:t> E</w:t>
      </w:r>
      <w:r w:rsidRPr="00FA2764">
        <w:rPr>
          <w:rFonts w:eastAsia="Times New Roman"/>
          <w:color w:val="222222"/>
          <w:lang w:val="en-US" w:eastAsia="ru-RU"/>
        </w:rPr>
        <w:t xml:space="preserve"> – </w:t>
      </w:r>
      <w:r w:rsidRPr="002D069C">
        <w:rPr>
          <w:rFonts w:eastAsia="Times New Roman"/>
          <w:color w:val="222222"/>
          <w:lang w:val="ru-RU" w:eastAsia="ru-RU"/>
        </w:rPr>
        <w:t>она</w:t>
      </w:r>
      <w:r w:rsidRPr="00FA2764">
        <w:rPr>
          <w:rFonts w:eastAsia="Times New Roman"/>
          <w:color w:val="222222"/>
          <w:lang w:val="en-US" w:eastAsia="ru-RU"/>
        </w:rPr>
        <w:br/>
        <w:t xml:space="preserve">2. </w:t>
      </w:r>
      <w:proofErr w:type="gramStart"/>
      <w:r w:rsidRPr="002D069C">
        <w:rPr>
          <w:rFonts w:eastAsia="Times New Roman"/>
          <w:color w:val="222222"/>
          <w:lang w:val="en-US" w:eastAsia="ru-RU"/>
        </w:rPr>
        <w:t>I</w:t>
      </w:r>
      <w:r w:rsidRPr="00FA2764">
        <w:rPr>
          <w:rFonts w:eastAsia="Times New Roman"/>
          <w:color w:val="222222"/>
          <w:lang w:val="en-US" w:eastAsia="ru-RU"/>
        </w:rPr>
        <w:t xml:space="preserve"> —</w:t>
      </w:r>
      <w:r w:rsidRPr="002D069C">
        <w:rPr>
          <w:rFonts w:eastAsia="Times New Roman"/>
          <w:color w:val="222222"/>
          <w:lang w:val="en-US" w:eastAsia="ru-RU"/>
        </w:rPr>
        <w:t> F</w:t>
      </w:r>
      <w:r w:rsidRPr="00FA2764">
        <w:rPr>
          <w:rFonts w:eastAsia="Times New Roman"/>
          <w:color w:val="222222"/>
          <w:lang w:val="en-US" w:eastAsia="ru-RU"/>
        </w:rPr>
        <w:t xml:space="preserve"> – </w:t>
      </w:r>
      <w:r w:rsidRPr="002D069C">
        <w:rPr>
          <w:rFonts w:eastAsia="Times New Roman"/>
          <w:color w:val="222222"/>
          <w:lang w:val="ru-RU" w:eastAsia="ru-RU"/>
        </w:rPr>
        <w:t>я</w:t>
      </w:r>
      <w:r w:rsidRPr="00FA2764">
        <w:rPr>
          <w:rFonts w:eastAsia="Times New Roman"/>
          <w:color w:val="222222"/>
          <w:lang w:val="en-US" w:eastAsia="ru-RU"/>
        </w:rPr>
        <w:br/>
        <w:t>3.</w:t>
      </w:r>
      <w:proofErr w:type="gramEnd"/>
      <w:r w:rsidRPr="002D069C">
        <w:rPr>
          <w:rFonts w:eastAsia="Times New Roman"/>
          <w:color w:val="222222"/>
          <w:lang w:val="en-US" w:eastAsia="ru-RU"/>
        </w:rPr>
        <w:t> </w:t>
      </w:r>
      <w:proofErr w:type="gramStart"/>
      <w:r w:rsidRPr="002D069C">
        <w:rPr>
          <w:rFonts w:eastAsia="Times New Roman"/>
          <w:color w:val="222222"/>
          <w:lang w:val="en-US" w:eastAsia="ru-RU"/>
        </w:rPr>
        <w:t>They</w:t>
      </w:r>
      <w:r w:rsidRPr="0050726A">
        <w:rPr>
          <w:rFonts w:eastAsia="Times New Roman"/>
          <w:color w:val="222222"/>
          <w:lang w:val="ru-RU" w:eastAsia="ru-RU"/>
        </w:rPr>
        <w:t xml:space="preserve"> —</w:t>
      </w:r>
      <w:r w:rsidRPr="002D069C">
        <w:rPr>
          <w:rFonts w:eastAsia="Times New Roman"/>
          <w:color w:val="222222"/>
          <w:lang w:val="en-US" w:eastAsia="ru-RU"/>
        </w:rPr>
        <w:t> G</w:t>
      </w:r>
      <w:r w:rsidRPr="0050726A">
        <w:rPr>
          <w:rFonts w:eastAsia="Times New Roman"/>
          <w:color w:val="222222"/>
          <w:lang w:val="ru-RU" w:eastAsia="ru-RU"/>
        </w:rPr>
        <w:t xml:space="preserve"> – </w:t>
      </w:r>
      <w:r w:rsidRPr="002D069C">
        <w:rPr>
          <w:rFonts w:eastAsia="Times New Roman"/>
          <w:color w:val="222222"/>
          <w:lang w:val="ru-RU" w:eastAsia="ru-RU"/>
        </w:rPr>
        <w:t>они</w:t>
      </w:r>
      <w:r w:rsidRPr="0050726A">
        <w:rPr>
          <w:rFonts w:eastAsia="Times New Roman"/>
          <w:color w:val="222222"/>
          <w:lang w:val="ru-RU" w:eastAsia="ru-RU"/>
        </w:rPr>
        <w:br/>
        <w:t>4.</w:t>
      </w:r>
      <w:proofErr w:type="gramEnd"/>
      <w:r w:rsidRPr="0050726A">
        <w:rPr>
          <w:rFonts w:eastAsia="Times New Roman"/>
          <w:color w:val="222222"/>
          <w:lang w:val="ru-RU" w:eastAsia="ru-RU"/>
        </w:rPr>
        <w:t xml:space="preserve"> </w:t>
      </w:r>
      <w:proofErr w:type="spellStart"/>
      <w:r w:rsidRPr="002D069C">
        <w:rPr>
          <w:rFonts w:eastAsia="Times New Roman"/>
          <w:color w:val="222222"/>
          <w:lang w:val="ru-RU" w:eastAsia="ru-RU"/>
        </w:rPr>
        <w:t>You</w:t>
      </w:r>
      <w:proofErr w:type="spellEnd"/>
      <w:r w:rsidRPr="002D069C">
        <w:rPr>
          <w:rFonts w:eastAsia="Times New Roman"/>
          <w:color w:val="222222"/>
          <w:lang w:val="ru-RU" w:eastAsia="ru-RU"/>
        </w:rPr>
        <w:t xml:space="preserve"> — B – ты, вы</w:t>
      </w:r>
      <w:r w:rsidRPr="002D069C">
        <w:rPr>
          <w:rFonts w:eastAsia="Times New Roman"/>
          <w:color w:val="222222"/>
          <w:lang w:val="ru-RU" w:eastAsia="ru-RU"/>
        </w:rPr>
        <w:br/>
        <w:t>5. </w:t>
      </w:r>
      <w:proofErr w:type="spellStart"/>
      <w:r w:rsidRPr="002D069C">
        <w:rPr>
          <w:rFonts w:eastAsia="Times New Roman"/>
          <w:color w:val="222222"/>
          <w:lang w:val="ru-RU" w:eastAsia="ru-RU"/>
        </w:rPr>
        <w:t>We</w:t>
      </w:r>
      <w:proofErr w:type="spellEnd"/>
      <w:r w:rsidRPr="002D069C">
        <w:rPr>
          <w:rFonts w:eastAsia="Times New Roman"/>
          <w:color w:val="222222"/>
          <w:lang w:val="ru-RU" w:eastAsia="ru-RU"/>
        </w:rPr>
        <w:t xml:space="preserve"> — D – мы</w:t>
      </w:r>
      <w:r w:rsidRPr="002D069C">
        <w:rPr>
          <w:rFonts w:eastAsia="Times New Roman"/>
          <w:color w:val="222222"/>
          <w:lang w:val="ru-RU" w:eastAsia="ru-RU"/>
        </w:rPr>
        <w:br/>
        <w:t xml:space="preserve">6. </w:t>
      </w:r>
      <w:proofErr w:type="spellStart"/>
      <w:r w:rsidRPr="002D069C">
        <w:rPr>
          <w:rFonts w:eastAsia="Times New Roman"/>
          <w:color w:val="222222"/>
          <w:lang w:val="ru-RU" w:eastAsia="ru-RU"/>
        </w:rPr>
        <w:t>It</w:t>
      </w:r>
      <w:proofErr w:type="spellEnd"/>
      <w:r w:rsidRPr="002D069C">
        <w:rPr>
          <w:rFonts w:eastAsia="Times New Roman"/>
          <w:color w:val="222222"/>
          <w:lang w:val="ru-RU" w:eastAsia="ru-RU"/>
        </w:rPr>
        <w:t xml:space="preserve"> — A – он, она, оно (</w:t>
      </w:r>
      <w:proofErr w:type="gramStart"/>
      <w:r w:rsidRPr="002D069C">
        <w:rPr>
          <w:rFonts w:eastAsia="Times New Roman"/>
          <w:color w:val="222222"/>
          <w:lang w:val="ru-RU" w:eastAsia="ru-RU"/>
        </w:rPr>
        <w:t>неодушевленные</w:t>
      </w:r>
      <w:proofErr w:type="gramEnd"/>
      <w:r w:rsidRPr="002D069C">
        <w:rPr>
          <w:rFonts w:eastAsia="Times New Roman"/>
          <w:color w:val="222222"/>
          <w:lang w:val="ru-RU" w:eastAsia="ru-RU"/>
        </w:rPr>
        <w:t>)</w:t>
      </w:r>
      <w:r w:rsidRPr="002D069C">
        <w:rPr>
          <w:rFonts w:eastAsia="Times New Roman"/>
          <w:color w:val="222222"/>
          <w:lang w:val="ru-RU" w:eastAsia="ru-RU"/>
        </w:rPr>
        <w:br/>
        <w:t>7. </w:t>
      </w:r>
      <w:proofErr w:type="spellStart"/>
      <w:r w:rsidRPr="002D069C">
        <w:rPr>
          <w:rFonts w:eastAsia="Times New Roman"/>
          <w:color w:val="222222"/>
          <w:lang w:val="ru-RU" w:eastAsia="ru-RU"/>
        </w:rPr>
        <w:t>He</w:t>
      </w:r>
      <w:proofErr w:type="spellEnd"/>
      <w:r w:rsidRPr="002D069C">
        <w:rPr>
          <w:rFonts w:eastAsia="Times New Roman"/>
          <w:color w:val="222222"/>
          <w:lang w:val="ru-RU" w:eastAsia="ru-RU"/>
        </w:rPr>
        <w:t xml:space="preserve"> — C – он</w:t>
      </w:r>
    </w:p>
    <w:p w:rsidR="002D069C" w:rsidRPr="00390343" w:rsidRDefault="002D069C" w:rsidP="002D069C">
      <w:pPr>
        <w:shd w:val="clear" w:color="auto" w:fill="FFFFFF"/>
        <w:textAlignment w:val="baseline"/>
        <w:rPr>
          <w:rFonts w:eastAsia="Times New Roman"/>
          <w:color w:val="222222"/>
          <w:lang w:val="ru-RU" w:eastAsia="ru-RU"/>
        </w:rPr>
      </w:pPr>
      <w:r w:rsidRPr="00390343">
        <w:rPr>
          <w:rFonts w:eastAsia="Times New Roman"/>
          <w:b/>
          <w:bCs/>
          <w:color w:val="222222"/>
          <w:bdr w:val="none" w:sz="0" w:space="0" w:color="auto" w:frame="1"/>
          <w:lang w:val="ru-RU" w:eastAsia="ru-RU"/>
        </w:rPr>
        <w:t xml:space="preserve">8) </w:t>
      </w:r>
      <w:r w:rsidRPr="002D069C">
        <w:rPr>
          <w:rFonts w:eastAsia="Times New Roman"/>
          <w:b/>
          <w:bCs/>
          <w:color w:val="222222"/>
          <w:bdr w:val="none" w:sz="0" w:space="0" w:color="auto" w:frame="1"/>
          <w:lang w:val="ru-RU" w:eastAsia="ru-RU"/>
        </w:rPr>
        <w:t>Прочитай</w:t>
      </w:r>
      <w:r w:rsidRPr="00390343">
        <w:rPr>
          <w:rFonts w:eastAsia="Times New Roman"/>
          <w:b/>
          <w:bCs/>
          <w:color w:val="222222"/>
          <w:bdr w:val="none" w:sz="0" w:space="0" w:color="auto" w:frame="1"/>
          <w:lang w:val="ru-RU" w:eastAsia="ru-RU"/>
        </w:rPr>
        <w:t xml:space="preserve"> </w:t>
      </w:r>
      <w:r w:rsidRPr="002D069C">
        <w:rPr>
          <w:rFonts w:eastAsia="Times New Roman"/>
          <w:b/>
          <w:bCs/>
          <w:color w:val="222222"/>
          <w:bdr w:val="none" w:sz="0" w:space="0" w:color="auto" w:frame="1"/>
          <w:lang w:val="ru-RU" w:eastAsia="ru-RU"/>
        </w:rPr>
        <w:t>и</w:t>
      </w:r>
      <w:r w:rsidRPr="00390343">
        <w:rPr>
          <w:rFonts w:eastAsia="Times New Roman"/>
          <w:b/>
          <w:bCs/>
          <w:color w:val="222222"/>
          <w:bdr w:val="none" w:sz="0" w:space="0" w:color="auto" w:frame="1"/>
          <w:lang w:val="ru-RU" w:eastAsia="ru-RU"/>
        </w:rPr>
        <w:t xml:space="preserve"> </w:t>
      </w:r>
      <w:r w:rsidRPr="002D069C">
        <w:rPr>
          <w:rFonts w:eastAsia="Times New Roman"/>
          <w:b/>
          <w:bCs/>
          <w:color w:val="222222"/>
          <w:bdr w:val="none" w:sz="0" w:space="0" w:color="auto" w:frame="1"/>
          <w:lang w:val="ru-RU" w:eastAsia="ru-RU"/>
        </w:rPr>
        <w:t>выбери</w:t>
      </w:r>
      <w:r w:rsidRPr="00390343">
        <w:rPr>
          <w:rFonts w:eastAsia="Times New Roman"/>
          <w:b/>
          <w:bCs/>
          <w:color w:val="222222"/>
          <w:bdr w:val="none" w:sz="0" w:space="0" w:color="auto" w:frame="1"/>
          <w:lang w:val="ru-RU" w:eastAsia="ru-RU"/>
        </w:rPr>
        <w:t>.</w:t>
      </w:r>
    </w:p>
    <w:p w:rsidR="002D069C" w:rsidRPr="002D069C" w:rsidRDefault="002D069C" w:rsidP="002D069C">
      <w:pPr>
        <w:shd w:val="clear" w:color="auto" w:fill="FFFFFF"/>
        <w:textAlignment w:val="baseline"/>
        <w:rPr>
          <w:rFonts w:eastAsia="Times New Roman"/>
          <w:color w:val="222222"/>
          <w:lang w:val="en-US" w:eastAsia="ru-RU"/>
        </w:rPr>
      </w:pPr>
      <w:r w:rsidRPr="002D069C">
        <w:rPr>
          <w:rFonts w:eastAsia="Times New Roman"/>
          <w:color w:val="222222"/>
          <w:lang w:val="en-US" w:eastAsia="ru-RU"/>
        </w:rPr>
        <w:t>1. They </w:t>
      </w:r>
      <w:r w:rsidRPr="002D069C">
        <w:rPr>
          <w:rFonts w:eastAsia="Times New Roman"/>
          <w:i/>
          <w:iCs/>
          <w:color w:val="222222"/>
          <w:bdr w:val="none" w:sz="0" w:space="0" w:color="auto" w:frame="1"/>
          <w:lang w:val="en-US" w:eastAsia="ru-RU"/>
        </w:rPr>
        <w:t>have got</w:t>
      </w:r>
      <w:proofErr w:type="gramStart"/>
      <w:r w:rsidRPr="002D069C">
        <w:rPr>
          <w:rFonts w:eastAsia="Times New Roman"/>
          <w:i/>
          <w:iCs/>
          <w:color w:val="222222"/>
          <w:bdr w:val="none" w:sz="0" w:space="0" w:color="auto" w:frame="1"/>
          <w:lang w:val="en-US" w:eastAsia="ru-RU"/>
        </w:rPr>
        <w:t>  </w:t>
      </w:r>
      <w:r w:rsidRPr="002D069C">
        <w:rPr>
          <w:rFonts w:eastAsia="Times New Roman"/>
          <w:color w:val="222222"/>
          <w:lang w:val="en-US" w:eastAsia="ru-RU"/>
        </w:rPr>
        <w:t>new</w:t>
      </w:r>
      <w:proofErr w:type="gramEnd"/>
      <w:r w:rsidRPr="002D069C">
        <w:rPr>
          <w:rFonts w:eastAsia="Times New Roman"/>
          <w:color w:val="222222"/>
          <w:lang w:val="en-US" w:eastAsia="ru-RU"/>
        </w:rPr>
        <w:t xml:space="preserve"> toys.</w:t>
      </w:r>
      <w:r w:rsidRPr="002D069C">
        <w:rPr>
          <w:rFonts w:eastAsia="Times New Roman"/>
          <w:color w:val="222222"/>
          <w:lang w:val="en-US" w:eastAsia="ru-RU"/>
        </w:rPr>
        <w:br/>
        <w:t>2. I </w:t>
      </w:r>
      <w:r w:rsidRPr="002D069C">
        <w:rPr>
          <w:rFonts w:eastAsia="Times New Roman"/>
          <w:i/>
          <w:iCs/>
          <w:color w:val="222222"/>
          <w:bdr w:val="none" w:sz="0" w:space="0" w:color="auto" w:frame="1"/>
          <w:lang w:val="en-US" w:eastAsia="ru-RU"/>
        </w:rPr>
        <w:t>have got</w:t>
      </w:r>
      <w:proofErr w:type="gramStart"/>
      <w:r w:rsidRPr="002D069C">
        <w:rPr>
          <w:rFonts w:eastAsia="Times New Roman"/>
          <w:color w:val="222222"/>
          <w:lang w:val="en-US" w:eastAsia="ru-RU"/>
        </w:rPr>
        <w:t>  big</w:t>
      </w:r>
      <w:proofErr w:type="gramEnd"/>
      <w:r w:rsidRPr="002D069C">
        <w:rPr>
          <w:rFonts w:eastAsia="Times New Roman"/>
          <w:color w:val="222222"/>
          <w:lang w:val="en-US" w:eastAsia="ru-RU"/>
        </w:rPr>
        <w:t xml:space="preserve"> ears.</w:t>
      </w:r>
      <w:r w:rsidRPr="002D069C">
        <w:rPr>
          <w:rFonts w:eastAsia="Times New Roman"/>
          <w:color w:val="222222"/>
          <w:lang w:val="en-US" w:eastAsia="ru-RU"/>
        </w:rPr>
        <w:br/>
        <w:t>3. Bob </w:t>
      </w:r>
      <w:r w:rsidRPr="002D069C">
        <w:rPr>
          <w:rFonts w:eastAsia="Times New Roman"/>
          <w:i/>
          <w:iCs/>
          <w:color w:val="222222"/>
          <w:bdr w:val="none" w:sz="0" w:space="0" w:color="auto" w:frame="1"/>
          <w:lang w:val="en-US" w:eastAsia="ru-RU"/>
        </w:rPr>
        <w:t>has got</w:t>
      </w:r>
      <w:r w:rsidRPr="002D069C">
        <w:rPr>
          <w:rFonts w:eastAsia="Times New Roman"/>
          <w:color w:val="222222"/>
          <w:lang w:val="en-US" w:eastAsia="ru-RU"/>
        </w:rPr>
        <w:t> brown eyes.</w:t>
      </w:r>
      <w:r w:rsidRPr="002D069C">
        <w:rPr>
          <w:rFonts w:eastAsia="Times New Roman"/>
          <w:color w:val="222222"/>
          <w:lang w:val="en-US" w:eastAsia="ru-RU"/>
        </w:rPr>
        <w:br/>
        <w:t>4. He </w:t>
      </w:r>
      <w:r w:rsidRPr="002D069C">
        <w:rPr>
          <w:rFonts w:eastAsia="Times New Roman"/>
          <w:i/>
          <w:iCs/>
          <w:color w:val="222222"/>
          <w:bdr w:val="none" w:sz="0" w:space="0" w:color="auto" w:frame="1"/>
          <w:lang w:val="en-US" w:eastAsia="ru-RU"/>
        </w:rPr>
        <w:t>has got</w:t>
      </w:r>
      <w:r w:rsidRPr="002D069C">
        <w:rPr>
          <w:rFonts w:eastAsia="Times New Roman"/>
          <w:color w:val="222222"/>
          <w:lang w:val="en-US" w:eastAsia="ru-RU"/>
        </w:rPr>
        <w:t> a red coat.</w:t>
      </w:r>
    </w:p>
    <w:p w:rsidR="002D069C" w:rsidRPr="002D069C" w:rsidRDefault="002D069C" w:rsidP="002D069C">
      <w:pPr>
        <w:shd w:val="clear" w:color="auto" w:fill="FFFFFF"/>
        <w:textAlignment w:val="baseline"/>
        <w:rPr>
          <w:rFonts w:eastAsia="Times New Roman"/>
          <w:color w:val="222222"/>
          <w:lang w:val="en-US" w:eastAsia="ru-RU"/>
        </w:rPr>
      </w:pPr>
      <w:r w:rsidRPr="002D069C">
        <w:rPr>
          <w:rFonts w:eastAsia="Times New Roman"/>
          <w:b/>
          <w:bCs/>
          <w:color w:val="222222"/>
          <w:bdr w:val="none" w:sz="0" w:space="0" w:color="auto" w:frame="1"/>
          <w:lang w:val="en-US" w:eastAsia="ru-RU"/>
        </w:rPr>
        <w:t xml:space="preserve">9) </w:t>
      </w:r>
      <w:r w:rsidRPr="002D069C">
        <w:rPr>
          <w:rFonts w:eastAsia="Times New Roman"/>
          <w:b/>
          <w:bCs/>
          <w:color w:val="222222"/>
          <w:bdr w:val="none" w:sz="0" w:space="0" w:color="auto" w:frame="1"/>
          <w:lang w:val="ru-RU" w:eastAsia="ru-RU"/>
        </w:rPr>
        <w:t>Заполни</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пропуски</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словами</w:t>
      </w:r>
      <w:r w:rsidRPr="002D069C">
        <w:rPr>
          <w:rFonts w:eastAsia="Times New Roman"/>
          <w:b/>
          <w:bCs/>
          <w:color w:val="222222"/>
          <w:bdr w:val="none" w:sz="0" w:space="0" w:color="auto" w:frame="1"/>
          <w:lang w:val="en-US" w:eastAsia="ru-RU"/>
        </w:rPr>
        <w:t> </w:t>
      </w:r>
      <w:r w:rsidRPr="002D069C">
        <w:rPr>
          <w:rFonts w:eastAsia="Times New Roman"/>
          <w:b/>
          <w:bCs/>
          <w:i/>
          <w:iCs/>
          <w:color w:val="222222"/>
          <w:bdr w:val="none" w:sz="0" w:space="0" w:color="auto" w:frame="1"/>
          <w:lang w:val="en-US" w:eastAsia="ru-RU"/>
        </w:rPr>
        <w:t>am, is, are</w:t>
      </w:r>
      <w:r w:rsidRPr="002D069C">
        <w:rPr>
          <w:rFonts w:eastAsia="Times New Roman"/>
          <w:b/>
          <w:bCs/>
          <w:color w:val="222222"/>
          <w:bdr w:val="none" w:sz="0" w:space="0" w:color="auto" w:frame="1"/>
          <w:lang w:val="en-US" w:eastAsia="ru-RU"/>
        </w:rPr>
        <w:t>.</w:t>
      </w:r>
    </w:p>
    <w:p w:rsidR="002D069C" w:rsidRPr="002D069C" w:rsidRDefault="002D069C" w:rsidP="002D069C">
      <w:pPr>
        <w:shd w:val="clear" w:color="auto" w:fill="FFFFFF"/>
        <w:textAlignment w:val="baseline"/>
        <w:rPr>
          <w:rFonts w:eastAsia="Times New Roman"/>
          <w:color w:val="222222"/>
          <w:lang w:val="ru-RU" w:eastAsia="ru-RU"/>
        </w:rPr>
      </w:pPr>
      <w:r w:rsidRPr="002D069C">
        <w:rPr>
          <w:rFonts w:eastAsia="Times New Roman"/>
          <w:color w:val="222222"/>
          <w:lang w:val="en-US" w:eastAsia="ru-RU"/>
        </w:rPr>
        <w:t>1. She …is…. a good friend.</w:t>
      </w:r>
      <w:r w:rsidRPr="002D069C">
        <w:rPr>
          <w:rFonts w:eastAsia="Times New Roman"/>
          <w:color w:val="222222"/>
          <w:lang w:val="en-US" w:eastAsia="ru-RU"/>
        </w:rPr>
        <w:br/>
        <w:t>2. I …am…. seven.</w:t>
      </w:r>
      <w:r w:rsidRPr="002D069C">
        <w:rPr>
          <w:rFonts w:eastAsia="Times New Roman"/>
          <w:color w:val="222222"/>
          <w:lang w:val="en-US" w:eastAsia="ru-RU"/>
        </w:rPr>
        <w:br/>
        <w:t>3. My name …is…. Mary.</w:t>
      </w:r>
      <w:r w:rsidRPr="002D069C">
        <w:rPr>
          <w:rFonts w:eastAsia="Times New Roman"/>
          <w:color w:val="222222"/>
          <w:lang w:val="en-US" w:eastAsia="ru-RU"/>
        </w:rPr>
        <w:br/>
        <w:t>4. You …are…. a nice girl.</w:t>
      </w:r>
      <w:r w:rsidRPr="002D069C">
        <w:rPr>
          <w:rFonts w:eastAsia="Times New Roman"/>
          <w:color w:val="222222"/>
          <w:lang w:val="en-US" w:eastAsia="ru-RU"/>
        </w:rPr>
        <w:br/>
      </w:r>
      <w:r w:rsidRPr="002D069C">
        <w:rPr>
          <w:rFonts w:eastAsia="Times New Roman"/>
          <w:color w:val="222222"/>
          <w:lang w:val="ru-RU" w:eastAsia="ru-RU"/>
        </w:rPr>
        <w:t xml:space="preserve">5. </w:t>
      </w:r>
      <w:proofErr w:type="spellStart"/>
      <w:r w:rsidRPr="002D069C">
        <w:rPr>
          <w:rFonts w:eastAsia="Times New Roman"/>
          <w:color w:val="222222"/>
          <w:lang w:val="ru-RU" w:eastAsia="ru-RU"/>
        </w:rPr>
        <w:t>His</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name</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is</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Robin</w:t>
      </w:r>
      <w:proofErr w:type="spellEnd"/>
      <w:r w:rsidRPr="002D069C">
        <w:rPr>
          <w:rFonts w:eastAsia="Times New Roman"/>
          <w:color w:val="222222"/>
          <w:lang w:val="ru-RU" w:eastAsia="ru-RU"/>
        </w:rPr>
        <w:t>.</w:t>
      </w:r>
    </w:p>
    <w:p w:rsidR="002D069C" w:rsidRPr="002D069C" w:rsidRDefault="002D069C" w:rsidP="002D069C">
      <w:pPr>
        <w:shd w:val="clear" w:color="auto" w:fill="FFFFFF"/>
        <w:jc w:val="both"/>
        <w:textAlignment w:val="baseline"/>
        <w:rPr>
          <w:rFonts w:eastAsia="Times New Roman"/>
          <w:color w:val="222222"/>
          <w:lang w:val="en-US" w:eastAsia="ru-RU"/>
        </w:rPr>
      </w:pPr>
      <w:r w:rsidRPr="002D069C">
        <w:rPr>
          <w:rFonts w:eastAsia="Times New Roman"/>
          <w:b/>
          <w:bCs/>
          <w:color w:val="222222"/>
          <w:bdr w:val="none" w:sz="0" w:space="0" w:color="auto" w:frame="1"/>
          <w:lang w:val="ru-RU" w:eastAsia="ru-RU"/>
        </w:rPr>
        <w:t>10) Поставь слова в правильном порядке, чтобы получились предложения.</w:t>
      </w:r>
      <w:r w:rsidRPr="002D069C">
        <w:rPr>
          <w:rFonts w:eastAsia="Times New Roman"/>
          <w:color w:val="222222"/>
          <w:lang w:val="ru-RU" w:eastAsia="ru-RU"/>
        </w:rPr>
        <w:br/>
      </w:r>
      <w:r w:rsidRPr="002D069C">
        <w:rPr>
          <w:rFonts w:eastAsia="Times New Roman"/>
          <w:b/>
          <w:bCs/>
          <w:color w:val="222222"/>
          <w:bdr w:val="none" w:sz="0" w:space="0" w:color="auto" w:frame="1"/>
          <w:lang w:val="ru-RU" w:eastAsia="ru-RU"/>
        </w:rPr>
        <w:t>Запиши</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полученные</w:t>
      </w:r>
      <w:r w:rsidRPr="002D069C">
        <w:rPr>
          <w:rFonts w:eastAsia="Times New Roman"/>
          <w:b/>
          <w:bCs/>
          <w:color w:val="222222"/>
          <w:bdr w:val="none" w:sz="0" w:space="0" w:color="auto" w:frame="1"/>
          <w:lang w:val="en-US" w:eastAsia="ru-RU"/>
        </w:rPr>
        <w:t xml:space="preserve"> </w:t>
      </w:r>
      <w:r w:rsidRPr="002D069C">
        <w:rPr>
          <w:rFonts w:eastAsia="Times New Roman"/>
          <w:b/>
          <w:bCs/>
          <w:color w:val="222222"/>
          <w:bdr w:val="none" w:sz="0" w:space="0" w:color="auto" w:frame="1"/>
          <w:lang w:val="ru-RU" w:eastAsia="ru-RU"/>
        </w:rPr>
        <w:t>предложения</w:t>
      </w:r>
      <w:r w:rsidRPr="002D069C">
        <w:rPr>
          <w:rFonts w:eastAsia="Times New Roman"/>
          <w:b/>
          <w:bCs/>
          <w:color w:val="222222"/>
          <w:bdr w:val="none" w:sz="0" w:space="0" w:color="auto" w:frame="1"/>
          <w:lang w:val="en-US" w:eastAsia="ru-RU"/>
        </w:rPr>
        <w:t>.</w:t>
      </w:r>
    </w:p>
    <w:p w:rsidR="002D069C" w:rsidRPr="0050726A" w:rsidRDefault="002D069C" w:rsidP="002D069C">
      <w:pPr>
        <w:shd w:val="clear" w:color="auto" w:fill="FFFFFF"/>
        <w:textAlignment w:val="baseline"/>
        <w:rPr>
          <w:rFonts w:eastAsia="Times New Roman"/>
          <w:color w:val="222222"/>
          <w:lang w:val="en-US" w:eastAsia="ru-RU"/>
        </w:rPr>
      </w:pPr>
      <w:r w:rsidRPr="002D069C">
        <w:rPr>
          <w:rFonts w:eastAsia="Times New Roman"/>
          <w:color w:val="222222"/>
          <w:lang w:val="en-US" w:eastAsia="ru-RU"/>
        </w:rPr>
        <w:t xml:space="preserve">1. </w:t>
      </w:r>
      <w:proofErr w:type="gramStart"/>
      <w:r w:rsidRPr="002D069C">
        <w:rPr>
          <w:rFonts w:eastAsia="Times New Roman"/>
          <w:color w:val="222222"/>
          <w:lang w:val="en-US" w:eastAsia="ru-RU"/>
        </w:rPr>
        <w:t>can</w:t>
      </w:r>
      <w:proofErr w:type="gramEnd"/>
      <w:r w:rsidRPr="002D069C">
        <w:rPr>
          <w:rFonts w:eastAsia="Times New Roman"/>
          <w:color w:val="222222"/>
          <w:lang w:val="en-US" w:eastAsia="ru-RU"/>
        </w:rPr>
        <w:t>, she, swing.</w:t>
      </w:r>
      <w:r w:rsidRPr="002D069C">
        <w:rPr>
          <w:rFonts w:eastAsia="Times New Roman"/>
          <w:color w:val="222222"/>
          <w:lang w:val="en-US" w:eastAsia="ru-RU"/>
        </w:rPr>
        <w:br/>
        <w:t>……She can swing……</w:t>
      </w:r>
      <w:r w:rsidRPr="002D069C">
        <w:rPr>
          <w:rFonts w:eastAsia="Times New Roman"/>
          <w:color w:val="222222"/>
          <w:lang w:val="en-US" w:eastAsia="ru-RU"/>
        </w:rPr>
        <w:br/>
        <w:t xml:space="preserve">2. </w:t>
      </w:r>
      <w:proofErr w:type="gramStart"/>
      <w:r w:rsidRPr="002D069C">
        <w:rPr>
          <w:rFonts w:eastAsia="Times New Roman"/>
          <w:color w:val="222222"/>
          <w:lang w:val="en-US" w:eastAsia="ru-RU"/>
        </w:rPr>
        <w:t>like</w:t>
      </w:r>
      <w:proofErr w:type="gramEnd"/>
      <w:r w:rsidRPr="002D069C">
        <w:rPr>
          <w:rFonts w:eastAsia="Times New Roman"/>
          <w:color w:val="222222"/>
          <w:lang w:val="en-US" w:eastAsia="ru-RU"/>
        </w:rPr>
        <w:t>, don’t, They, sandwiches.</w:t>
      </w:r>
      <w:r w:rsidRPr="002D069C">
        <w:rPr>
          <w:rFonts w:eastAsia="Times New Roman"/>
          <w:color w:val="222222"/>
          <w:lang w:val="en-US" w:eastAsia="ru-RU"/>
        </w:rPr>
        <w:br/>
        <w:t>………They don’t like sandwiches ……</w:t>
      </w:r>
      <w:r w:rsidRPr="002D069C">
        <w:rPr>
          <w:rFonts w:eastAsia="Times New Roman"/>
          <w:color w:val="222222"/>
          <w:lang w:val="en-US" w:eastAsia="ru-RU"/>
        </w:rPr>
        <w:br/>
        <w:t xml:space="preserve">3. </w:t>
      </w:r>
      <w:proofErr w:type="gramStart"/>
      <w:r w:rsidRPr="002D069C">
        <w:rPr>
          <w:rFonts w:eastAsia="Times New Roman"/>
          <w:color w:val="222222"/>
          <w:lang w:val="en-US" w:eastAsia="ru-RU"/>
        </w:rPr>
        <w:t>name</w:t>
      </w:r>
      <w:proofErr w:type="gramEnd"/>
      <w:r w:rsidRPr="002D069C">
        <w:rPr>
          <w:rFonts w:eastAsia="Times New Roman"/>
          <w:color w:val="222222"/>
          <w:lang w:val="en-US" w:eastAsia="ru-RU"/>
        </w:rPr>
        <w:t>, is, My, John.</w:t>
      </w:r>
      <w:r w:rsidRPr="002D069C">
        <w:rPr>
          <w:rFonts w:eastAsia="Times New Roman"/>
          <w:color w:val="222222"/>
          <w:lang w:val="en-US" w:eastAsia="ru-RU"/>
        </w:rPr>
        <w:br/>
        <w:t>………my name is John ……</w:t>
      </w:r>
      <w:r w:rsidRPr="002D069C">
        <w:rPr>
          <w:rFonts w:eastAsia="Times New Roman"/>
          <w:color w:val="222222"/>
          <w:lang w:val="en-US" w:eastAsia="ru-RU"/>
        </w:rPr>
        <w:br/>
        <w:t xml:space="preserve">4. </w:t>
      </w:r>
      <w:proofErr w:type="gramStart"/>
      <w:r w:rsidRPr="002D069C">
        <w:rPr>
          <w:rFonts w:eastAsia="Times New Roman"/>
          <w:color w:val="222222"/>
          <w:lang w:val="en-US" w:eastAsia="ru-RU"/>
        </w:rPr>
        <w:t>seven</w:t>
      </w:r>
      <w:proofErr w:type="gramEnd"/>
      <w:r w:rsidRPr="002D069C">
        <w:rPr>
          <w:rFonts w:eastAsia="Times New Roman"/>
          <w:color w:val="222222"/>
          <w:lang w:val="en-US" w:eastAsia="ru-RU"/>
        </w:rPr>
        <w:t>, I’m.</w:t>
      </w:r>
      <w:r w:rsidRPr="002D069C">
        <w:rPr>
          <w:rFonts w:eastAsia="Times New Roman"/>
          <w:color w:val="222222"/>
          <w:lang w:val="en-US" w:eastAsia="ru-RU"/>
        </w:rPr>
        <w:br/>
        <w:t>………I’m seven ……</w:t>
      </w:r>
      <w:r w:rsidRPr="002D069C">
        <w:rPr>
          <w:rFonts w:eastAsia="Times New Roman"/>
          <w:color w:val="222222"/>
          <w:lang w:val="en-US" w:eastAsia="ru-RU"/>
        </w:rPr>
        <w:br/>
        <w:t xml:space="preserve">5. </w:t>
      </w:r>
      <w:proofErr w:type="gramStart"/>
      <w:r w:rsidRPr="002D069C">
        <w:rPr>
          <w:rFonts w:eastAsia="Times New Roman"/>
          <w:color w:val="222222"/>
          <w:lang w:val="en-US" w:eastAsia="ru-RU"/>
        </w:rPr>
        <w:t>got</w:t>
      </w:r>
      <w:proofErr w:type="gramEnd"/>
      <w:r w:rsidRPr="002D069C">
        <w:rPr>
          <w:rFonts w:eastAsia="Times New Roman"/>
          <w:color w:val="222222"/>
          <w:lang w:val="en-US" w:eastAsia="ru-RU"/>
        </w:rPr>
        <w:t>, I’ve, eyes, green.</w:t>
      </w:r>
      <w:r w:rsidRPr="002D069C">
        <w:rPr>
          <w:rFonts w:eastAsia="Times New Roman"/>
          <w:color w:val="222222"/>
          <w:lang w:val="en-US" w:eastAsia="ru-RU"/>
        </w:rPr>
        <w:br/>
        <w:t>……I’ve got green eyes ……</w:t>
      </w:r>
      <w:r w:rsidRPr="002D069C">
        <w:rPr>
          <w:rFonts w:eastAsia="Times New Roman"/>
          <w:color w:val="222222"/>
          <w:lang w:val="en-US" w:eastAsia="ru-RU"/>
        </w:rPr>
        <w:br/>
        <w:t xml:space="preserve">6. </w:t>
      </w:r>
      <w:proofErr w:type="gramStart"/>
      <w:r w:rsidRPr="002D069C">
        <w:rPr>
          <w:rFonts w:eastAsia="Times New Roman"/>
          <w:color w:val="222222"/>
          <w:lang w:val="en-US" w:eastAsia="ru-RU"/>
        </w:rPr>
        <w:t>dog</w:t>
      </w:r>
      <w:proofErr w:type="gramEnd"/>
      <w:r w:rsidRPr="002D069C">
        <w:rPr>
          <w:rFonts w:eastAsia="Times New Roman"/>
          <w:color w:val="222222"/>
          <w:lang w:val="en-US" w:eastAsia="ru-RU"/>
        </w:rPr>
        <w:t>, My, brown, is.</w:t>
      </w:r>
      <w:r w:rsidRPr="002D069C">
        <w:rPr>
          <w:rFonts w:eastAsia="Times New Roman"/>
          <w:color w:val="222222"/>
          <w:lang w:val="en-US" w:eastAsia="ru-RU"/>
        </w:rPr>
        <w:br/>
        <w:t>………My dog is brown ……</w:t>
      </w:r>
      <w:r w:rsidRPr="002D069C">
        <w:rPr>
          <w:rFonts w:eastAsia="Times New Roman"/>
          <w:color w:val="222222"/>
          <w:lang w:val="en-US" w:eastAsia="ru-RU"/>
        </w:rPr>
        <w:br/>
        <w:t xml:space="preserve">7. </w:t>
      </w:r>
      <w:proofErr w:type="gramStart"/>
      <w:r w:rsidRPr="002D069C">
        <w:rPr>
          <w:rFonts w:eastAsia="Times New Roman"/>
          <w:color w:val="222222"/>
          <w:lang w:val="en-US" w:eastAsia="ru-RU"/>
        </w:rPr>
        <w:t>are</w:t>
      </w:r>
      <w:proofErr w:type="gramEnd"/>
      <w:r w:rsidRPr="002D069C">
        <w:rPr>
          <w:rFonts w:eastAsia="Times New Roman"/>
          <w:color w:val="222222"/>
          <w:lang w:val="en-US" w:eastAsia="ru-RU"/>
        </w:rPr>
        <w:t>, How, you, old, ?.</w:t>
      </w:r>
      <w:r w:rsidRPr="002D069C">
        <w:rPr>
          <w:rFonts w:eastAsia="Times New Roman"/>
          <w:color w:val="222222"/>
          <w:lang w:val="en-US" w:eastAsia="ru-RU"/>
        </w:rPr>
        <w:br/>
        <w:t>………How</w:t>
      </w:r>
      <w:r w:rsidRPr="0050726A">
        <w:rPr>
          <w:rFonts w:eastAsia="Times New Roman"/>
          <w:color w:val="222222"/>
          <w:lang w:val="en-US" w:eastAsia="ru-RU"/>
        </w:rPr>
        <w:t xml:space="preserve"> </w:t>
      </w:r>
      <w:r w:rsidRPr="002D069C">
        <w:rPr>
          <w:rFonts w:eastAsia="Times New Roman"/>
          <w:color w:val="222222"/>
          <w:lang w:val="en-US" w:eastAsia="ru-RU"/>
        </w:rPr>
        <w:t>old</w:t>
      </w:r>
      <w:r w:rsidRPr="0050726A">
        <w:rPr>
          <w:rFonts w:eastAsia="Times New Roman"/>
          <w:color w:val="222222"/>
          <w:lang w:val="en-US" w:eastAsia="ru-RU"/>
        </w:rPr>
        <w:t xml:space="preserve"> </w:t>
      </w:r>
      <w:r w:rsidRPr="002D069C">
        <w:rPr>
          <w:rFonts w:eastAsia="Times New Roman"/>
          <w:color w:val="222222"/>
          <w:lang w:val="en-US" w:eastAsia="ru-RU"/>
        </w:rPr>
        <w:t>are</w:t>
      </w:r>
      <w:r w:rsidRPr="0050726A">
        <w:rPr>
          <w:rFonts w:eastAsia="Times New Roman"/>
          <w:color w:val="222222"/>
          <w:lang w:val="en-US" w:eastAsia="ru-RU"/>
        </w:rPr>
        <w:t xml:space="preserve"> </w:t>
      </w:r>
      <w:r w:rsidRPr="002D069C">
        <w:rPr>
          <w:rFonts w:eastAsia="Times New Roman"/>
          <w:color w:val="222222"/>
          <w:lang w:val="en-US" w:eastAsia="ru-RU"/>
        </w:rPr>
        <w:t>you</w:t>
      </w:r>
      <w:r w:rsidRPr="0050726A">
        <w:rPr>
          <w:rFonts w:eastAsia="Times New Roman"/>
          <w:color w:val="222222"/>
          <w:lang w:val="en-US" w:eastAsia="ru-RU"/>
        </w:rPr>
        <w:t>? ……</w:t>
      </w:r>
    </w:p>
    <w:p w:rsidR="002D069C" w:rsidRPr="002D069C" w:rsidRDefault="002D069C" w:rsidP="002D069C">
      <w:pPr>
        <w:shd w:val="clear" w:color="auto" w:fill="FFFFFF"/>
        <w:textAlignment w:val="baseline"/>
        <w:rPr>
          <w:rFonts w:eastAsia="Times New Roman"/>
          <w:color w:val="222222"/>
          <w:lang w:val="ru-RU" w:eastAsia="ru-RU"/>
        </w:rPr>
      </w:pPr>
      <w:r w:rsidRPr="00390343">
        <w:rPr>
          <w:rFonts w:eastAsia="Times New Roman"/>
          <w:b/>
          <w:bCs/>
          <w:color w:val="222222"/>
          <w:bdr w:val="none" w:sz="0" w:space="0" w:color="auto" w:frame="1"/>
          <w:lang w:val="ru-RU" w:eastAsia="ru-RU"/>
        </w:rPr>
        <w:t xml:space="preserve">11) </w:t>
      </w:r>
      <w:r w:rsidRPr="002D069C">
        <w:rPr>
          <w:rFonts w:eastAsia="Times New Roman"/>
          <w:b/>
          <w:bCs/>
          <w:color w:val="222222"/>
          <w:bdr w:val="none" w:sz="0" w:space="0" w:color="auto" w:frame="1"/>
          <w:lang w:val="ru-RU" w:eastAsia="ru-RU"/>
        </w:rPr>
        <w:t>Вставь</w:t>
      </w:r>
      <w:r w:rsidRPr="00390343">
        <w:rPr>
          <w:rFonts w:eastAsia="Times New Roman"/>
          <w:b/>
          <w:bCs/>
          <w:color w:val="222222"/>
          <w:bdr w:val="none" w:sz="0" w:space="0" w:color="auto" w:frame="1"/>
          <w:lang w:val="ru-RU" w:eastAsia="ru-RU"/>
        </w:rPr>
        <w:t xml:space="preserve"> </w:t>
      </w:r>
      <w:r w:rsidRPr="002D069C">
        <w:rPr>
          <w:rFonts w:eastAsia="Times New Roman"/>
          <w:b/>
          <w:bCs/>
          <w:color w:val="222222"/>
          <w:bdr w:val="none" w:sz="0" w:space="0" w:color="auto" w:frame="1"/>
          <w:lang w:val="ru-RU" w:eastAsia="ru-RU"/>
        </w:rPr>
        <w:t>пропущенные</w:t>
      </w:r>
      <w:r w:rsidRPr="00390343">
        <w:rPr>
          <w:rFonts w:eastAsia="Times New Roman"/>
          <w:b/>
          <w:bCs/>
          <w:color w:val="222222"/>
          <w:bdr w:val="none" w:sz="0" w:space="0" w:color="auto" w:frame="1"/>
          <w:lang w:val="ru-RU" w:eastAsia="ru-RU"/>
        </w:rPr>
        <w:t xml:space="preserve"> </w:t>
      </w:r>
      <w:r w:rsidRPr="002D069C">
        <w:rPr>
          <w:rFonts w:eastAsia="Times New Roman"/>
          <w:b/>
          <w:bCs/>
          <w:color w:val="222222"/>
          <w:bdr w:val="none" w:sz="0" w:space="0" w:color="auto" w:frame="1"/>
          <w:lang w:val="ru-RU" w:eastAsia="ru-RU"/>
        </w:rPr>
        <w:t>слова</w:t>
      </w:r>
      <w:r w:rsidRPr="00390343">
        <w:rPr>
          <w:rFonts w:eastAsia="Times New Roman"/>
          <w:b/>
          <w:bCs/>
          <w:color w:val="222222"/>
          <w:bdr w:val="none" w:sz="0" w:space="0" w:color="auto" w:frame="1"/>
          <w:lang w:val="ru-RU" w:eastAsia="ru-RU"/>
        </w:rPr>
        <w:t xml:space="preserve"> </w:t>
      </w:r>
      <w:r w:rsidRPr="002D069C">
        <w:rPr>
          <w:rFonts w:eastAsia="Times New Roman"/>
          <w:b/>
          <w:bCs/>
          <w:color w:val="222222"/>
          <w:bdr w:val="none" w:sz="0" w:space="0" w:color="auto" w:frame="1"/>
          <w:lang w:val="ru-RU" w:eastAsia="ru-RU"/>
        </w:rPr>
        <w:t>в</w:t>
      </w:r>
      <w:r w:rsidRPr="00390343">
        <w:rPr>
          <w:rFonts w:eastAsia="Times New Roman"/>
          <w:b/>
          <w:bCs/>
          <w:color w:val="222222"/>
          <w:bdr w:val="none" w:sz="0" w:space="0" w:color="auto" w:frame="1"/>
          <w:lang w:val="ru-RU" w:eastAsia="ru-RU"/>
        </w:rPr>
        <w:t xml:space="preserve"> </w:t>
      </w:r>
      <w:r w:rsidRPr="002D069C">
        <w:rPr>
          <w:rFonts w:eastAsia="Times New Roman"/>
          <w:b/>
          <w:bCs/>
          <w:color w:val="222222"/>
          <w:bdr w:val="none" w:sz="0" w:space="0" w:color="auto" w:frame="1"/>
          <w:lang w:val="ru-RU" w:eastAsia="ru-RU"/>
        </w:rPr>
        <w:t>текст</w:t>
      </w:r>
      <w:r w:rsidRPr="00390343">
        <w:rPr>
          <w:rFonts w:eastAsia="Times New Roman"/>
          <w:b/>
          <w:bCs/>
          <w:color w:val="222222"/>
          <w:bdr w:val="none" w:sz="0" w:space="0" w:color="auto" w:frame="1"/>
          <w:lang w:val="ru-RU" w:eastAsia="ru-RU"/>
        </w:rPr>
        <w:t xml:space="preserve">. </w:t>
      </w:r>
      <w:r w:rsidRPr="002D069C">
        <w:rPr>
          <w:rFonts w:eastAsia="Times New Roman"/>
          <w:b/>
          <w:bCs/>
          <w:color w:val="222222"/>
          <w:bdr w:val="none" w:sz="0" w:space="0" w:color="auto" w:frame="1"/>
          <w:lang w:val="ru-RU" w:eastAsia="ru-RU"/>
        </w:rPr>
        <w:t>Картинки-подсказки помогут тебе.</w:t>
      </w:r>
    </w:p>
    <w:p w:rsidR="002D069C" w:rsidRPr="007317B2" w:rsidRDefault="002D069C" w:rsidP="002D069C">
      <w:pPr>
        <w:shd w:val="clear" w:color="auto" w:fill="FFFFFF"/>
        <w:textAlignment w:val="baseline"/>
        <w:rPr>
          <w:rFonts w:eastAsia="Times New Roman"/>
          <w:color w:val="222222"/>
          <w:lang w:val="en-US" w:eastAsia="ru-RU"/>
        </w:rPr>
      </w:pPr>
      <w:r w:rsidRPr="002D069C">
        <w:rPr>
          <w:rFonts w:eastAsia="Times New Roman"/>
          <w:color w:val="222222"/>
          <w:lang w:val="en-US" w:eastAsia="ru-RU"/>
        </w:rPr>
        <w:t>Hello</w:t>
      </w:r>
      <w:r w:rsidRPr="00390343">
        <w:rPr>
          <w:rFonts w:eastAsia="Times New Roman"/>
          <w:color w:val="222222"/>
          <w:lang w:val="en-US" w:eastAsia="ru-RU"/>
        </w:rPr>
        <w:t xml:space="preserve">! </w:t>
      </w:r>
      <w:r w:rsidRPr="002D069C">
        <w:rPr>
          <w:rFonts w:eastAsia="Times New Roman"/>
          <w:color w:val="222222"/>
          <w:lang w:val="en-US" w:eastAsia="ru-RU"/>
        </w:rPr>
        <w:t>My name is Alex. I’m …eight….. </w:t>
      </w:r>
      <w:r w:rsidRPr="002D069C">
        <w:rPr>
          <w:rFonts w:eastAsia="Times New Roman"/>
          <w:color w:val="222222"/>
          <w:bdr w:val="none" w:sz="0" w:space="0" w:color="auto" w:frame="1"/>
          <w:lang w:val="en-US" w:eastAsia="ru-RU"/>
        </w:rPr>
        <w:t>(8)</w:t>
      </w:r>
      <w:proofErr w:type="gramStart"/>
      <w:r w:rsidRPr="002D069C">
        <w:rPr>
          <w:rFonts w:eastAsia="Times New Roman"/>
          <w:color w:val="222222"/>
          <w:lang w:val="en-US" w:eastAsia="ru-RU"/>
        </w:rPr>
        <w:t>.</w:t>
      </w:r>
      <w:proofErr w:type="gramEnd"/>
      <w:r w:rsidRPr="002D069C">
        <w:rPr>
          <w:rFonts w:eastAsia="Times New Roman"/>
          <w:color w:val="222222"/>
          <w:lang w:val="en-US" w:eastAsia="ru-RU"/>
        </w:rPr>
        <w:br/>
        <w:t>I like …pizza……………. </w:t>
      </w:r>
      <w:r w:rsidRPr="002D069C">
        <w:rPr>
          <w:rFonts w:eastAsia="Times New Roman"/>
          <w:noProof/>
          <w:color w:val="222222"/>
          <w:lang w:val="ru-RU" w:eastAsia="ru-RU"/>
        </w:rPr>
        <w:drawing>
          <wp:inline distT="0" distB="0" distL="0" distR="0">
            <wp:extent cx="1828800" cy="1757680"/>
            <wp:effectExtent l="0" t="0" r="0" b="0"/>
            <wp:docPr id="9" name="Рисунок 9" descr="http://nachalkaplus.ru/wp-content/uploads/2019/01/ilikepiz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achalkaplus.ru/wp-content/uploads/2019/01/ilikepizz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757680"/>
                    </a:xfrm>
                    <a:prstGeom prst="rect">
                      <a:avLst/>
                    </a:prstGeom>
                    <a:noFill/>
                    <a:ln>
                      <a:noFill/>
                    </a:ln>
                  </pic:spPr>
                </pic:pic>
              </a:graphicData>
            </a:graphic>
          </wp:inline>
        </w:drawing>
      </w:r>
      <w:r w:rsidRPr="002D069C">
        <w:rPr>
          <w:rFonts w:eastAsia="Times New Roman"/>
          <w:color w:val="222222"/>
          <w:lang w:val="en-US" w:eastAsia="ru-RU"/>
        </w:rPr>
        <w:t xml:space="preserve">. But I don’t like </w:t>
      </w:r>
      <w:r w:rsidRPr="002D069C">
        <w:rPr>
          <w:rFonts w:eastAsia="Times New Roman"/>
          <w:color w:val="222222"/>
          <w:lang w:val="en-US" w:eastAsia="ru-RU"/>
        </w:rPr>
        <w:lastRenderedPageBreak/>
        <w:t>…apples</w:t>
      </w:r>
      <w:proofErr w:type="gramStart"/>
      <w:r w:rsidRPr="002D069C">
        <w:rPr>
          <w:rFonts w:eastAsia="Times New Roman"/>
          <w:color w:val="222222"/>
          <w:lang w:val="en-US" w:eastAsia="ru-RU"/>
        </w:rPr>
        <w:t>… </w:t>
      </w:r>
      <w:proofErr w:type="gramEnd"/>
      <w:r w:rsidRPr="002D069C">
        <w:rPr>
          <w:rFonts w:eastAsia="Times New Roman"/>
          <w:noProof/>
          <w:color w:val="222222"/>
          <w:lang w:val="ru-RU" w:eastAsia="ru-RU"/>
        </w:rPr>
        <w:drawing>
          <wp:inline distT="0" distB="0" distL="0" distR="0">
            <wp:extent cx="1899920" cy="1910080"/>
            <wp:effectExtent l="0" t="0" r="5080" b="0"/>
            <wp:docPr id="10" name="Рисунок 10" descr="http://nachalkaplus.ru/wp-content/uploads/2019/01/idonotlikeapp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achalkaplus.ru/wp-content/uploads/2019/01/idonotlikeappl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9920" cy="1910080"/>
                    </a:xfrm>
                    <a:prstGeom prst="rect">
                      <a:avLst/>
                    </a:prstGeom>
                    <a:noFill/>
                    <a:ln>
                      <a:noFill/>
                    </a:ln>
                  </pic:spPr>
                </pic:pic>
              </a:graphicData>
            </a:graphic>
          </wp:inline>
        </w:drawing>
      </w:r>
      <w:r w:rsidRPr="002D069C">
        <w:rPr>
          <w:rFonts w:eastAsia="Times New Roman"/>
          <w:color w:val="222222"/>
          <w:lang w:val="en-US" w:eastAsia="ru-RU"/>
        </w:rPr>
        <w:t>.</w:t>
      </w:r>
      <w:r w:rsidRPr="002D069C">
        <w:rPr>
          <w:rFonts w:eastAsia="Times New Roman"/>
          <w:color w:val="222222"/>
          <w:lang w:val="en-US" w:eastAsia="ru-RU"/>
        </w:rPr>
        <w:br/>
        <w:t>I can ……sing………….. </w:t>
      </w:r>
      <w:r w:rsidRPr="002D069C">
        <w:rPr>
          <w:rFonts w:eastAsia="Times New Roman"/>
          <w:noProof/>
          <w:color w:val="222222"/>
          <w:lang w:val="ru-RU" w:eastAsia="ru-RU"/>
        </w:rPr>
        <w:drawing>
          <wp:inline distT="0" distB="0" distL="0" distR="0">
            <wp:extent cx="1036320" cy="1239520"/>
            <wp:effectExtent l="0" t="0" r="0" b="0"/>
            <wp:docPr id="11" name="Рисунок 11" descr="http://nachalkaplus.ru/wp-content/uploads/2019/01/icans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achalkaplus.ru/wp-content/uploads/2019/01/icansi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6320" cy="1239520"/>
                    </a:xfrm>
                    <a:prstGeom prst="rect">
                      <a:avLst/>
                    </a:prstGeom>
                    <a:noFill/>
                    <a:ln>
                      <a:noFill/>
                    </a:ln>
                  </pic:spPr>
                </pic:pic>
              </a:graphicData>
            </a:graphic>
          </wp:inline>
        </w:drawing>
      </w:r>
      <w:r w:rsidRPr="002D069C">
        <w:rPr>
          <w:rFonts w:eastAsia="Times New Roman"/>
          <w:color w:val="222222"/>
          <w:lang w:val="en-US" w:eastAsia="ru-RU"/>
        </w:rPr>
        <w:t>. But I can’t ……swim……………. </w:t>
      </w:r>
      <w:r w:rsidRPr="002D069C">
        <w:rPr>
          <w:rFonts w:eastAsia="Times New Roman"/>
          <w:noProof/>
          <w:color w:val="222222"/>
          <w:lang w:val="ru-RU" w:eastAsia="ru-RU"/>
        </w:rPr>
        <w:drawing>
          <wp:inline distT="0" distB="0" distL="0" distR="0">
            <wp:extent cx="1869440" cy="1198880"/>
            <wp:effectExtent l="0" t="0" r="0" b="1270"/>
            <wp:docPr id="12" name="Рисунок 12" descr="http://nachalkaplus.ru/wp-content/uploads/2019/01/icannotsw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achalkaplus.ru/wp-content/uploads/2019/01/icannotswi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9440" cy="1198880"/>
                    </a:xfrm>
                    <a:prstGeom prst="rect">
                      <a:avLst/>
                    </a:prstGeom>
                    <a:noFill/>
                    <a:ln>
                      <a:noFill/>
                    </a:ln>
                  </pic:spPr>
                </pic:pic>
              </a:graphicData>
            </a:graphic>
          </wp:inline>
        </w:drawing>
      </w:r>
      <w:r w:rsidRPr="002D069C">
        <w:rPr>
          <w:rFonts w:eastAsia="Times New Roman"/>
          <w:color w:val="222222"/>
          <w:lang w:val="en-US" w:eastAsia="ru-RU"/>
        </w:rPr>
        <w:t>.</w:t>
      </w:r>
      <w:r w:rsidRPr="002D069C">
        <w:rPr>
          <w:rFonts w:eastAsia="Times New Roman"/>
          <w:color w:val="222222"/>
          <w:lang w:val="en-US" w:eastAsia="ru-RU"/>
        </w:rPr>
        <w:br/>
        <w:t xml:space="preserve">My </w:t>
      </w:r>
      <w:proofErr w:type="spellStart"/>
      <w:r w:rsidRPr="002D069C">
        <w:rPr>
          <w:rFonts w:eastAsia="Times New Roman"/>
          <w:color w:val="222222"/>
          <w:lang w:val="en-US" w:eastAsia="ru-RU"/>
        </w:rPr>
        <w:t>favourite</w:t>
      </w:r>
      <w:proofErr w:type="spellEnd"/>
      <w:r w:rsidRPr="002D069C">
        <w:rPr>
          <w:rFonts w:eastAsia="Times New Roman"/>
          <w:color w:val="222222"/>
          <w:lang w:val="en-US" w:eastAsia="ru-RU"/>
        </w:rPr>
        <w:t xml:space="preserve"> toy is my ……bear………………………</w:t>
      </w:r>
      <w:proofErr w:type="gramStart"/>
      <w:r w:rsidRPr="002D069C">
        <w:rPr>
          <w:rFonts w:eastAsia="Times New Roman"/>
          <w:color w:val="222222"/>
          <w:lang w:val="en-US" w:eastAsia="ru-RU"/>
        </w:rPr>
        <w:t>… </w:t>
      </w:r>
      <w:proofErr w:type="gramEnd"/>
      <w:r w:rsidRPr="002D069C">
        <w:rPr>
          <w:rFonts w:eastAsia="Times New Roman"/>
          <w:noProof/>
          <w:color w:val="222222"/>
          <w:lang w:val="ru-RU" w:eastAsia="ru-RU"/>
        </w:rPr>
        <w:drawing>
          <wp:inline distT="0" distB="0" distL="0" distR="0">
            <wp:extent cx="1818640" cy="1960880"/>
            <wp:effectExtent l="0" t="0" r="0" b="1270"/>
            <wp:docPr id="13" name="Рисунок 13" descr="http://nachalkaplus.ru/wp-content/uploads/2019/01/myb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achalkaplus.ru/wp-content/uploads/2019/01/mybea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8640" cy="1960880"/>
                    </a:xfrm>
                    <a:prstGeom prst="rect">
                      <a:avLst/>
                    </a:prstGeom>
                    <a:noFill/>
                    <a:ln>
                      <a:noFill/>
                    </a:ln>
                  </pic:spPr>
                </pic:pic>
              </a:graphicData>
            </a:graphic>
          </wp:inline>
        </w:drawing>
      </w:r>
      <w:r w:rsidRPr="002D069C">
        <w:rPr>
          <w:rFonts w:eastAsia="Times New Roman"/>
          <w:color w:val="222222"/>
          <w:lang w:val="en-US" w:eastAsia="ru-RU"/>
        </w:rPr>
        <w:t>.</w:t>
      </w:r>
      <w:r w:rsidRPr="002D069C">
        <w:rPr>
          <w:rFonts w:eastAsia="Times New Roman"/>
          <w:color w:val="222222"/>
          <w:lang w:val="en-US" w:eastAsia="ru-RU"/>
        </w:rPr>
        <w:br/>
        <w:t xml:space="preserve">What is the weather like? </w:t>
      </w:r>
      <w:proofErr w:type="gramStart"/>
      <w:r w:rsidRPr="002D069C">
        <w:rPr>
          <w:rFonts w:eastAsia="Times New Roman"/>
          <w:color w:val="222222"/>
          <w:lang w:val="en-US" w:eastAsia="ru-RU"/>
        </w:rPr>
        <w:t>it’s</w:t>
      </w:r>
      <w:proofErr w:type="gramEnd"/>
      <w:r w:rsidRPr="002D069C">
        <w:rPr>
          <w:rFonts w:eastAsia="Times New Roman"/>
          <w:color w:val="222222"/>
          <w:lang w:val="en-US" w:eastAsia="ru-RU"/>
        </w:rPr>
        <w:t> …raining………………. </w:t>
      </w:r>
      <w:r w:rsidRPr="002D069C">
        <w:rPr>
          <w:rFonts w:eastAsia="Times New Roman"/>
          <w:noProof/>
          <w:color w:val="222222"/>
          <w:lang w:val="ru-RU" w:eastAsia="ru-RU"/>
        </w:rPr>
        <w:drawing>
          <wp:inline distT="0" distB="0" distL="0" distR="0">
            <wp:extent cx="1828800" cy="1676400"/>
            <wp:effectExtent l="0" t="0" r="0" b="0"/>
            <wp:docPr id="14" name="Рисунок 14" descr="http://nachalkaplus.ru/wp-content/uploads/2019/01/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achalkaplus.ru/wp-content/uploads/2019/01/rainin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676400"/>
                    </a:xfrm>
                    <a:prstGeom prst="rect">
                      <a:avLst/>
                    </a:prstGeom>
                    <a:noFill/>
                    <a:ln>
                      <a:noFill/>
                    </a:ln>
                  </pic:spPr>
                </pic:pic>
              </a:graphicData>
            </a:graphic>
          </wp:inline>
        </w:drawing>
      </w:r>
      <w:r w:rsidRPr="002D069C">
        <w:rPr>
          <w:rFonts w:eastAsia="Times New Roman"/>
          <w:color w:val="222222"/>
          <w:lang w:val="en-US" w:eastAsia="ru-RU"/>
        </w:rPr>
        <w:t>.</w:t>
      </w:r>
      <w:r w:rsidRPr="002D069C">
        <w:rPr>
          <w:rFonts w:eastAsia="Times New Roman"/>
          <w:color w:val="222222"/>
          <w:lang w:val="en-US" w:eastAsia="ru-RU"/>
        </w:rPr>
        <w:br/>
      </w:r>
      <w:r w:rsidRPr="002D069C">
        <w:rPr>
          <w:rFonts w:eastAsia="Times New Roman"/>
          <w:b/>
          <w:bCs/>
          <w:color w:val="222222"/>
          <w:lang w:val="ru-RU" w:eastAsia="ru-RU"/>
        </w:rPr>
        <w:lastRenderedPageBreak/>
        <w:t>Приблизительные</w:t>
      </w:r>
      <w:r w:rsidRPr="0050726A">
        <w:rPr>
          <w:rFonts w:eastAsia="Times New Roman"/>
          <w:b/>
          <w:bCs/>
          <w:color w:val="222222"/>
          <w:lang w:val="en-US" w:eastAsia="ru-RU"/>
        </w:rPr>
        <w:t xml:space="preserve"> </w:t>
      </w:r>
      <w:r w:rsidRPr="002D069C">
        <w:rPr>
          <w:rFonts w:eastAsia="Times New Roman"/>
          <w:b/>
          <w:bCs/>
          <w:color w:val="222222"/>
          <w:lang w:val="ru-RU" w:eastAsia="ru-RU"/>
        </w:rPr>
        <w:t>вопросы</w:t>
      </w:r>
      <w:r w:rsidRPr="0050726A">
        <w:rPr>
          <w:rFonts w:eastAsia="Times New Roman"/>
          <w:b/>
          <w:bCs/>
          <w:color w:val="222222"/>
          <w:lang w:val="en-US" w:eastAsia="ru-RU"/>
        </w:rPr>
        <w:t xml:space="preserve"> </w:t>
      </w:r>
      <w:r w:rsidRPr="002D069C">
        <w:rPr>
          <w:rFonts w:eastAsia="Times New Roman"/>
          <w:b/>
          <w:bCs/>
          <w:color w:val="222222"/>
          <w:lang w:val="ru-RU" w:eastAsia="ru-RU"/>
        </w:rPr>
        <w:t>учителя</w:t>
      </w:r>
      <w:r w:rsidRPr="0050726A">
        <w:rPr>
          <w:rFonts w:eastAsia="Times New Roman"/>
          <w:b/>
          <w:bCs/>
          <w:color w:val="222222"/>
          <w:lang w:val="en-US" w:eastAsia="ru-RU"/>
        </w:rPr>
        <w:t xml:space="preserve"> </w:t>
      </w:r>
      <w:r w:rsidRPr="002D069C">
        <w:rPr>
          <w:rFonts w:eastAsia="Times New Roman"/>
          <w:b/>
          <w:bCs/>
          <w:color w:val="222222"/>
          <w:lang w:val="ru-RU" w:eastAsia="ru-RU"/>
        </w:rPr>
        <w:t>к</w:t>
      </w:r>
      <w:r w:rsidRPr="0050726A">
        <w:rPr>
          <w:rFonts w:eastAsia="Times New Roman"/>
          <w:b/>
          <w:bCs/>
          <w:color w:val="222222"/>
          <w:lang w:val="en-US" w:eastAsia="ru-RU"/>
        </w:rPr>
        <w:t xml:space="preserve"> </w:t>
      </w:r>
      <w:r w:rsidRPr="002D069C">
        <w:rPr>
          <w:rFonts w:eastAsia="Times New Roman"/>
          <w:color w:val="222222"/>
          <w:lang w:val="en-US" w:eastAsia="ru-RU"/>
        </w:rPr>
        <w:t>Can</w:t>
      </w:r>
      <w:r w:rsidRPr="0050726A">
        <w:rPr>
          <w:rFonts w:eastAsia="Times New Roman"/>
          <w:color w:val="222222"/>
          <w:lang w:val="en-US" w:eastAsia="ru-RU"/>
        </w:rPr>
        <w:t xml:space="preserve"> </w:t>
      </w:r>
      <w:r w:rsidRPr="002D069C">
        <w:rPr>
          <w:rFonts w:eastAsia="Times New Roman"/>
          <w:color w:val="222222"/>
          <w:lang w:val="en-US" w:eastAsia="ru-RU"/>
        </w:rPr>
        <w:t>you</w:t>
      </w:r>
      <w:r w:rsidRPr="0050726A">
        <w:rPr>
          <w:rFonts w:eastAsia="Times New Roman"/>
          <w:color w:val="222222"/>
          <w:lang w:val="en-US" w:eastAsia="ru-RU"/>
        </w:rPr>
        <w:t xml:space="preserve"> …</w:t>
      </w:r>
      <w:r w:rsidRPr="002D069C">
        <w:rPr>
          <w:rFonts w:eastAsia="Times New Roman"/>
          <w:color w:val="222222"/>
          <w:lang w:val="en-US" w:eastAsia="ru-RU"/>
        </w:rPr>
        <w:t>climb</w:t>
      </w:r>
      <w:r w:rsidRPr="0050726A">
        <w:rPr>
          <w:rFonts w:eastAsia="Times New Roman"/>
          <w:color w:val="222222"/>
          <w:lang w:val="en-US" w:eastAsia="ru-RU"/>
        </w:rPr>
        <w:t xml:space="preserve">…. </w:t>
      </w:r>
      <w:r w:rsidRPr="002D069C">
        <w:rPr>
          <w:rFonts w:eastAsia="Times New Roman"/>
          <w:color w:val="222222"/>
          <w:lang w:val="en-US" w:eastAsia="ru-RU"/>
        </w:rPr>
        <w:t>the</w:t>
      </w:r>
      <w:r w:rsidRPr="007317B2">
        <w:rPr>
          <w:rFonts w:eastAsia="Times New Roman"/>
          <w:color w:val="222222"/>
          <w:lang w:val="en-US" w:eastAsia="ru-RU"/>
        </w:rPr>
        <w:t xml:space="preserve"> </w:t>
      </w:r>
      <w:r w:rsidRPr="002D069C">
        <w:rPr>
          <w:rFonts w:eastAsia="Times New Roman"/>
          <w:color w:val="222222"/>
          <w:lang w:val="en-US" w:eastAsia="ru-RU"/>
        </w:rPr>
        <w:t>tree</w:t>
      </w:r>
      <w:r w:rsidRPr="007317B2">
        <w:rPr>
          <w:rFonts w:eastAsia="Times New Roman"/>
          <w:color w:val="222222"/>
          <w:lang w:val="en-US" w:eastAsia="ru-RU"/>
        </w:rPr>
        <w:t xml:space="preserve"> </w:t>
      </w:r>
      <w:r w:rsidRPr="002D069C">
        <w:rPr>
          <w:rFonts w:eastAsia="Times New Roman"/>
          <w:color w:val="222222"/>
          <w:lang w:val="en-US" w:eastAsia="ru-RU"/>
        </w:rPr>
        <w:t>Larry</w:t>
      </w:r>
      <w:r w:rsidRPr="007317B2">
        <w:rPr>
          <w:rFonts w:eastAsia="Times New Roman"/>
          <w:color w:val="222222"/>
          <w:lang w:val="en-US" w:eastAsia="ru-RU"/>
        </w:rPr>
        <w:t xml:space="preserve">? </w:t>
      </w:r>
      <w:r w:rsidRPr="002D069C">
        <w:rPr>
          <w:rFonts w:eastAsia="Times New Roman"/>
          <w:color w:val="222222"/>
          <w:lang w:val="en-US" w:eastAsia="ru-RU"/>
        </w:rPr>
        <w:t>No</w:t>
      </w:r>
      <w:r w:rsidRPr="007317B2">
        <w:rPr>
          <w:rFonts w:eastAsia="Times New Roman"/>
          <w:color w:val="222222"/>
          <w:lang w:val="en-US" w:eastAsia="ru-RU"/>
        </w:rPr>
        <w:t xml:space="preserve">, </w:t>
      </w:r>
      <w:r w:rsidRPr="002D069C">
        <w:rPr>
          <w:rFonts w:eastAsia="Times New Roman"/>
          <w:color w:val="222222"/>
          <w:lang w:val="en-US" w:eastAsia="ru-RU"/>
        </w:rPr>
        <w:t>I</w:t>
      </w:r>
      <w:r w:rsidRPr="007317B2">
        <w:rPr>
          <w:rFonts w:eastAsia="Times New Roman"/>
          <w:color w:val="222222"/>
          <w:lang w:val="en-US" w:eastAsia="ru-RU"/>
        </w:rPr>
        <w:t xml:space="preserve"> </w:t>
      </w:r>
      <w:proofErr w:type="gramStart"/>
      <w:r w:rsidRPr="002D069C">
        <w:rPr>
          <w:rFonts w:eastAsia="Times New Roman"/>
          <w:color w:val="222222"/>
          <w:lang w:val="en-US" w:eastAsia="ru-RU"/>
        </w:rPr>
        <w:t>can</w:t>
      </w:r>
      <w:r w:rsidRPr="007317B2">
        <w:rPr>
          <w:rFonts w:eastAsia="Times New Roman"/>
          <w:color w:val="222222"/>
          <w:lang w:val="en-US" w:eastAsia="ru-RU"/>
        </w:rPr>
        <w:t>’</w:t>
      </w:r>
      <w:r w:rsidRPr="002D069C">
        <w:rPr>
          <w:rFonts w:eastAsia="Times New Roman"/>
          <w:color w:val="222222"/>
          <w:lang w:val="en-US" w:eastAsia="ru-RU"/>
        </w:rPr>
        <w:t>t </w:t>
      </w:r>
      <w:proofErr w:type="gramEnd"/>
      <w:r w:rsidRPr="002D069C">
        <w:rPr>
          <w:rFonts w:eastAsia="Times New Roman"/>
          <w:noProof/>
          <w:color w:val="222222"/>
          <w:lang w:val="ru-RU" w:eastAsia="ru-RU"/>
        </w:rPr>
        <w:drawing>
          <wp:inline distT="0" distB="0" distL="0" distR="0">
            <wp:extent cx="1554480" cy="1889760"/>
            <wp:effectExtent l="0" t="0" r="7620" b="0"/>
            <wp:docPr id="16" name="Рисунок 16" descr="http://nachalkaplus.ru/wp-content/uploads/2019/01/climbthe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achalkaplus.ru/wp-content/uploads/2019/01/climbthetre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4480" cy="1889760"/>
                    </a:xfrm>
                    <a:prstGeom prst="rect">
                      <a:avLst/>
                    </a:prstGeom>
                    <a:noFill/>
                    <a:ln>
                      <a:noFill/>
                    </a:ln>
                  </pic:spPr>
                </pic:pic>
              </a:graphicData>
            </a:graphic>
          </wp:inline>
        </w:drawing>
      </w:r>
      <w:r w:rsidRPr="007317B2">
        <w:rPr>
          <w:rFonts w:eastAsia="Times New Roman"/>
          <w:color w:val="222222"/>
          <w:lang w:val="en-US" w:eastAsia="ru-RU"/>
        </w:rPr>
        <w:t>.</w:t>
      </w:r>
    </w:p>
    <w:p w:rsidR="002D069C" w:rsidRPr="007317B2" w:rsidRDefault="002D069C" w:rsidP="002D069C">
      <w:pPr>
        <w:shd w:val="clear" w:color="auto" w:fill="FFFFFF"/>
        <w:textAlignment w:val="baseline"/>
        <w:rPr>
          <w:rFonts w:eastAsia="Times New Roman"/>
          <w:color w:val="222222"/>
          <w:lang w:val="en-US" w:eastAsia="ru-RU"/>
        </w:rPr>
      </w:pPr>
    </w:p>
    <w:p w:rsidR="002D069C" w:rsidRPr="007317B2" w:rsidRDefault="002D069C" w:rsidP="002D069C">
      <w:pPr>
        <w:shd w:val="clear" w:color="auto" w:fill="FFFFFF"/>
        <w:textAlignment w:val="baseline"/>
        <w:rPr>
          <w:rFonts w:eastAsia="Times New Roman"/>
          <w:color w:val="222222"/>
          <w:lang w:val="en-US" w:eastAsia="ru-RU"/>
        </w:rPr>
      </w:pPr>
    </w:p>
    <w:p w:rsidR="002D069C" w:rsidRPr="002D069C" w:rsidRDefault="002D069C" w:rsidP="002D069C">
      <w:pPr>
        <w:shd w:val="clear" w:color="auto" w:fill="FFFFFF"/>
        <w:jc w:val="center"/>
        <w:rPr>
          <w:rFonts w:eastAsia="Times New Roman"/>
          <w:b/>
          <w:bCs/>
          <w:color w:val="000000"/>
          <w:lang w:val="ru-RU" w:eastAsia="ru-RU"/>
        </w:rPr>
      </w:pPr>
      <w:r w:rsidRPr="002D069C">
        <w:rPr>
          <w:rFonts w:eastAsia="Times New Roman"/>
          <w:b/>
          <w:bCs/>
          <w:color w:val="000000"/>
          <w:lang w:val="ru-RU" w:eastAsia="ru-RU"/>
        </w:rPr>
        <w:t>Часть 2. Аудирование</w:t>
      </w:r>
    </w:p>
    <w:p w:rsidR="002D069C" w:rsidRPr="002D069C" w:rsidRDefault="002D069C" w:rsidP="002D069C">
      <w:pPr>
        <w:shd w:val="clear" w:color="auto" w:fill="FFFFFF"/>
        <w:jc w:val="center"/>
        <w:rPr>
          <w:rFonts w:eastAsia="Times New Roman"/>
          <w:b/>
          <w:bCs/>
          <w:color w:val="000000"/>
          <w:lang w:val="ru-RU" w:eastAsia="ru-RU"/>
        </w:rPr>
      </w:pPr>
    </w:p>
    <w:p w:rsidR="002D069C" w:rsidRPr="002D069C" w:rsidRDefault="002D069C" w:rsidP="002D069C">
      <w:pPr>
        <w:spacing w:after="300"/>
        <w:jc w:val="both"/>
        <w:rPr>
          <w:rFonts w:eastAsia="Times New Roman"/>
          <w:b/>
          <w:color w:val="000000"/>
          <w:lang w:val="ru-RU" w:eastAsia="ru-RU"/>
        </w:rPr>
      </w:pPr>
      <w:r w:rsidRPr="002D069C">
        <w:rPr>
          <w:rFonts w:eastAsia="Times New Roman"/>
          <w:b/>
          <w:color w:val="000000"/>
          <w:lang w:val="ru-RU" w:eastAsia="ru-RU"/>
        </w:rPr>
        <w:t>Посмотри на картинку. Вы услышите диалог, что любит Лулу и Ларри. Отметь услышанные варианты еды с 1-6 и запиши в таблицу.</w:t>
      </w:r>
    </w:p>
    <w:p w:rsidR="002D069C" w:rsidRPr="002D069C" w:rsidRDefault="002D069C" w:rsidP="002D069C">
      <w:pPr>
        <w:shd w:val="clear" w:color="auto" w:fill="FFFFFF"/>
        <w:rPr>
          <w:rFonts w:eastAsia="Times New Roman"/>
          <w:color w:val="000000"/>
          <w:lang w:val="ru-RU" w:eastAsia="ru-RU"/>
        </w:rPr>
      </w:pPr>
    </w:p>
    <w:tbl>
      <w:tblPr>
        <w:tblW w:w="9471" w:type="dxa"/>
        <w:shd w:val="clear" w:color="auto" w:fill="FFFFFF"/>
        <w:tblCellMar>
          <w:left w:w="0" w:type="dxa"/>
          <w:right w:w="0" w:type="dxa"/>
        </w:tblCellMar>
        <w:tblLook w:val="04A0" w:firstRow="1" w:lastRow="0" w:firstColumn="1" w:lastColumn="0" w:noHBand="0" w:noVBand="1"/>
      </w:tblPr>
      <w:tblGrid>
        <w:gridCol w:w="4735"/>
        <w:gridCol w:w="4736"/>
      </w:tblGrid>
      <w:tr w:rsidR="002D069C" w:rsidRPr="002D069C" w:rsidTr="00005956">
        <w:tc>
          <w:tcPr>
            <w:tcW w:w="4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after="300"/>
              <w:jc w:val="center"/>
              <w:rPr>
                <w:rFonts w:eastAsia="Times New Roman"/>
                <w:b/>
                <w:color w:val="000000"/>
                <w:lang w:val="ru-RU" w:eastAsia="ru-RU"/>
              </w:rPr>
            </w:pPr>
            <w:proofErr w:type="spellStart"/>
            <w:r w:rsidRPr="002D069C">
              <w:rPr>
                <w:rFonts w:eastAsia="Times New Roman"/>
                <w:b/>
                <w:color w:val="000000"/>
                <w:lang w:val="ru-RU" w:eastAsia="ru-RU"/>
              </w:rPr>
              <w:t>Lulu</w:t>
            </w:r>
            <w:proofErr w:type="spellEnd"/>
          </w:p>
        </w:tc>
        <w:tc>
          <w:tcPr>
            <w:tcW w:w="47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after="300"/>
              <w:jc w:val="center"/>
              <w:rPr>
                <w:rFonts w:eastAsia="Times New Roman"/>
                <w:b/>
                <w:color w:val="000000"/>
                <w:lang w:val="ru-RU" w:eastAsia="ru-RU"/>
              </w:rPr>
            </w:pPr>
            <w:proofErr w:type="spellStart"/>
            <w:r w:rsidRPr="002D069C">
              <w:rPr>
                <w:rFonts w:eastAsia="Times New Roman"/>
                <w:b/>
                <w:color w:val="000000"/>
                <w:lang w:val="ru-RU" w:eastAsia="ru-RU"/>
              </w:rPr>
              <w:t>Larry</w:t>
            </w:r>
            <w:proofErr w:type="spellEnd"/>
          </w:p>
        </w:tc>
      </w:tr>
      <w:tr w:rsidR="002D069C" w:rsidRPr="002D069C" w:rsidTr="00005956">
        <w:tc>
          <w:tcPr>
            <w:tcW w:w="4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after="300"/>
              <w:rPr>
                <w:rFonts w:eastAsia="Times New Roman"/>
                <w:color w:val="000000"/>
                <w:lang w:val="ru-RU" w:eastAsia="ru-RU"/>
              </w:rPr>
            </w:pPr>
            <w:r w:rsidRPr="002D069C">
              <w:rPr>
                <w:rFonts w:eastAsia="Times New Roman"/>
                <w:color w:val="000000"/>
                <w:lang w:val="ru-RU" w:eastAsia="ru-RU"/>
              </w:rPr>
              <w:t>3, 1, 2</w:t>
            </w:r>
          </w:p>
        </w:tc>
        <w:tc>
          <w:tcPr>
            <w:tcW w:w="47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069C" w:rsidRPr="002D069C" w:rsidRDefault="002D069C" w:rsidP="002D069C">
            <w:pPr>
              <w:spacing w:after="300"/>
              <w:rPr>
                <w:rFonts w:eastAsia="Times New Roman"/>
                <w:color w:val="000000"/>
                <w:lang w:val="ru-RU" w:eastAsia="ru-RU"/>
              </w:rPr>
            </w:pPr>
            <w:r w:rsidRPr="002D069C">
              <w:rPr>
                <w:rFonts w:eastAsia="Times New Roman"/>
                <w:color w:val="000000"/>
                <w:lang w:val="ru-RU" w:eastAsia="ru-RU"/>
              </w:rPr>
              <w:t>6, 5, 4</w:t>
            </w:r>
          </w:p>
        </w:tc>
      </w:tr>
    </w:tbl>
    <w:p w:rsidR="002D069C" w:rsidRPr="002D069C" w:rsidRDefault="002D069C" w:rsidP="002D069C">
      <w:pPr>
        <w:shd w:val="clear" w:color="auto" w:fill="FFFFFF"/>
        <w:textAlignment w:val="baseline"/>
        <w:rPr>
          <w:rFonts w:eastAsia="Times New Roman"/>
          <w:color w:val="222222"/>
          <w:lang w:val="ru-RU" w:eastAsia="ru-RU"/>
        </w:rPr>
      </w:pPr>
    </w:p>
    <w:p w:rsidR="002D069C" w:rsidRPr="002D069C" w:rsidRDefault="002D069C" w:rsidP="002D069C">
      <w:pPr>
        <w:shd w:val="clear" w:color="auto" w:fill="FFFFFF"/>
        <w:textAlignment w:val="baseline"/>
        <w:rPr>
          <w:rFonts w:eastAsia="Times New Roman"/>
          <w:color w:val="222222"/>
          <w:lang w:val="ru-RU" w:eastAsia="ru-RU"/>
        </w:rPr>
      </w:pPr>
    </w:p>
    <w:p w:rsidR="002D069C" w:rsidRPr="002D069C" w:rsidRDefault="002D069C" w:rsidP="002D069C">
      <w:pPr>
        <w:shd w:val="clear" w:color="auto" w:fill="FFFFFF"/>
        <w:jc w:val="center"/>
        <w:textAlignment w:val="baseline"/>
        <w:rPr>
          <w:rFonts w:eastAsia="Times New Roman"/>
          <w:b/>
          <w:bCs/>
          <w:color w:val="222222"/>
          <w:lang w:val="en-US" w:eastAsia="ru-RU"/>
        </w:rPr>
      </w:pPr>
      <w:r w:rsidRPr="002D069C">
        <w:rPr>
          <w:rFonts w:eastAsia="Times New Roman"/>
          <w:b/>
          <w:bCs/>
          <w:color w:val="222222"/>
          <w:lang w:val="ru-RU" w:eastAsia="ru-RU"/>
        </w:rPr>
        <w:t>Части</w:t>
      </w:r>
      <w:r w:rsidRPr="002D069C">
        <w:rPr>
          <w:rFonts w:eastAsia="Times New Roman"/>
          <w:b/>
          <w:bCs/>
          <w:color w:val="222222"/>
          <w:lang w:val="en-US" w:eastAsia="ru-RU"/>
        </w:rPr>
        <w:t xml:space="preserve"> 3.</w:t>
      </w:r>
      <w:r w:rsidRPr="002D069C">
        <w:rPr>
          <w:rFonts w:eastAsia="Times New Roman"/>
          <w:b/>
          <w:bCs/>
          <w:color w:val="222222"/>
          <w:lang w:val="ru-RU" w:eastAsia="ru-RU"/>
        </w:rPr>
        <w:t xml:space="preserve"> </w:t>
      </w:r>
      <w:r w:rsidRPr="002D069C">
        <w:rPr>
          <w:rFonts w:eastAsia="Times New Roman"/>
          <w:b/>
          <w:bCs/>
          <w:color w:val="222222"/>
          <w:lang w:val="en-US" w:eastAsia="ru-RU"/>
        </w:rPr>
        <w:t>«</w:t>
      </w:r>
      <w:r w:rsidRPr="002D069C">
        <w:rPr>
          <w:rFonts w:eastAsia="Times New Roman"/>
          <w:b/>
          <w:bCs/>
          <w:color w:val="222222"/>
          <w:lang w:val="ru-RU" w:eastAsia="ru-RU"/>
        </w:rPr>
        <w:t>Говорение</w:t>
      </w:r>
      <w:r w:rsidRPr="002D069C">
        <w:rPr>
          <w:rFonts w:eastAsia="Times New Roman"/>
          <w:b/>
          <w:bCs/>
          <w:color w:val="222222"/>
          <w:lang w:val="en-US" w:eastAsia="ru-RU"/>
        </w:rPr>
        <w:t>»</w:t>
      </w:r>
    </w:p>
    <w:p w:rsidR="002D069C" w:rsidRPr="002D069C" w:rsidRDefault="002D069C" w:rsidP="002D069C">
      <w:pPr>
        <w:shd w:val="clear" w:color="auto" w:fill="FFFFFF"/>
        <w:textAlignment w:val="baseline"/>
        <w:rPr>
          <w:rFonts w:eastAsia="Times New Roman"/>
          <w:color w:val="222222"/>
          <w:lang w:val="en-US" w:eastAsia="ru-RU"/>
        </w:rPr>
      </w:pPr>
      <w:r w:rsidRPr="002D069C">
        <w:rPr>
          <w:rFonts w:eastAsia="Times New Roman"/>
          <w:b/>
          <w:bCs/>
          <w:color w:val="222222"/>
          <w:lang w:val="ru-RU" w:eastAsia="ru-RU"/>
        </w:rPr>
        <w:t>Приблизительные</w:t>
      </w:r>
      <w:r w:rsidRPr="002D069C">
        <w:rPr>
          <w:rFonts w:eastAsia="Times New Roman"/>
          <w:b/>
          <w:bCs/>
          <w:color w:val="222222"/>
          <w:lang w:val="en-US" w:eastAsia="ru-RU"/>
        </w:rPr>
        <w:t xml:space="preserve"> </w:t>
      </w:r>
      <w:r w:rsidRPr="002D069C">
        <w:rPr>
          <w:rFonts w:eastAsia="Times New Roman"/>
          <w:b/>
          <w:bCs/>
          <w:color w:val="222222"/>
          <w:lang w:val="ru-RU" w:eastAsia="ru-RU"/>
        </w:rPr>
        <w:t>вопросы</w:t>
      </w:r>
      <w:r w:rsidRPr="002D069C">
        <w:rPr>
          <w:rFonts w:eastAsia="Times New Roman"/>
          <w:b/>
          <w:bCs/>
          <w:color w:val="222222"/>
          <w:lang w:val="en-US" w:eastAsia="ru-RU"/>
        </w:rPr>
        <w:t xml:space="preserve"> </w:t>
      </w:r>
      <w:r w:rsidRPr="002D069C">
        <w:rPr>
          <w:rFonts w:eastAsia="Times New Roman"/>
          <w:b/>
          <w:bCs/>
          <w:color w:val="222222"/>
          <w:lang w:val="ru-RU" w:eastAsia="ru-RU"/>
        </w:rPr>
        <w:t>педагога</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is your name?</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is your surname?</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How old are you?</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Where are you from?</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ru-RU" w:eastAsia="ru-RU"/>
        </w:rPr>
      </w:pPr>
      <w:r w:rsidRPr="002D069C">
        <w:rPr>
          <w:rFonts w:eastAsia="Times New Roman"/>
          <w:color w:val="222222"/>
          <w:lang w:val="en-US" w:eastAsia="ru-RU"/>
        </w:rPr>
        <w:t>Is your family l</w:t>
      </w:r>
      <w:proofErr w:type="spellStart"/>
      <w:r w:rsidRPr="002D069C">
        <w:rPr>
          <w:rFonts w:eastAsia="Times New Roman"/>
          <w:color w:val="222222"/>
          <w:lang w:val="ru-RU" w:eastAsia="ru-RU"/>
        </w:rPr>
        <w:t>arge</w:t>
      </w:r>
      <w:proofErr w:type="spellEnd"/>
      <w:r w:rsidRPr="002D069C">
        <w:rPr>
          <w:rFonts w:eastAsia="Times New Roman"/>
          <w:color w:val="222222"/>
          <w:lang w:val="ru-RU" w:eastAsia="ru-RU"/>
        </w:rPr>
        <w:t>?</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Have you got any brothers or sisters?</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is your mother’s / father’s name?</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does your mother / father look like?</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is your mother’s / father’s hobby?</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form are you in?</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ru-RU" w:eastAsia="ru-RU"/>
        </w:rPr>
      </w:pPr>
      <w:proofErr w:type="spellStart"/>
      <w:r w:rsidRPr="002D069C">
        <w:rPr>
          <w:rFonts w:eastAsia="Times New Roman"/>
          <w:color w:val="222222"/>
          <w:lang w:val="ru-RU" w:eastAsia="ru-RU"/>
        </w:rPr>
        <w:t>What</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is</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your</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hobby</w:t>
      </w:r>
      <w:proofErr w:type="spellEnd"/>
      <w:r w:rsidRPr="002D069C">
        <w:rPr>
          <w:rFonts w:eastAsia="Times New Roman"/>
          <w:color w:val="222222"/>
          <w:lang w:val="ru-RU" w:eastAsia="ru-RU"/>
        </w:rPr>
        <w:t>?</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ru-RU" w:eastAsia="ru-RU"/>
        </w:rPr>
      </w:pPr>
      <w:proofErr w:type="spellStart"/>
      <w:r w:rsidRPr="002D069C">
        <w:rPr>
          <w:rFonts w:eastAsia="Times New Roman"/>
          <w:color w:val="222222"/>
          <w:lang w:val="ru-RU" w:eastAsia="ru-RU"/>
        </w:rPr>
        <w:t>Can</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you</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draw</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well</w:t>
      </w:r>
      <w:proofErr w:type="spellEnd"/>
      <w:r w:rsidRPr="002D069C">
        <w:rPr>
          <w:rFonts w:eastAsia="Times New Roman"/>
          <w:color w:val="222222"/>
          <w:lang w:val="ru-RU" w:eastAsia="ru-RU"/>
        </w:rPr>
        <w:t>?</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ru-RU" w:eastAsia="ru-RU"/>
        </w:rPr>
      </w:pPr>
      <w:proofErr w:type="spellStart"/>
      <w:r w:rsidRPr="002D069C">
        <w:rPr>
          <w:rFonts w:eastAsia="Times New Roman"/>
          <w:color w:val="222222"/>
          <w:lang w:val="ru-RU" w:eastAsia="ru-RU"/>
        </w:rPr>
        <w:t>Do</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you</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like</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reading</w:t>
      </w:r>
      <w:proofErr w:type="spellEnd"/>
      <w:r w:rsidRPr="002D069C">
        <w:rPr>
          <w:rFonts w:eastAsia="Times New Roman"/>
          <w:color w:val="222222"/>
          <w:lang w:val="ru-RU" w:eastAsia="ru-RU"/>
        </w:rPr>
        <w:t>?</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lastRenderedPageBreak/>
        <w:t>What is your best friend’s name?</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does your best friend look like?</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Have you got a pet?</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wild animals do you know?</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domestic animals do you know?</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farm animals do you know?</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ru-RU" w:eastAsia="ru-RU"/>
        </w:rPr>
      </w:pPr>
      <w:proofErr w:type="spellStart"/>
      <w:r w:rsidRPr="002D069C">
        <w:rPr>
          <w:rFonts w:eastAsia="Times New Roman"/>
          <w:color w:val="222222"/>
          <w:lang w:val="ru-RU" w:eastAsia="ru-RU"/>
        </w:rPr>
        <w:t>What</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animals</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can</w:t>
      </w:r>
      <w:proofErr w:type="spellEnd"/>
      <w:r w:rsidRPr="002D069C">
        <w:rPr>
          <w:rFonts w:eastAsia="Times New Roman"/>
          <w:color w:val="222222"/>
          <w:lang w:val="ru-RU" w:eastAsia="ru-RU"/>
        </w:rPr>
        <w:t xml:space="preserve"> swim?</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 xml:space="preserve">What is your </w:t>
      </w:r>
      <w:proofErr w:type="spellStart"/>
      <w:r w:rsidRPr="002D069C">
        <w:rPr>
          <w:rFonts w:eastAsia="Times New Roman"/>
          <w:color w:val="222222"/>
          <w:lang w:val="en-US" w:eastAsia="ru-RU"/>
        </w:rPr>
        <w:t>favourite</w:t>
      </w:r>
      <w:proofErr w:type="spellEnd"/>
      <w:r w:rsidRPr="002D069C">
        <w:rPr>
          <w:rFonts w:eastAsia="Times New Roman"/>
          <w:color w:val="222222"/>
          <w:lang w:val="en-US" w:eastAsia="ru-RU"/>
        </w:rPr>
        <w:t xml:space="preserve"> animal?</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do you like to eat?</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don’t you like to eat?</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vegetables do you like?</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fruit do you like?</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do you like to eat for breakfast/lunch/dinner?</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ru-RU" w:eastAsia="ru-RU"/>
        </w:rPr>
      </w:pPr>
      <w:proofErr w:type="spellStart"/>
      <w:r w:rsidRPr="002D069C">
        <w:rPr>
          <w:rFonts w:eastAsia="Times New Roman"/>
          <w:color w:val="222222"/>
          <w:lang w:val="ru-RU" w:eastAsia="ru-RU"/>
        </w:rPr>
        <w:t>When</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is</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your</w:t>
      </w:r>
      <w:proofErr w:type="spellEnd"/>
      <w:r w:rsidRPr="002D069C">
        <w:rPr>
          <w:rFonts w:eastAsia="Times New Roman"/>
          <w:color w:val="222222"/>
          <w:lang w:val="ru-RU" w:eastAsia="ru-RU"/>
        </w:rPr>
        <w:t xml:space="preserve"> </w:t>
      </w:r>
      <w:proofErr w:type="spellStart"/>
      <w:r w:rsidRPr="002D069C">
        <w:rPr>
          <w:rFonts w:eastAsia="Times New Roman"/>
          <w:color w:val="222222"/>
          <w:lang w:val="ru-RU" w:eastAsia="ru-RU"/>
        </w:rPr>
        <w:t>birthday</w:t>
      </w:r>
      <w:proofErr w:type="spellEnd"/>
      <w:r w:rsidRPr="002D069C">
        <w:rPr>
          <w:rFonts w:eastAsia="Times New Roman"/>
          <w:color w:val="222222"/>
          <w:lang w:val="ru-RU" w:eastAsia="ru-RU"/>
        </w:rPr>
        <w:t>?</w:t>
      </w:r>
    </w:p>
    <w:p w:rsidR="002D069C" w:rsidRPr="002D069C" w:rsidRDefault="002D069C" w:rsidP="002D069C">
      <w:pPr>
        <w:numPr>
          <w:ilvl w:val="0"/>
          <w:numId w:val="41"/>
        </w:numPr>
        <w:shd w:val="clear" w:color="auto" w:fill="FFFFFF"/>
        <w:spacing w:after="200" w:line="276" w:lineRule="auto"/>
        <w:textAlignment w:val="baseline"/>
        <w:rPr>
          <w:rFonts w:eastAsia="Times New Roman"/>
          <w:color w:val="222222"/>
          <w:lang w:val="en-US" w:eastAsia="ru-RU"/>
        </w:rPr>
      </w:pPr>
      <w:r w:rsidRPr="002D069C">
        <w:rPr>
          <w:rFonts w:eastAsia="Times New Roman"/>
          <w:color w:val="222222"/>
          <w:lang w:val="en-US" w:eastAsia="ru-RU"/>
        </w:rPr>
        <w:t>What do you like to do?</w:t>
      </w:r>
    </w:p>
    <w:p w:rsidR="002D069C" w:rsidRPr="002D069C" w:rsidRDefault="002D069C" w:rsidP="002D069C">
      <w:pPr>
        <w:shd w:val="clear" w:color="auto" w:fill="FFFFFF"/>
        <w:textAlignment w:val="baseline"/>
        <w:rPr>
          <w:rFonts w:eastAsia="Times New Roman"/>
          <w:color w:val="222222"/>
          <w:lang w:val="en-US" w:eastAsia="ru-RU"/>
        </w:rPr>
      </w:pPr>
    </w:p>
    <w:p w:rsidR="002D069C" w:rsidRPr="002D069C" w:rsidRDefault="002D069C"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9D44C6" w:rsidRPr="002D069C" w:rsidRDefault="009D44C6" w:rsidP="00BE0EB6">
      <w:pPr>
        <w:jc w:val="both"/>
        <w:rPr>
          <w:rFonts w:eastAsia="Calibri"/>
          <w:bCs/>
          <w:iCs/>
          <w:lang w:val="en-US" w:eastAsia="en-US"/>
        </w:rPr>
      </w:pPr>
    </w:p>
    <w:p w:rsidR="00B13DCD" w:rsidRPr="00934EC5" w:rsidRDefault="00B13DCD" w:rsidP="001B585B">
      <w:pPr>
        <w:jc w:val="right"/>
        <w:rPr>
          <w:rFonts w:eastAsia="Times New Roman"/>
          <w:lang w:val="en-US" w:eastAsia="ru-RU"/>
        </w:rPr>
        <w:sectPr w:rsidR="00B13DCD" w:rsidRPr="00934EC5" w:rsidSect="001B585B">
          <w:footerReference w:type="default" r:id="rId19"/>
          <w:pgSz w:w="11906" w:h="16838"/>
          <w:pgMar w:top="1134" w:right="850" w:bottom="1134" w:left="1701" w:header="708" w:footer="708" w:gutter="0"/>
          <w:cols w:space="708"/>
          <w:titlePg/>
          <w:docGrid w:linePitch="360"/>
        </w:sectPr>
      </w:pPr>
      <w:bookmarkStart w:id="7" w:name="_Hlk112672481"/>
    </w:p>
    <w:bookmarkEnd w:id="7"/>
    <w:p w:rsidR="0054177F" w:rsidRPr="00C727E1" w:rsidRDefault="0054177F" w:rsidP="00C727E1">
      <w:pPr>
        <w:jc w:val="right"/>
        <w:rPr>
          <w:rFonts w:eastAsia="Calibri"/>
          <w:lang w:val="ru-RU" w:eastAsia="en-US"/>
        </w:rPr>
      </w:pPr>
      <w:r w:rsidRPr="00D22860">
        <w:rPr>
          <w:rFonts w:eastAsia="Calibri"/>
          <w:lang w:val="ru-RU" w:eastAsia="en-US"/>
        </w:rPr>
        <w:lastRenderedPageBreak/>
        <w:t xml:space="preserve">Приложение </w:t>
      </w:r>
      <w:r>
        <w:rPr>
          <w:rFonts w:eastAsia="Calibri"/>
          <w:lang w:val="ru-RU" w:eastAsia="en-US"/>
        </w:rPr>
        <w:t>5</w:t>
      </w:r>
    </w:p>
    <w:p w:rsidR="007317B2" w:rsidRDefault="0054177F" w:rsidP="0054177F">
      <w:pPr>
        <w:jc w:val="center"/>
        <w:rPr>
          <w:b/>
          <w:sz w:val="28"/>
          <w:lang w:val="ru-RU"/>
        </w:rPr>
      </w:pPr>
      <w:r>
        <w:rPr>
          <w:b/>
          <w:sz w:val="28"/>
          <w:lang w:val="ru-RU"/>
        </w:rPr>
        <w:t xml:space="preserve">Календарный учебный график «Английский для начинающих» </w:t>
      </w:r>
    </w:p>
    <w:p w:rsidR="0054177F" w:rsidRDefault="0054177F" w:rsidP="0054177F">
      <w:pPr>
        <w:jc w:val="center"/>
        <w:rPr>
          <w:b/>
          <w:sz w:val="28"/>
          <w:lang w:val="ru-RU"/>
        </w:rPr>
      </w:pPr>
      <w:r>
        <w:rPr>
          <w:b/>
          <w:sz w:val="28"/>
          <w:lang w:val="ru-RU"/>
        </w:rPr>
        <w:t>1 год обучения</w:t>
      </w:r>
    </w:p>
    <w:p w:rsidR="0054177F" w:rsidRPr="007317B2" w:rsidRDefault="0050726A" w:rsidP="007317B2">
      <w:pPr>
        <w:jc w:val="center"/>
        <w:rPr>
          <w:b/>
          <w:sz w:val="28"/>
          <w:lang w:val="ru-RU"/>
        </w:rPr>
      </w:pPr>
      <w:r>
        <w:rPr>
          <w:b/>
          <w:sz w:val="28"/>
          <w:lang w:val="ru-RU"/>
        </w:rPr>
        <w:t xml:space="preserve"> </w:t>
      </w:r>
    </w:p>
    <w:tbl>
      <w:tblPr>
        <w:tblStyle w:val="1"/>
        <w:tblW w:w="15960" w:type="dxa"/>
        <w:tblInd w:w="-689" w:type="dxa"/>
        <w:tblLayout w:type="fixed"/>
        <w:tblLook w:val="04A0" w:firstRow="1" w:lastRow="0" w:firstColumn="1" w:lastColumn="0" w:noHBand="0" w:noVBand="1"/>
      </w:tblPr>
      <w:tblGrid>
        <w:gridCol w:w="1343"/>
        <w:gridCol w:w="966"/>
        <w:gridCol w:w="1465"/>
        <w:gridCol w:w="1559"/>
        <w:gridCol w:w="4512"/>
        <w:gridCol w:w="2560"/>
        <w:gridCol w:w="1859"/>
        <w:gridCol w:w="1696"/>
      </w:tblGrid>
      <w:tr w:rsidR="0054177F" w:rsidTr="00366C8B">
        <w:trPr>
          <w:trHeight w:val="1690"/>
        </w:trPr>
        <w:tc>
          <w:tcPr>
            <w:tcW w:w="1343" w:type="dxa"/>
            <w:tcBorders>
              <w:top w:val="single" w:sz="4" w:space="0" w:color="auto"/>
              <w:left w:val="single" w:sz="4" w:space="0" w:color="auto"/>
              <w:bottom w:val="single" w:sz="4" w:space="0" w:color="auto"/>
              <w:right w:val="single" w:sz="4" w:space="0" w:color="auto"/>
            </w:tcBorders>
          </w:tcPr>
          <w:p w:rsidR="0054177F" w:rsidRPr="007317B2" w:rsidRDefault="0054177F">
            <w:pPr>
              <w:jc w:val="center"/>
              <w:rPr>
                <w:b/>
                <w:lang w:val="ru-RU"/>
              </w:rPr>
            </w:pPr>
          </w:p>
          <w:p w:rsidR="0054177F" w:rsidRDefault="0054177F">
            <w:pPr>
              <w:jc w:val="center"/>
              <w:rPr>
                <w:b/>
              </w:rPr>
            </w:pPr>
            <w:r>
              <w:rPr>
                <w:b/>
              </w:rPr>
              <w:t>Месяц</w:t>
            </w:r>
          </w:p>
        </w:tc>
        <w:tc>
          <w:tcPr>
            <w:tcW w:w="966" w:type="dxa"/>
            <w:tcBorders>
              <w:top w:val="single" w:sz="4" w:space="0" w:color="auto"/>
              <w:left w:val="single" w:sz="4" w:space="0" w:color="auto"/>
              <w:bottom w:val="single" w:sz="4" w:space="0" w:color="auto"/>
              <w:right w:val="single" w:sz="4" w:space="0" w:color="auto"/>
            </w:tcBorders>
          </w:tcPr>
          <w:p w:rsidR="0054177F" w:rsidRDefault="0054177F">
            <w:pPr>
              <w:jc w:val="center"/>
              <w:rPr>
                <w:b/>
              </w:rPr>
            </w:pPr>
          </w:p>
          <w:p w:rsidR="0054177F" w:rsidRDefault="0054177F">
            <w:pPr>
              <w:jc w:val="center"/>
              <w:rPr>
                <w:b/>
              </w:rPr>
            </w:pPr>
            <w:r>
              <w:rPr>
                <w:b/>
              </w:rPr>
              <w:t>№</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b/>
              </w:rPr>
            </w:pPr>
          </w:p>
          <w:p w:rsidR="0054177F" w:rsidRDefault="0054177F">
            <w:pPr>
              <w:jc w:val="center"/>
              <w:rPr>
                <w:b/>
              </w:rPr>
            </w:pPr>
            <w:r>
              <w:rPr>
                <w:b/>
              </w:rPr>
              <w:t xml:space="preserve">Дата </w:t>
            </w:r>
          </w:p>
        </w:tc>
        <w:tc>
          <w:tcPr>
            <w:tcW w:w="1559" w:type="dxa"/>
            <w:tcBorders>
              <w:top w:val="single" w:sz="4" w:space="0" w:color="auto"/>
              <w:left w:val="single" w:sz="4" w:space="0" w:color="auto"/>
              <w:bottom w:val="single" w:sz="4" w:space="0" w:color="auto"/>
              <w:right w:val="single" w:sz="4" w:space="0" w:color="auto"/>
            </w:tcBorders>
          </w:tcPr>
          <w:p w:rsidR="0054177F" w:rsidRDefault="0054177F">
            <w:pPr>
              <w:jc w:val="center"/>
              <w:rPr>
                <w:b/>
              </w:rPr>
            </w:pPr>
          </w:p>
          <w:p w:rsidR="0054177F" w:rsidRDefault="0054177F">
            <w:pPr>
              <w:jc w:val="center"/>
              <w:rPr>
                <w:b/>
              </w:rPr>
            </w:pPr>
            <w:r>
              <w:rPr>
                <w:b/>
              </w:rPr>
              <w:t>Количество часов</w:t>
            </w:r>
          </w:p>
          <w:p w:rsidR="0054177F" w:rsidRDefault="0054177F">
            <w:pPr>
              <w:tabs>
                <w:tab w:val="left" w:pos="1228"/>
              </w:tabs>
            </w:pPr>
            <w:r>
              <w:tab/>
            </w:r>
          </w:p>
        </w:tc>
        <w:tc>
          <w:tcPr>
            <w:tcW w:w="4512" w:type="dxa"/>
            <w:tcBorders>
              <w:top w:val="single" w:sz="4" w:space="0" w:color="auto"/>
              <w:left w:val="single" w:sz="4" w:space="0" w:color="auto"/>
              <w:bottom w:val="single" w:sz="4" w:space="0" w:color="auto"/>
              <w:right w:val="single" w:sz="4" w:space="0" w:color="auto"/>
            </w:tcBorders>
          </w:tcPr>
          <w:p w:rsidR="0054177F" w:rsidRDefault="0054177F">
            <w:pPr>
              <w:jc w:val="both"/>
              <w:rPr>
                <w:b/>
              </w:rPr>
            </w:pPr>
          </w:p>
          <w:p w:rsidR="0054177F" w:rsidRDefault="0054177F">
            <w:pPr>
              <w:jc w:val="center"/>
              <w:rPr>
                <w:b/>
              </w:rPr>
            </w:pPr>
            <w:r>
              <w:rPr>
                <w:b/>
              </w:rPr>
              <w:t>Тема занятия</w:t>
            </w:r>
          </w:p>
          <w:p w:rsidR="0054177F" w:rsidRDefault="0054177F">
            <w:pPr>
              <w:tabs>
                <w:tab w:val="left" w:pos="3487"/>
              </w:tabs>
              <w:jc w:val="both"/>
              <w:rPr>
                <w:b/>
              </w:rPr>
            </w:pPr>
            <w:r>
              <w:rPr>
                <w:b/>
              </w:rPr>
              <w:tab/>
            </w:r>
          </w:p>
        </w:tc>
        <w:tc>
          <w:tcPr>
            <w:tcW w:w="2560" w:type="dxa"/>
            <w:tcBorders>
              <w:top w:val="single" w:sz="4" w:space="0" w:color="auto"/>
              <w:left w:val="single" w:sz="4" w:space="0" w:color="auto"/>
              <w:bottom w:val="single" w:sz="4" w:space="0" w:color="auto"/>
              <w:right w:val="single" w:sz="4" w:space="0" w:color="auto"/>
            </w:tcBorders>
          </w:tcPr>
          <w:p w:rsidR="0054177F" w:rsidRDefault="0054177F">
            <w:pPr>
              <w:rPr>
                <w:b/>
              </w:rPr>
            </w:pPr>
          </w:p>
          <w:p w:rsidR="0054177F" w:rsidRDefault="0054177F">
            <w:pPr>
              <w:rPr>
                <w:b/>
              </w:rPr>
            </w:pPr>
            <w:r>
              <w:rPr>
                <w:b/>
              </w:rPr>
              <w:t>Форма проведения</w:t>
            </w:r>
          </w:p>
        </w:tc>
        <w:tc>
          <w:tcPr>
            <w:tcW w:w="1859" w:type="dxa"/>
            <w:tcBorders>
              <w:top w:val="single" w:sz="4" w:space="0" w:color="auto"/>
              <w:left w:val="single" w:sz="4" w:space="0" w:color="auto"/>
              <w:bottom w:val="single" w:sz="4" w:space="0" w:color="auto"/>
              <w:right w:val="single" w:sz="4" w:space="0" w:color="auto"/>
            </w:tcBorders>
          </w:tcPr>
          <w:p w:rsidR="0054177F" w:rsidRDefault="0054177F">
            <w:pPr>
              <w:jc w:val="center"/>
              <w:rPr>
                <w:b/>
              </w:rPr>
            </w:pPr>
          </w:p>
          <w:p w:rsidR="0054177F" w:rsidRDefault="0054177F">
            <w:pPr>
              <w:jc w:val="center"/>
              <w:rPr>
                <w:b/>
              </w:rPr>
            </w:pPr>
            <w:r>
              <w:rPr>
                <w:b/>
              </w:rPr>
              <w:t>Форма контроля</w:t>
            </w:r>
          </w:p>
        </w:tc>
        <w:tc>
          <w:tcPr>
            <w:tcW w:w="1696" w:type="dxa"/>
            <w:tcBorders>
              <w:top w:val="single" w:sz="4" w:space="0" w:color="auto"/>
              <w:left w:val="single" w:sz="4" w:space="0" w:color="auto"/>
              <w:bottom w:val="single" w:sz="4" w:space="0" w:color="auto"/>
              <w:right w:val="single" w:sz="4" w:space="0" w:color="auto"/>
            </w:tcBorders>
          </w:tcPr>
          <w:p w:rsidR="0054177F" w:rsidRDefault="0054177F"/>
          <w:p w:rsidR="0054177F" w:rsidRDefault="0054177F">
            <w:pPr>
              <w:rPr>
                <w:b/>
              </w:rPr>
            </w:pPr>
            <w:r>
              <w:rPr>
                <w:b/>
              </w:rPr>
              <w:t>Примечание</w:t>
            </w:r>
          </w:p>
        </w:tc>
      </w:tr>
      <w:tr w:rsidR="0054177F" w:rsidTr="00366C8B">
        <w:tc>
          <w:tcPr>
            <w:tcW w:w="1343" w:type="dxa"/>
            <w:vMerge w:val="restart"/>
            <w:tcBorders>
              <w:top w:val="single" w:sz="4" w:space="0" w:color="auto"/>
              <w:left w:val="single" w:sz="4" w:space="0" w:color="auto"/>
              <w:bottom w:val="single" w:sz="4" w:space="0" w:color="auto"/>
              <w:right w:val="single" w:sz="4" w:space="0" w:color="auto"/>
            </w:tcBorders>
          </w:tcPr>
          <w:p w:rsidR="0054177F" w:rsidRDefault="0054177F">
            <w:pPr>
              <w:jc w:val="center"/>
              <w:rPr>
                <w:b/>
              </w:rPr>
            </w:pPr>
          </w:p>
          <w:p w:rsidR="0054177F" w:rsidRDefault="0054177F">
            <w:pPr>
              <w:jc w:val="center"/>
              <w:rPr>
                <w:b/>
              </w:rPr>
            </w:pPr>
            <w:r>
              <w:rPr>
                <w:b/>
              </w:rPr>
              <w:t>Сентябрь</w:t>
            </w: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1</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 xml:space="preserve">Приветствие </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pPr>
              <w:rPr>
                <w:b/>
              </w:rPr>
            </w:pPr>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bookmarkStart w:id="8" w:name="_Hlk112422375" w:colFirst="1" w:colLast="7"/>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Как тебя зовут?</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pPr>
              <w:rPr>
                <w:b/>
              </w:rPr>
            </w:pPr>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pPr>
              <w:rPr>
                <w:b/>
              </w:rPr>
            </w:pPr>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bookmarkEnd w:id="8"/>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3</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Как твои дела?</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Путешествуем по странам</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5</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rPr>
                <w:lang w:val="ru-RU"/>
              </w:rPr>
            </w:pPr>
            <w:r>
              <w:t>Приятно познакомиться</w:t>
            </w:r>
            <w:r>
              <w:rPr>
                <w:lang w:val="ru-RU"/>
              </w:rPr>
              <w:t>!</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rPr>
          <w:trHeight w:val="559"/>
        </w:trPr>
        <w:tc>
          <w:tcPr>
            <w:tcW w:w="1343" w:type="dxa"/>
            <w:vMerge w:val="restart"/>
            <w:tcBorders>
              <w:top w:val="single" w:sz="4" w:space="0" w:color="auto"/>
              <w:left w:val="single" w:sz="4" w:space="0" w:color="auto"/>
              <w:bottom w:val="single" w:sz="4" w:space="0" w:color="auto"/>
              <w:right w:val="single" w:sz="4" w:space="0" w:color="auto"/>
            </w:tcBorders>
          </w:tcPr>
          <w:p w:rsidR="0054177F" w:rsidRDefault="0054177F">
            <w:pPr>
              <w:jc w:val="center"/>
              <w:rPr>
                <w:b/>
              </w:rPr>
            </w:pPr>
          </w:p>
          <w:p w:rsidR="0054177F" w:rsidRDefault="0054177F">
            <w:pPr>
              <w:jc w:val="center"/>
              <w:rPr>
                <w:b/>
              </w:rPr>
            </w:pPr>
            <w:r>
              <w:rPr>
                <w:b/>
              </w:rPr>
              <w:t xml:space="preserve">Октябрь </w:t>
            </w: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6</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В моем портфеле</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pPr>
              <w:rPr>
                <w:b/>
              </w:rPr>
            </w:pPr>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pPr>
              <w:rPr>
                <w:b/>
              </w:rPr>
            </w:pPr>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rPr>
          <w:trHeight w:val="569"/>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7</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Считалочка</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pPr>
              <w:rPr>
                <w:b/>
              </w:rPr>
            </w:pPr>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pPr>
              <w:rPr>
                <w:b/>
              </w:rPr>
            </w:pPr>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r>
              <w:rPr>
                <w:lang w:val="ru-RU"/>
              </w:rPr>
              <w:t>8</w:t>
            </w:r>
          </w:p>
          <w:p w:rsidR="0054177F" w:rsidRDefault="0054177F">
            <w:pPr>
              <w:jc w:val="center"/>
              <w:rPr>
                <w:lang w:val="ru-RU"/>
              </w:rPr>
            </w:pPr>
            <w:r>
              <w:rPr>
                <w:lang w:val="ru-RU"/>
              </w:rPr>
              <w:t>9</w:t>
            </w:r>
          </w:p>
          <w:p w:rsidR="0054177F" w:rsidRDefault="0054177F">
            <w:pPr>
              <w:jc w:val="center"/>
              <w:rPr>
                <w:lang w:val="en-US"/>
              </w:rPr>
            </w:pP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 xml:space="preserve"> 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rPr>
                <w:lang w:val="en-US"/>
              </w:rPr>
              <w:t>Thre</w:t>
            </w:r>
            <w:proofErr w:type="spellEnd"/>
            <w:r>
              <w:rPr>
                <w:lang w:val="en-US"/>
              </w:rPr>
              <w:t xml:space="preserve"> is/there are </w:t>
            </w:r>
            <w:r>
              <w:t xml:space="preserve">  </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10</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rPr>
                <w:lang w:val="en-US"/>
              </w:rPr>
              <w:t>«There are pencils in the classroom»</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pPr>
              <w:rPr>
                <w:b/>
              </w:rPr>
            </w:pPr>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pPr>
              <w:rPr>
                <w:b/>
              </w:rPr>
            </w:pPr>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11</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rPr>
                <w:lang w:val="en-US"/>
              </w:rPr>
            </w:pPr>
            <w:proofErr w:type="spellStart"/>
            <w:r>
              <w:t>Исправь</w:t>
            </w:r>
            <w:proofErr w:type="spellEnd"/>
            <w:r>
              <w:t xml:space="preserve"> </w:t>
            </w:r>
            <w:proofErr w:type="spellStart"/>
            <w:r>
              <w:t>ошибку</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pPr>
              <w:rPr>
                <w:b/>
              </w:rPr>
            </w:pPr>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pPr>
              <w:rPr>
                <w:b/>
              </w:rPr>
            </w:pPr>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12</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Классная</w:t>
            </w:r>
            <w:proofErr w:type="spellEnd"/>
            <w:r>
              <w:t xml:space="preserve"> </w:t>
            </w:r>
            <w:proofErr w:type="spellStart"/>
            <w:r>
              <w:t>комната</w:t>
            </w:r>
            <w:proofErr w:type="spellEnd"/>
            <w:r>
              <w:t xml:space="preserve"> </w:t>
            </w:r>
            <w:proofErr w:type="spellStart"/>
            <w:r>
              <w:t>моей</w:t>
            </w:r>
            <w:proofErr w:type="spellEnd"/>
            <w:r>
              <w:t xml:space="preserve"> </w:t>
            </w:r>
            <w:proofErr w:type="spellStart"/>
            <w:r>
              <w:t>мечты</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 xml:space="preserve">Беседа. Практическое </w:t>
            </w:r>
            <w:r>
              <w:lastRenderedPageBreak/>
              <w:t>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lastRenderedPageBreak/>
              <w:t xml:space="preserve">Устный опрос, </w:t>
            </w:r>
            <w:r>
              <w:lastRenderedPageBreak/>
              <w:t>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en-US"/>
              </w:rPr>
            </w:pPr>
            <w:r>
              <w:rPr>
                <w:lang w:val="ru-RU"/>
              </w:rPr>
              <w:t>13</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en-US"/>
              </w:rPr>
            </w:pPr>
            <w: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Осений</w:t>
            </w:r>
            <w:proofErr w:type="spellEnd"/>
            <w:r>
              <w:t xml:space="preserve"> </w:t>
            </w:r>
            <w:proofErr w:type="spellStart"/>
            <w:r>
              <w:t>карнавал</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proofErr w:type="spellStart"/>
            <w:r>
              <w:t>Игровое</w:t>
            </w:r>
            <w:proofErr w:type="spellEnd"/>
            <w:r>
              <w:t xml:space="preserve">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val="restart"/>
            <w:tcBorders>
              <w:top w:val="single" w:sz="4" w:space="0" w:color="auto"/>
              <w:left w:val="single" w:sz="4" w:space="0" w:color="auto"/>
              <w:bottom w:val="single" w:sz="4" w:space="0" w:color="auto"/>
              <w:right w:val="single" w:sz="4" w:space="0" w:color="auto"/>
            </w:tcBorders>
            <w:hideMark/>
          </w:tcPr>
          <w:p w:rsidR="0054177F" w:rsidRDefault="0054177F">
            <w:pPr>
              <w:jc w:val="center"/>
              <w:rPr>
                <w:b/>
              </w:rPr>
            </w:pPr>
            <w:proofErr w:type="spellStart"/>
            <w:r>
              <w:rPr>
                <w:b/>
              </w:rPr>
              <w:t>Ноябрь</w:t>
            </w:r>
            <w:proofErr w:type="spellEnd"/>
            <w:r>
              <w:rPr>
                <w:b/>
              </w:rPr>
              <w:t xml:space="preserve"> </w:t>
            </w: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14</w:t>
            </w:r>
          </w:p>
          <w:p w:rsidR="0054177F" w:rsidRDefault="0054177F">
            <w:pPr>
              <w:jc w:val="center"/>
              <w:rPr>
                <w:lang w:val="ru-RU"/>
              </w:rPr>
            </w:pPr>
            <w:r>
              <w:rPr>
                <w:lang w:val="ru-RU"/>
              </w:rPr>
              <w:t>15</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 xml:space="preserve">В </w:t>
            </w:r>
            <w:proofErr w:type="spellStart"/>
            <w:r>
              <w:t>магазине</w:t>
            </w:r>
            <w:proofErr w:type="spellEnd"/>
            <w:r>
              <w:t xml:space="preserve"> </w:t>
            </w:r>
            <w:proofErr w:type="spellStart"/>
            <w:r>
              <w:t>игрушек</w:t>
            </w:r>
            <w:proofErr w:type="spellEnd"/>
            <w:r>
              <w:t xml:space="preserve"> </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16</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rPr>
                <w:lang w:val="en-US"/>
              </w:rPr>
            </w:pPr>
            <w:r>
              <w:rPr>
                <w:lang w:val="en-US"/>
              </w:rPr>
              <w:t xml:space="preserve">This /these </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17</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Чья</w:t>
            </w:r>
            <w:proofErr w:type="spellEnd"/>
            <w:r>
              <w:t xml:space="preserve"> </w:t>
            </w:r>
            <w:proofErr w:type="spellStart"/>
            <w:r>
              <w:t>игрушка</w:t>
            </w:r>
            <w:proofErr w:type="spellEnd"/>
            <w:r>
              <w:t>?</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18</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rPr>
                <w:lang w:val="en-US"/>
              </w:rPr>
            </w:pPr>
            <w:r>
              <w:rPr>
                <w:lang w:val="en-US"/>
              </w:rPr>
              <w:t>That/those</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19</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w:t>
            </w:r>
            <w:proofErr w:type="spellStart"/>
            <w:r>
              <w:t>Моя</w:t>
            </w:r>
            <w:proofErr w:type="spellEnd"/>
            <w:r>
              <w:t xml:space="preserve"> </w:t>
            </w:r>
            <w:proofErr w:type="spellStart"/>
            <w:r>
              <w:t>любимая</w:t>
            </w:r>
            <w:proofErr w:type="spellEnd"/>
            <w:r>
              <w:t xml:space="preserve"> </w:t>
            </w:r>
            <w:proofErr w:type="spellStart"/>
            <w:r>
              <w:t>игрушка</w:t>
            </w:r>
            <w:proofErr w:type="spellEnd"/>
            <w:r>
              <w:t>»</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20</w:t>
            </w:r>
          </w:p>
          <w:p w:rsidR="0054177F" w:rsidRDefault="0054177F">
            <w:pPr>
              <w:jc w:val="center"/>
              <w:rPr>
                <w:lang w:val="ru-RU"/>
              </w:rPr>
            </w:pPr>
            <w:r>
              <w:rPr>
                <w:lang w:val="ru-RU"/>
              </w:rPr>
              <w:t>21</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 xml:space="preserve"> В моем </w:t>
            </w:r>
            <w:proofErr w:type="spellStart"/>
            <w:r>
              <w:t>доме</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val="restart"/>
            <w:tcBorders>
              <w:top w:val="single" w:sz="4" w:space="0" w:color="auto"/>
              <w:left w:val="single" w:sz="4" w:space="0" w:color="auto"/>
              <w:bottom w:val="single" w:sz="4" w:space="0" w:color="auto"/>
              <w:right w:val="single" w:sz="4" w:space="0" w:color="auto"/>
            </w:tcBorders>
            <w:hideMark/>
          </w:tcPr>
          <w:p w:rsidR="0054177F" w:rsidRDefault="0054177F">
            <w:pPr>
              <w:jc w:val="center"/>
              <w:rPr>
                <w:b/>
              </w:rPr>
            </w:pPr>
            <w:r>
              <w:rPr>
                <w:b/>
              </w:rPr>
              <w:t xml:space="preserve">Декабрь </w:t>
            </w: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22</w:t>
            </w:r>
          </w:p>
          <w:p w:rsidR="0054177F" w:rsidRDefault="0054177F">
            <w:pPr>
              <w:jc w:val="center"/>
              <w:rPr>
                <w:lang w:val="ru-RU"/>
              </w:rPr>
            </w:pPr>
            <w:r>
              <w:rPr>
                <w:lang w:val="ru-RU"/>
              </w:rPr>
              <w:t>23</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Предлоги</w:t>
            </w:r>
            <w:proofErr w:type="spellEnd"/>
            <w:r>
              <w:t xml:space="preserve"> </w:t>
            </w:r>
            <w:proofErr w:type="spellStart"/>
            <w:r>
              <w:t>места</w:t>
            </w:r>
            <w:proofErr w:type="spellEnd"/>
            <w:r>
              <w:t xml:space="preserve"> </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24</w:t>
            </w:r>
          </w:p>
          <w:p w:rsidR="0054177F" w:rsidRDefault="0054177F">
            <w:pPr>
              <w:jc w:val="center"/>
              <w:rPr>
                <w:lang w:val="ru-RU"/>
              </w:rPr>
            </w:pPr>
            <w:r>
              <w:rPr>
                <w:lang w:val="ru-RU"/>
              </w:rPr>
              <w:t>25</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Описание</w:t>
            </w:r>
            <w:proofErr w:type="spellEnd"/>
            <w:r>
              <w:t xml:space="preserve"> </w:t>
            </w:r>
            <w:proofErr w:type="spellStart"/>
            <w:r>
              <w:t>картинок</w:t>
            </w:r>
            <w:proofErr w:type="spellEnd"/>
            <w:r>
              <w:t xml:space="preserve"> «</w:t>
            </w:r>
            <w:proofErr w:type="spellStart"/>
            <w:r>
              <w:t>Мой</w:t>
            </w:r>
            <w:proofErr w:type="spellEnd"/>
            <w:r>
              <w:t xml:space="preserve"> </w:t>
            </w:r>
            <w:proofErr w:type="spellStart"/>
            <w:r>
              <w:t>дом</w:t>
            </w:r>
            <w:proofErr w:type="spellEnd"/>
            <w:r>
              <w:t>»</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26</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Моя</w:t>
            </w:r>
            <w:proofErr w:type="spellEnd"/>
            <w:r>
              <w:t xml:space="preserve"> </w:t>
            </w:r>
            <w:proofErr w:type="spellStart"/>
            <w:r>
              <w:t>комната</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27</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Семейная</w:t>
            </w:r>
            <w:proofErr w:type="spellEnd"/>
            <w:r>
              <w:t xml:space="preserve"> </w:t>
            </w:r>
            <w:proofErr w:type="spellStart"/>
            <w:r>
              <w:t>фотография</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28</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Счастливого</w:t>
            </w:r>
            <w:proofErr w:type="spellEnd"/>
            <w:r>
              <w:t xml:space="preserve"> </w:t>
            </w:r>
            <w:proofErr w:type="spellStart"/>
            <w:r>
              <w:t>рождества</w:t>
            </w:r>
            <w:proofErr w:type="spellEnd"/>
            <w:r>
              <w:t>!</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proofErr w:type="spellStart"/>
            <w:r>
              <w:t>Игровое</w:t>
            </w:r>
            <w:proofErr w:type="spellEnd"/>
            <w:r>
              <w:t xml:space="preserve">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29</w:t>
            </w:r>
          </w:p>
          <w:p w:rsidR="0054177F" w:rsidRDefault="0054177F">
            <w:pPr>
              <w:jc w:val="center"/>
              <w:rPr>
                <w:lang w:val="ru-RU"/>
              </w:rPr>
            </w:pPr>
            <w:r>
              <w:rPr>
                <w:lang w:val="ru-RU"/>
              </w:rPr>
              <w:t>30</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Глагол</w:t>
            </w:r>
            <w:proofErr w:type="spellEnd"/>
            <w:r>
              <w:t xml:space="preserve"> </w:t>
            </w:r>
            <w:r>
              <w:rPr>
                <w:lang w:val="en-US"/>
              </w:rPr>
              <w:t>to be</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val="restart"/>
            <w:tcBorders>
              <w:top w:val="single" w:sz="4" w:space="0" w:color="auto"/>
              <w:left w:val="single" w:sz="4" w:space="0" w:color="auto"/>
              <w:bottom w:val="single" w:sz="4" w:space="0" w:color="auto"/>
              <w:right w:val="single" w:sz="4" w:space="0" w:color="auto"/>
            </w:tcBorders>
            <w:hideMark/>
          </w:tcPr>
          <w:p w:rsidR="0054177F" w:rsidRDefault="0054177F">
            <w:pPr>
              <w:jc w:val="center"/>
              <w:rPr>
                <w:b/>
              </w:rPr>
            </w:pPr>
            <w:proofErr w:type="spellStart"/>
            <w:r>
              <w:rPr>
                <w:b/>
              </w:rPr>
              <w:t>Январь</w:t>
            </w:r>
            <w:proofErr w:type="spellEnd"/>
            <w:r>
              <w:rPr>
                <w:b/>
              </w:rPr>
              <w:t xml:space="preserve"> </w:t>
            </w: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31</w:t>
            </w:r>
          </w:p>
          <w:p w:rsidR="0054177F" w:rsidRDefault="0054177F">
            <w:pPr>
              <w:jc w:val="center"/>
              <w:rPr>
                <w:lang w:val="ru-RU"/>
              </w:rPr>
            </w:pPr>
            <w:r>
              <w:rPr>
                <w:lang w:val="ru-RU"/>
              </w:rPr>
              <w:t>32</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Профессии</w:t>
            </w:r>
            <w:proofErr w:type="spellEnd"/>
            <w:r>
              <w:t xml:space="preserve">  </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33</w:t>
            </w:r>
          </w:p>
          <w:p w:rsidR="0054177F" w:rsidRDefault="0054177F">
            <w:pPr>
              <w:jc w:val="center"/>
              <w:rPr>
                <w:lang w:val="ru-RU"/>
              </w:rPr>
            </w:pPr>
            <w:r>
              <w:rPr>
                <w:lang w:val="ru-RU"/>
              </w:rPr>
              <w:t>34</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Моя</w:t>
            </w:r>
            <w:proofErr w:type="spellEnd"/>
            <w:r>
              <w:t xml:space="preserve"> </w:t>
            </w:r>
            <w:proofErr w:type="spellStart"/>
            <w:r>
              <w:t>семья</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35</w:t>
            </w:r>
          </w:p>
          <w:p w:rsidR="0054177F" w:rsidRDefault="0054177F">
            <w:pPr>
              <w:jc w:val="center"/>
              <w:rPr>
                <w:lang w:val="ru-RU"/>
              </w:rPr>
            </w:pPr>
            <w:r>
              <w:rPr>
                <w:lang w:val="ru-RU"/>
              </w:rPr>
              <w:t>36</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rPr>
                <w:lang w:val="en-US"/>
              </w:rP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Пора</w:t>
            </w:r>
            <w:proofErr w:type="spellEnd"/>
            <w:r>
              <w:t xml:space="preserve"> </w:t>
            </w:r>
            <w:proofErr w:type="spellStart"/>
            <w:r>
              <w:t>обедать</w:t>
            </w:r>
            <w:proofErr w:type="spellEnd"/>
            <w:r>
              <w:t>!</w:t>
            </w:r>
          </w:p>
        </w:tc>
        <w:tc>
          <w:tcPr>
            <w:tcW w:w="2560" w:type="dxa"/>
            <w:tcBorders>
              <w:top w:val="single" w:sz="4" w:space="0" w:color="auto"/>
              <w:left w:val="single" w:sz="4" w:space="0" w:color="auto"/>
              <w:bottom w:val="single" w:sz="4" w:space="0" w:color="auto"/>
              <w:right w:val="single" w:sz="4" w:space="0" w:color="auto"/>
            </w:tcBorders>
          </w:tcPr>
          <w:p w:rsidR="0054177F" w:rsidRDefault="0054177F">
            <w:r>
              <w:t>Беседа. Практическое занятие</w:t>
            </w:r>
          </w:p>
          <w:p w:rsidR="0054177F" w:rsidRDefault="0054177F"/>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lastRenderedPageBreak/>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val="restart"/>
            <w:tcBorders>
              <w:top w:val="single" w:sz="4" w:space="0" w:color="auto"/>
              <w:left w:val="single" w:sz="4" w:space="0" w:color="auto"/>
              <w:bottom w:val="single" w:sz="4" w:space="0" w:color="auto"/>
              <w:right w:val="single" w:sz="4" w:space="0" w:color="auto"/>
            </w:tcBorders>
            <w:hideMark/>
          </w:tcPr>
          <w:p w:rsidR="0054177F" w:rsidRDefault="0054177F">
            <w:pPr>
              <w:jc w:val="center"/>
              <w:rPr>
                <w:b/>
              </w:rPr>
            </w:pPr>
            <w:proofErr w:type="spellStart"/>
            <w:r>
              <w:rPr>
                <w:b/>
              </w:rPr>
              <w:lastRenderedPageBreak/>
              <w:t>Февраль</w:t>
            </w:r>
            <w:proofErr w:type="spellEnd"/>
            <w:r>
              <w:rPr>
                <w:b/>
              </w:rPr>
              <w:t xml:space="preserve"> </w:t>
            </w: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37</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На</w:t>
            </w:r>
            <w:proofErr w:type="spellEnd"/>
            <w:r>
              <w:t xml:space="preserve"> </w:t>
            </w:r>
            <w:proofErr w:type="spellStart"/>
            <w:r>
              <w:t>завтрак</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38</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За</w:t>
            </w:r>
            <w:proofErr w:type="spellEnd"/>
            <w:r>
              <w:t xml:space="preserve"> </w:t>
            </w:r>
            <w:proofErr w:type="spellStart"/>
            <w:r>
              <w:t>столом</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39</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Завтрак</w:t>
            </w:r>
            <w:proofErr w:type="spellEnd"/>
            <w:r>
              <w:t xml:space="preserve"> </w:t>
            </w:r>
            <w:proofErr w:type="spellStart"/>
            <w:r>
              <w:t>Алекса</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40</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За</w:t>
            </w:r>
            <w:proofErr w:type="spellEnd"/>
            <w:r>
              <w:t xml:space="preserve"> </w:t>
            </w:r>
            <w:proofErr w:type="spellStart"/>
            <w:r>
              <w:t>продуктами</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41</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Кулинарное</w:t>
            </w:r>
            <w:proofErr w:type="spellEnd"/>
            <w:r>
              <w:t xml:space="preserve"> </w:t>
            </w:r>
            <w:proofErr w:type="spellStart"/>
            <w:r>
              <w:t>шоу</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42</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 xml:space="preserve">5 </w:t>
            </w:r>
            <w:r>
              <w:rPr>
                <w:lang w:val="en-US"/>
              </w:rPr>
              <w:t>o’clock tea</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43</w:t>
            </w:r>
          </w:p>
          <w:p w:rsidR="0054177F" w:rsidRDefault="0054177F">
            <w:pPr>
              <w:jc w:val="center"/>
              <w:rPr>
                <w:lang w:val="ru-RU"/>
              </w:rPr>
            </w:pPr>
            <w:r>
              <w:rPr>
                <w:lang w:val="ru-RU"/>
              </w:rPr>
              <w:t>44</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rPr>
                <w:lang w:val="en-US"/>
              </w:rPr>
            </w:pPr>
            <w:proofErr w:type="spellStart"/>
            <w:r>
              <w:rPr>
                <w:lang w:val="en-US"/>
              </w:rPr>
              <w:t>На</w:t>
            </w:r>
            <w:proofErr w:type="spellEnd"/>
            <w:r>
              <w:rPr>
                <w:lang w:val="en-US"/>
              </w:rPr>
              <w:t xml:space="preserve"> </w:t>
            </w:r>
            <w:proofErr w:type="spellStart"/>
            <w:r>
              <w:rPr>
                <w:lang w:val="en-US"/>
              </w:rPr>
              <w:t>ферме</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val="restart"/>
            <w:tcBorders>
              <w:top w:val="single" w:sz="4" w:space="0" w:color="auto"/>
              <w:left w:val="single" w:sz="4" w:space="0" w:color="auto"/>
              <w:bottom w:val="single" w:sz="4" w:space="0" w:color="auto"/>
              <w:right w:val="single" w:sz="4" w:space="0" w:color="auto"/>
            </w:tcBorders>
            <w:hideMark/>
          </w:tcPr>
          <w:p w:rsidR="0054177F" w:rsidRDefault="0054177F">
            <w:pPr>
              <w:jc w:val="center"/>
              <w:rPr>
                <w:b/>
              </w:rPr>
            </w:pPr>
            <w:proofErr w:type="spellStart"/>
            <w:r>
              <w:rPr>
                <w:b/>
              </w:rPr>
              <w:t>Март</w:t>
            </w:r>
            <w:proofErr w:type="spellEnd"/>
            <w:r>
              <w:rPr>
                <w:b/>
              </w:rPr>
              <w:t xml:space="preserve"> </w:t>
            </w: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45</w:t>
            </w:r>
          </w:p>
          <w:p w:rsidR="0054177F" w:rsidRDefault="0054177F">
            <w:pPr>
              <w:jc w:val="center"/>
              <w:rPr>
                <w:lang w:val="ru-RU"/>
              </w:rPr>
            </w:pPr>
            <w:r>
              <w:rPr>
                <w:lang w:val="ru-RU"/>
              </w:rPr>
              <w:t>46</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Части</w:t>
            </w:r>
            <w:proofErr w:type="spellEnd"/>
            <w:r>
              <w:t xml:space="preserve"> </w:t>
            </w:r>
            <w:proofErr w:type="spellStart"/>
            <w:r>
              <w:t>тела</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47</w:t>
            </w:r>
          </w:p>
          <w:p w:rsidR="0054177F" w:rsidRDefault="0054177F">
            <w:pPr>
              <w:jc w:val="center"/>
              <w:rPr>
                <w:lang w:val="ru-RU"/>
              </w:rPr>
            </w:pPr>
            <w:r>
              <w:rPr>
                <w:lang w:val="ru-RU"/>
              </w:rPr>
              <w:t>48</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 xml:space="preserve">В </w:t>
            </w:r>
            <w:proofErr w:type="spellStart"/>
            <w:r>
              <w:t>зоопарке</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49</w:t>
            </w:r>
          </w:p>
          <w:p w:rsidR="0054177F" w:rsidRDefault="0054177F">
            <w:pPr>
              <w:jc w:val="center"/>
              <w:rPr>
                <w:lang w:val="ru-RU"/>
              </w:rPr>
            </w:pPr>
            <w:r>
              <w:rPr>
                <w:lang w:val="ru-RU"/>
              </w:rPr>
              <w:t>50</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Мое</w:t>
            </w:r>
            <w:proofErr w:type="spellEnd"/>
            <w:r>
              <w:t xml:space="preserve"> </w:t>
            </w:r>
            <w:proofErr w:type="spellStart"/>
            <w:r>
              <w:t>любимое</w:t>
            </w:r>
            <w:proofErr w:type="spellEnd"/>
            <w:r>
              <w:t xml:space="preserve"> </w:t>
            </w:r>
            <w:proofErr w:type="spellStart"/>
            <w:r>
              <w:t>животное</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51</w:t>
            </w:r>
          </w:p>
          <w:p w:rsidR="0054177F" w:rsidRDefault="0054177F">
            <w:pPr>
              <w:jc w:val="center"/>
              <w:rPr>
                <w:lang w:val="ru-RU"/>
              </w:rPr>
            </w:pPr>
            <w:r>
              <w:rPr>
                <w:lang w:val="ru-RU"/>
              </w:rPr>
              <w:t>52</w:t>
            </w:r>
          </w:p>
          <w:p w:rsidR="0054177F" w:rsidRDefault="0054177F">
            <w:pPr>
              <w:jc w:val="center"/>
              <w:rPr>
                <w:lang w:val="ru-RU"/>
              </w:rPr>
            </w:pPr>
            <w:r>
              <w:rPr>
                <w:lang w:val="ru-RU"/>
              </w:rPr>
              <w:t>53</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6</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Личные</w:t>
            </w:r>
            <w:proofErr w:type="spellEnd"/>
            <w:r>
              <w:t xml:space="preserve"> </w:t>
            </w:r>
            <w:proofErr w:type="spellStart"/>
            <w:r>
              <w:t>местоимения</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val="restart"/>
            <w:tcBorders>
              <w:top w:val="single" w:sz="4" w:space="0" w:color="auto"/>
              <w:left w:val="single" w:sz="4" w:space="0" w:color="auto"/>
              <w:bottom w:val="single" w:sz="4" w:space="0" w:color="auto"/>
              <w:right w:val="single" w:sz="4" w:space="0" w:color="auto"/>
            </w:tcBorders>
          </w:tcPr>
          <w:p w:rsidR="0054177F" w:rsidRDefault="0054177F">
            <w:pPr>
              <w:jc w:val="center"/>
              <w:rPr>
                <w:b/>
              </w:rPr>
            </w:pPr>
          </w:p>
          <w:p w:rsidR="0054177F" w:rsidRDefault="0054177F">
            <w:pPr>
              <w:jc w:val="center"/>
              <w:rPr>
                <w:b/>
              </w:rPr>
            </w:pPr>
            <w:proofErr w:type="spellStart"/>
            <w:r>
              <w:rPr>
                <w:b/>
              </w:rPr>
              <w:t>Апрель</w:t>
            </w:r>
            <w:proofErr w:type="spellEnd"/>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54</w:t>
            </w:r>
          </w:p>
          <w:p w:rsidR="0054177F" w:rsidRDefault="0054177F">
            <w:pPr>
              <w:jc w:val="center"/>
              <w:rPr>
                <w:lang w:val="ru-RU"/>
              </w:rPr>
            </w:pPr>
            <w:r>
              <w:rPr>
                <w:lang w:val="ru-RU"/>
              </w:rPr>
              <w:t>55</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rPr>
                <w:lang w:val="ru-RU"/>
              </w:rPr>
            </w:pPr>
            <w:r>
              <w:rPr>
                <w:lang w:val="ru-RU"/>
              </w:rPr>
              <w:t>Настоящее простое время в утвердительной форме</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56</w:t>
            </w:r>
          </w:p>
          <w:p w:rsidR="0054177F" w:rsidRDefault="0054177F">
            <w:pPr>
              <w:jc w:val="center"/>
              <w:rPr>
                <w:lang w:val="ru-RU"/>
              </w:rPr>
            </w:pPr>
            <w:r>
              <w:rPr>
                <w:lang w:val="ru-RU"/>
              </w:rPr>
              <w:t>57</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rPr>
                <w:lang w:val="ru-RU"/>
              </w:rPr>
            </w:pPr>
            <w:r>
              <w:rPr>
                <w:lang w:val="ru-RU"/>
              </w:rPr>
              <w:t>Настоящее простое время в отрицательной форме</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58</w:t>
            </w:r>
          </w:p>
          <w:p w:rsidR="0054177F" w:rsidRDefault="0054177F">
            <w:pPr>
              <w:jc w:val="center"/>
              <w:rPr>
                <w:lang w:val="ru-RU"/>
              </w:rPr>
            </w:pPr>
            <w:r>
              <w:rPr>
                <w:lang w:val="ru-RU"/>
              </w:rPr>
              <w:t>59</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rPr>
                <w:lang w:val="ru-RU"/>
              </w:rPr>
            </w:pPr>
            <w:r>
              <w:rPr>
                <w:lang w:val="ru-RU"/>
              </w:rPr>
              <w:t>Настоящее простое время в вопросительной форме</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60</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Мой</w:t>
            </w:r>
            <w:proofErr w:type="spellEnd"/>
            <w:r>
              <w:t xml:space="preserve"> </w:t>
            </w:r>
            <w:proofErr w:type="spellStart"/>
            <w:r>
              <w:t>день</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 xml:space="preserve">Беседа. Практическое </w:t>
            </w:r>
            <w:r>
              <w:lastRenderedPageBreak/>
              <w:t>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lastRenderedPageBreak/>
              <w:t xml:space="preserve">Устный опрос, </w:t>
            </w:r>
            <w:r>
              <w:lastRenderedPageBreak/>
              <w:t>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61</w:t>
            </w:r>
          </w:p>
          <w:p w:rsidR="0054177F" w:rsidRDefault="0054177F">
            <w:pPr>
              <w:jc w:val="center"/>
              <w:rPr>
                <w:lang w:val="ru-RU"/>
              </w:rPr>
            </w:pPr>
            <w:r>
              <w:rPr>
                <w:lang w:val="ru-RU"/>
              </w:rPr>
              <w:t>62</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rPr>
                <w:lang w:val="ru-RU"/>
              </w:rPr>
            </w:pPr>
            <w:r>
              <w:t xml:space="preserve">В моем </w:t>
            </w:r>
            <w:proofErr w:type="spellStart"/>
            <w:r>
              <w:t>шкафу</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pPr>
              <w:rPr>
                <w:lang w:val="ru-RU"/>
              </w:rPr>
            </w:pPr>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pPr>
              <w:rPr>
                <w:lang w:val="ru-RU"/>
              </w:rPr>
            </w:pPr>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pPr>
              <w:rPr>
                <w:lang w:val="ru-RU"/>
              </w:rPr>
            </w:pPr>
          </w:p>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63</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rPr>
                <w:lang w:val="ru-RU"/>
              </w:rPr>
            </w:pPr>
            <w:proofErr w:type="spellStart"/>
            <w:r>
              <w:t>Что</w:t>
            </w:r>
            <w:proofErr w:type="spellEnd"/>
            <w:r>
              <w:t xml:space="preserve"> </w:t>
            </w:r>
            <w:proofErr w:type="spellStart"/>
            <w:r>
              <w:t>такое</w:t>
            </w:r>
            <w:proofErr w:type="spellEnd"/>
            <w:r>
              <w:t xml:space="preserve"> </w:t>
            </w:r>
            <w:proofErr w:type="spellStart"/>
            <w:r>
              <w:t>килт</w:t>
            </w:r>
            <w:proofErr w:type="spellEnd"/>
            <w:r>
              <w:t>?</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pPr>
              <w:rPr>
                <w:lang w:val="ru-RU"/>
              </w:rPr>
            </w:pPr>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pPr>
              <w:rPr>
                <w:lang w:val="ru-RU"/>
              </w:rPr>
            </w:pPr>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pPr>
              <w:rPr>
                <w:lang w:val="ru-RU"/>
              </w:rPr>
            </w:pPr>
          </w:p>
        </w:tc>
      </w:tr>
      <w:tr w:rsidR="0054177F" w:rsidTr="00366C8B">
        <w:tc>
          <w:tcPr>
            <w:tcW w:w="1343" w:type="dxa"/>
            <w:vMerge w:val="restart"/>
            <w:tcBorders>
              <w:top w:val="single" w:sz="4" w:space="0" w:color="auto"/>
              <w:left w:val="single" w:sz="4" w:space="0" w:color="auto"/>
              <w:bottom w:val="single" w:sz="4" w:space="0" w:color="auto"/>
              <w:right w:val="single" w:sz="4" w:space="0" w:color="auto"/>
            </w:tcBorders>
            <w:hideMark/>
          </w:tcPr>
          <w:p w:rsidR="0054177F" w:rsidRDefault="0054177F">
            <w:pPr>
              <w:jc w:val="center"/>
              <w:rPr>
                <w:b/>
              </w:rPr>
            </w:pPr>
            <w:r>
              <w:rPr>
                <w:b/>
              </w:rPr>
              <w:t xml:space="preserve">Май </w:t>
            </w: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64</w:t>
            </w:r>
          </w:p>
          <w:p w:rsidR="0054177F" w:rsidRDefault="0054177F">
            <w:pPr>
              <w:jc w:val="center"/>
              <w:rPr>
                <w:lang w:val="ru-RU"/>
              </w:rPr>
            </w:pPr>
            <w:r>
              <w:rPr>
                <w:lang w:val="ru-RU"/>
              </w:rPr>
              <w:t>65</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pPr>
            <w:r>
              <w:rPr>
                <w:lang w:val="ru-RU"/>
              </w:rPr>
              <w:t>4</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 xml:space="preserve">В </w:t>
            </w:r>
            <w:proofErr w:type="spellStart"/>
            <w:r>
              <w:t>магазине</w:t>
            </w:r>
            <w:proofErr w:type="spellEnd"/>
            <w:r>
              <w:t xml:space="preserve"> </w:t>
            </w:r>
            <w:proofErr w:type="spellStart"/>
            <w:r>
              <w:t>одежды</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66</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Одевайся</w:t>
            </w:r>
            <w:proofErr w:type="spellEnd"/>
            <w:r>
              <w:t xml:space="preserve"> по </w:t>
            </w:r>
            <w:proofErr w:type="spellStart"/>
            <w:r>
              <w:t>погоде</w:t>
            </w:r>
            <w:proofErr w:type="spellEnd"/>
            <w:r>
              <w:t>!</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67</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Моя</w:t>
            </w:r>
            <w:proofErr w:type="spellEnd"/>
            <w:r>
              <w:t xml:space="preserve"> </w:t>
            </w:r>
            <w:proofErr w:type="spellStart"/>
            <w:r>
              <w:t>любимая</w:t>
            </w:r>
            <w:proofErr w:type="spellEnd"/>
            <w:r>
              <w:t xml:space="preserve"> </w:t>
            </w:r>
            <w:proofErr w:type="spellStart"/>
            <w:r>
              <w:t>одежда</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68</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Мир</w:t>
            </w:r>
            <w:proofErr w:type="spellEnd"/>
            <w:r>
              <w:t xml:space="preserve"> </w:t>
            </w:r>
            <w:proofErr w:type="spellStart"/>
            <w:r>
              <w:t>англоговорящих</w:t>
            </w:r>
            <w:proofErr w:type="spellEnd"/>
            <w:r>
              <w:t xml:space="preserve"> </w:t>
            </w:r>
            <w:proofErr w:type="spellStart"/>
            <w:r>
              <w:t>стран</w:t>
            </w:r>
            <w:proofErr w:type="spellEnd"/>
            <w:r>
              <w:t xml:space="preserve"> </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69</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rPr>
                <w:lang w:val="ru-RU"/>
              </w:rPr>
            </w:pPr>
            <w:r>
              <w:rPr>
                <w:lang w:val="ru-RU"/>
              </w:rPr>
              <w:t>В гостях у Британской Королевы</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70</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Удивительная</w:t>
            </w:r>
            <w:proofErr w:type="spellEnd"/>
            <w:r>
              <w:t xml:space="preserve"> </w:t>
            </w:r>
            <w:proofErr w:type="spellStart"/>
            <w:r>
              <w:t>Канада</w:t>
            </w:r>
            <w:proofErr w:type="spellEnd"/>
            <w:r>
              <w:t xml:space="preserve"> </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71</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proofErr w:type="spellStart"/>
            <w:r>
              <w:t>Путешествие</w:t>
            </w:r>
            <w:proofErr w:type="spellEnd"/>
            <w:r>
              <w:t xml:space="preserve"> по США</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r w:rsidR="0054177F" w:rsidTr="00366C8B">
        <w:tc>
          <w:tcPr>
            <w:tcW w:w="1343" w:type="dxa"/>
            <w:vMerge/>
            <w:tcBorders>
              <w:top w:val="single" w:sz="4" w:space="0" w:color="auto"/>
              <w:left w:val="single" w:sz="4" w:space="0" w:color="auto"/>
              <w:bottom w:val="single" w:sz="4" w:space="0" w:color="auto"/>
              <w:right w:val="single" w:sz="4" w:space="0" w:color="auto"/>
            </w:tcBorders>
            <w:vAlign w:val="center"/>
            <w:hideMark/>
          </w:tcPr>
          <w:p w:rsidR="0054177F" w:rsidRDefault="0054177F">
            <w:pPr>
              <w:rPr>
                <w:b/>
              </w:rPr>
            </w:pPr>
          </w:p>
        </w:tc>
        <w:tc>
          <w:tcPr>
            <w:tcW w:w="966"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72</w:t>
            </w:r>
          </w:p>
        </w:tc>
        <w:tc>
          <w:tcPr>
            <w:tcW w:w="1465" w:type="dxa"/>
            <w:tcBorders>
              <w:top w:val="single" w:sz="4" w:space="0" w:color="auto"/>
              <w:left w:val="single" w:sz="4" w:space="0" w:color="auto"/>
              <w:bottom w:val="single" w:sz="4" w:space="0" w:color="auto"/>
              <w:right w:val="single" w:sz="4" w:space="0" w:color="auto"/>
            </w:tcBorders>
          </w:tcPr>
          <w:p w:rsidR="0054177F" w:rsidRDefault="0054177F">
            <w:pPr>
              <w:jc w:val="center"/>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54177F" w:rsidRDefault="0054177F">
            <w:pPr>
              <w:jc w:val="center"/>
              <w:rPr>
                <w:lang w:val="ru-RU"/>
              </w:rPr>
            </w:pPr>
            <w:r>
              <w:rPr>
                <w:lang w:val="ru-RU"/>
              </w:rPr>
              <w:t>2</w:t>
            </w:r>
          </w:p>
        </w:tc>
        <w:tc>
          <w:tcPr>
            <w:tcW w:w="4512" w:type="dxa"/>
            <w:tcBorders>
              <w:top w:val="single" w:sz="4" w:space="0" w:color="auto"/>
              <w:left w:val="single" w:sz="4" w:space="0" w:color="auto"/>
              <w:bottom w:val="single" w:sz="4" w:space="0" w:color="auto"/>
              <w:right w:val="single" w:sz="4" w:space="0" w:color="auto"/>
            </w:tcBorders>
            <w:hideMark/>
          </w:tcPr>
          <w:p w:rsidR="0054177F" w:rsidRDefault="0054177F">
            <w:pPr>
              <w:jc w:val="both"/>
            </w:pPr>
            <w:r>
              <w:t>Где живут морские осы</w:t>
            </w:r>
            <w:bookmarkStart w:id="9" w:name="_GoBack"/>
            <w:bookmarkEnd w:id="9"/>
            <w:r>
              <w:t>?</w:t>
            </w:r>
          </w:p>
        </w:tc>
        <w:tc>
          <w:tcPr>
            <w:tcW w:w="2560" w:type="dxa"/>
            <w:tcBorders>
              <w:top w:val="single" w:sz="4" w:space="0" w:color="auto"/>
              <w:left w:val="single" w:sz="4" w:space="0" w:color="auto"/>
              <w:bottom w:val="single" w:sz="4" w:space="0" w:color="auto"/>
              <w:right w:val="single" w:sz="4" w:space="0" w:color="auto"/>
            </w:tcBorders>
            <w:hideMark/>
          </w:tcPr>
          <w:p w:rsidR="0054177F" w:rsidRDefault="0054177F">
            <w:r>
              <w:t>Беседа. Практическое занятие</w:t>
            </w:r>
          </w:p>
        </w:tc>
        <w:tc>
          <w:tcPr>
            <w:tcW w:w="1859" w:type="dxa"/>
            <w:tcBorders>
              <w:top w:val="single" w:sz="4" w:space="0" w:color="auto"/>
              <w:left w:val="single" w:sz="4" w:space="0" w:color="auto"/>
              <w:bottom w:val="single" w:sz="4" w:space="0" w:color="auto"/>
              <w:right w:val="single" w:sz="4" w:space="0" w:color="auto"/>
            </w:tcBorders>
            <w:hideMark/>
          </w:tcPr>
          <w:p w:rsidR="0054177F" w:rsidRDefault="0054177F">
            <w:r>
              <w:t>Устный опрос, наблюдение</w:t>
            </w:r>
          </w:p>
        </w:tc>
        <w:tc>
          <w:tcPr>
            <w:tcW w:w="1696" w:type="dxa"/>
            <w:tcBorders>
              <w:top w:val="single" w:sz="4" w:space="0" w:color="auto"/>
              <w:left w:val="single" w:sz="4" w:space="0" w:color="auto"/>
              <w:bottom w:val="single" w:sz="4" w:space="0" w:color="auto"/>
              <w:right w:val="single" w:sz="4" w:space="0" w:color="auto"/>
            </w:tcBorders>
          </w:tcPr>
          <w:p w:rsidR="0054177F" w:rsidRDefault="0054177F"/>
        </w:tc>
      </w:tr>
    </w:tbl>
    <w:p w:rsidR="0054177F" w:rsidRDefault="0054177F" w:rsidP="0054177F"/>
    <w:p w:rsidR="0054177F" w:rsidRDefault="0054177F" w:rsidP="0054177F"/>
    <w:p w:rsidR="0054177F" w:rsidRDefault="0054177F" w:rsidP="0054177F"/>
    <w:p w:rsidR="0054177F" w:rsidRDefault="0054177F" w:rsidP="0054177F"/>
    <w:p w:rsidR="00CA5F0A" w:rsidRDefault="00CA5F0A" w:rsidP="001B585B"/>
    <w:p w:rsidR="00CA5F0A" w:rsidRDefault="00CA5F0A" w:rsidP="001B585B"/>
    <w:p w:rsidR="00CA5F0A" w:rsidRPr="00EA728E" w:rsidRDefault="00CA5F0A" w:rsidP="001B585B">
      <w:pPr>
        <w:rPr>
          <w:lang w:val="ru-RU"/>
        </w:rPr>
      </w:pPr>
    </w:p>
    <w:p w:rsidR="0054177F" w:rsidRDefault="0054177F" w:rsidP="001B585B">
      <w:pPr>
        <w:jc w:val="right"/>
        <w:rPr>
          <w:rFonts w:eastAsia="Times New Roman"/>
          <w:lang w:val="ru-RU" w:eastAsia="ru-RU"/>
        </w:rPr>
      </w:pPr>
    </w:p>
    <w:p w:rsidR="0054177F" w:rsidRDefault="0054177F" w:rsidP="001B585B">
      <w:pPr>
        <w:jc w:val="right"/>
        <w:rPr>
          <w:rFonts w:eastAsia="Times New Roman"/>
          <w:lang w:val="ru-RU" w:eastAsia="ru-RU"/>
        </w:rPr>
      </w:pPr>
    </w:p>
    <w:p w:rsidR="0054177F" w:rsidRDefault="0054177F" w:rsidP="00366C8B">
      <w:pPr>
        <w:rPr>
          <w:rFonts w:eastAsia="Times New Roman"/>
          <w:lang w:val="ru-RU" w:eastAsia="ru-RU"/>
        </w:rPr>
      </w:pPr>
    </w:p>
    <w:p w:rsidR="0054177F" w:rsidRPr="00D22860" w:rsidRDefault="0054177F" w:rsidP="0054177F">
      <w:pPr>
        <w:jc w:val="right"/>
        <w:rPr>
          <w:rFonts w:eastAsia="Calibri"/>
          <w:lang w:val="ru-RU" w:eastAsia="en-US"/>
        </w:rPr>
      </w:pPr>
      <w:r w:rsidRPr="00D22860">
        <w:rPr>
          <w:rFonts w:eastAsia="Calibri"/>
          <w:lang w:val="ru-RU" w:eastAsia="en-US"/>
        </w:rPr>
        <w:lastRenderedPageBreak/>
        <w:t xml:space="preserve">Приложение </w:t>
      </w:r>
      <w:r>
        <w:rPr>
          <w:rFonts w:eastAsia="Calibri"/>
          <w:lang w:val="ru-RU" w:eastAsia="en-US"/>
        </w:rPr>
        <w:t>6</w:t>
      </w:r>
    </w:p>
    <w:p w:rsidR="0054177F" w:rsidRDefault="0054177F" w:rsidP="001B585B">
      <w:pPr>
        <w:jc w:val="right"/>
        <w:rPr>
          <w:rFonts w:eastAsia="Times New Roman"/>
          <w:lang w:val="ru-RU" w:eastAsia="ru-RU"/>
        </w:rPr>
      </w:pPr>
      <w:bookmarkStart w:id="10" w:name="_Hlk167809474"/>
    </w:p>
    <w:p w:rsidR="001B585B" w:rsidRDefault="000954F1" w:rsidP="00187B98">
      <w:pPr>
        <w:jc w:val="center"/>
        <w:rPr>
          <w:rFonts w:eastAsia="Times New Roman"/>
          <w:b/>
          <w:bCs/>
          <w:sz w:val="28"/>
          <w:szCs w:val="28"/>
          <w:lang w:val="ru-RU" w:eastAsia="ru-RU"/>
        </w:rPr>
      </w:pPr>
      <w:r>
        <w:rPr>
          <w:rFonts w:eastAsia="Times New Roman"/>
          <w:b/>
          <w:bCs/>
          <w:sz w:val="28"/>
          <w:szCs w:val="28"/>
          <w:lang w:val="ru-RU" w:eastAsia="ru-RU"/>
        </w:rPr>
        <w:t>Календарный п</w:t>
      </w:r>
      <w:r w:rsidR="00187B98" w:rsidRPr="00187B98">
        <w:rPr>
          <w:rFonts w:eastAsia="Times New Roman"/>
          <w:b/>
          <w:bCs/>
          <w:sz w:val="28"/>
          <w:szCs w:val="28"/>
          <w:lang w:val="ru-RU" w:eastAsia="ru-RU"/>
        </w:rPr>
        <w:t>лан воспитательной работы</w:t>
      </w:r>
      <w:r w:rsidR="00187B98">
        <w:rPr>
          <w:rFonts w:eastAsia="Times New Roman"/>
          <w:b/>
          <w:bCs/>
          <w:sz w:val="28"/>
          <w:szCs w:val="28"/>
          <w:lang w:val="ru-RU" w:eastAsia="ru-RU"/>
        </w:rPr>
        <w:t xml:space="preserve"> на 2024-2025 уч. г.</w:t>
      </w:r>
    </w:p>
    <w:p w:rsidR="00187B98" w:rsidRDefault="00187B98" w:rsidP="00187B98">
      <w:pPr>
        <w:jc w:val="center"/>
        <w:rPr>
          <w:rFonts w:eastAsia="Times New Roman"/>
          <w:b/>
          <w:bCs/>
          <w:sz w:val="28"/>
          <w:szCs w:val="28"/>
          <w:lang w:val="ru-RU" w:eastAsia="ru-RU"/>
        </w:rPr>
      </w:pPr>
    </w:p>
    <w:tbl>
      <w:tblPr>
        <w:tblStyle w:val="a3"/>
        <w:tblW w:w="0" w:type="auto"/>
        <w:tblLook w:val="04A0" w:firstRow="1" w:lastRow="0" w:firstColumn="1" w:lastColumn="0" w:noHBand="0" w:noVBand="1"/>
      </w:tblPr>
      <w:tblGrid>
        <w:gridCol w:w="779"/>
        <w:gridCol w:w="4474"/>
        <w:gridCol w:w="3070"/>
        <w:gridCol w:w="3320"/>
        <w:gridCol w:w="3143"/>
      </w:tblGrid>
      <w:tr w:rsidR="00187B98" w:rsidTr="00187B98">
        <w:tc>
          <w:tcPr>
            <w:tcW w:w="779" w:type="dxa"/>
          </w:tcPr>
          <w:p w:rsidR="00187B98" w:rsidRDefault="00187B98" w:rsidP="00187B98">
            <w:pPr>
              <w:jc w:val="center"/>
              <w:rPr>
                <w:b/>
                <w:bCs/>
                <w:sz w:val="28"/>
                <w:szCs w:val="28"/>
                <w:lang w:val="ru-RU"/>
              </w:rPr>
            </w:pPr>
            <w:r>
              <w:rPr>
                <w:b/>
                <w:bCs/>
                <w:sz w:val="28"/>
                <w:szCs w:val="28"/>
                <w:lang w:val="ru-RU"/>
              </w:rPr>
              <w:t>№</w:t>
            </w:r>
          </w:p>
        </w:tc>
        <w:tc>
          <w:tcPr>
            <w:tcW w:w="4474" w:type="dxa"/>
          </w:tcPr>
          <w:p w:rsidR="00187B98" w:rsidRDefault="00187B98" w:rsidP="00187B98">
            <w:pPr>
              <w:jc w:val="center"/>
              <w:rPr>
                <w:b/>
                <w:bCs/>
                <w:sz w:val="28"/>
                <w:szCs w:val="28"/>
                <w:lang w:val="ru-RU"/>
              </w:rPr>
            </w:pPr>
            <w:r>
              <w:rPr>
                <w:b/>
                <w:bCs/>
                <w:sz w:val="28"/>
                <w:szCs w:val="28"/>
                <w:lang w:val="ru-RU"/>
              </w:rPr>
              <w:t xml:space="preserve">Мероприятие  </w:t>
            </w:r>
          </w:p>
        </w:tc>
        <w:tc>
          <w:tcPr>
            <w:tcW w:w="3070" w:type="dxa"/>
          </w:tcPr>
          <w:p w:rsidR="00187B98" w:rsidRDefault="00187B98" w:rsidP="00187B98">
            <w:pPr>
              <w:jc w:val="center"/>
              <w:rPr>
                <w:b/>
                <w:bCs/>
                <w:sz w:val="28"/>
                <w:szCs w:val="28"/>
                <w:lang w:val="ru-RU"/>
              </w:rPr>
            </w:pPr>
            <w:r>
              <w:rPr>
                <w:b/>
                <w:bCs/>
                <w:sz w:val="28"/>
                <w:szCs w:val="28"/>
                <w:lang w:val="ru-RU"/>
              </w:rPr>
              <w:t xml:space="preserve">Срок проведения </w:t>
            </w:r>
          </w:p>
        </w:tc>
        <w:tc>
          <w:tcPr>
            <w:tcW w:w="3320" w:type="dxa"/>
          </w:tcPr>
          <w:p w:rsidR="00187B98" w:rsidRDefault="00187B98" w:rsidP="00187B98">
            <w:pPr>
              <w:jc w:val="center"/>
              <w:rPr>
                <w:b/>
                <w:bCs/>
                <w:sz w:val="28"/>
                <w:szCs w:val="28"/>
                <w:lang w:val="ru-RU"/>
              </w:rPr>
            </w:pPr>
            <w:r>
              <w:rPr>
                <w:b/>
                <w:bCs/>
                <w:sz w:val="28"/>
                <w:szCs w:val="28"/>
                <w:lang w:val="ru-RU"/>
              </w:rPr>
              <w:t>Место проведения</w:t>
            </w:r>
          </w:p>
        </w:tc>
        <w:tc>
          <w:tcPr>
            <w:tcW w:w="3143" w:type="dxa"/>
          </w:tcPr>
          <w:p w:rsidR="00187B98" w:rsidRPr="00187B98" w:rsidRDefault="00187B98" w:rsidP="00187B98">
            <w:pPr>
              <w:jc w:val="center"/>
              <w:rPr>
                <w:rFonts w:eastAsia="Calibri" w:cs="Calibri"/>
                <w:b/>
                <w:bCs/>
                <w:sz w:val="28"/>
                <w:szCs w:val="28"/>
                <w:lang w:val="ru-RU" w:eastAsia="en-US"/>
              </w:rPr>
            </w:pPr>
            <w:r w:rsidRPr="00187B98">
              <w:rPr>
                <w:rFonts w:eastAsia="Calibri" w:cs="Calibri"/>
                <w:b/>
                <w:bCs/>
                <w:sz w:val="28"/>
                <w:szCs w:val="28"/>
                <w:lang w:val="ru-RU" w:eastAsia="en-US"/>
              </w:rPr>
              <w:t>Ответственный за</w:t>
            </w:r>
          </w:p>
          <w:p w:rsidR="00187B98" w:rsidRDefault="00187B98" w:rsidP="00187B98">
            <w:pPr>
              <w:jc w:val="center"/>
              <w:rPr>
                <w:b/>
                <w:bCs/>
                <w:sz w:val="28"/>
                <w:szCs w:val="28"/>
                <w:lang w:val="ru-RU"/>
              </w:rPr>
            </w:pPr>
            <w:r w:rsidRPr="00187B98">
              <w:rPr>
                <w:rFonts w:eastAsia="Calibri"/>
                <w:b/>
                <w:bCs/>
                <w:sz w:val="28"/>
                <w:szCs w:val="28"/>
                <w:lang w:val="ru-RU" w:eastAsia="ru-RU"/>
              </w:rPr>
              <w:t xml:space="preserve"> проведение</w:t>
            </w:r>
          </w:p>
        </w:tc>
      </w:tr>
      <w:tr w:rsidR="00187B98" w:rsidTr="00187B98">
        <w:tc>
          <w:tcPr>
            <w:tcW w:w="779" w:type="dxa"/>
          </w:tcPr>
          <w:p w:rsidR="00187B98" w:rsidRDefault="00187B98" w:rsidP="00187B98">
            <w:pPr>
              <w:jc w:val="center"/>
              <w:rPr>
                <w:b/>
                <w:bCs/>
                <w:sz w:val="28"/>
                <w:szCs w:val="28"/>
                <w:lang w:val="ru-RU"/>
              </w:rPr>
            </w:pPr>
            <w:r>
              <w:rPr>
                <w:b/>
                <w:bCs/>
                <w:sz w:val="28"/>
                <w:szCs w:val="28"/>
                <w:lang w:val="ru-RU"/>
              </w:rPr>
              <w:t>1</w:t>
            </w:r>
          </w:p>
        </w:tc>
        <w:tc>
          <w:tcPr>
            <w:tcW w:w="4474" w:type="dxa"/>
          </w:tcPr>
          <w:p w:rsidR="00187B98" w:rsidRPr="00187B98" w:rsidRDefault="00187B98" w:rsidP="00187B98">
            <w:pPr>
              <w:jc w:val="center"/>
              <w:rPr>
                <w:b/>
                <w:bCs/>
                <w:sz w:val="28"/>
                <w:szCs w:val="28"/>
                <w:lang w:val="ru-RU"/>
              </w:rPr>
            </w:pPr>
            <w:r w:rsidRPr="00187B98">
              <w:rPr>
                <w:sz w:val="28"/>
                <w:szCs w:val="28"/>
              </w:rPr>
              <w:t>Фотоконкурс «Здравствуй, осень! »</w:t>
            </w:r>
          </w:p>
        </w:tc>
        <w:tc>
          <w:tcPr>
            <w:tcW w:w="3070" w:type="dxa"/>
          </w:tcPr>
          <w:p w:rsidR="00187B98" w:rsidRPr="00187B98" w:rsidRDefault="00187B98" w:rsidP="00187B98">
            <w:pPr>
              <w:jc w:val="center"/>
              <w:rPr>
                <w:sz w:val="28"/>
                <w:szCs w:val="28"/>
                <w:lang w:val="ru-RU"/>
              </w:rPr>
            </w:pPr>
            <w:r w:rsidRPr="00187B98">
              <w:rPr>
                <w:sz w:val="28"/>
                <w:szCs w:val="28"/>
                <w:lang w:val="ru-RU"/>
              </w:rPr>
              <w:t>Сентябрь</w:t>
            </w:r>
            <w:r>
              <w:rPr>
                <w:sz w:val="28"/>
                <w:szCs w:val="28"/>
                <w:lang w:val="ru-RU"/>
              </w:rPr>
              <w:t xml:space="preserve"> 2024</w:t>
            </w:r>
          </w:p>
        </w:tc>
        <w:tc>
          <w:tcPr>
            <w:tcW w:w="3320" w:type="dxa"/>
          </w:tcPr>
          <w:p w:rsidR="00187B98" w:rsidRPr="00187B98" w:rsidRDefault="00187B98" w:rsidP="00187B98">
            <w:pPr>
              <w:jc w:val="center"/>
              <w:rPr>
                <w:sz w:val="28"/>
                <w:szCs w:val="28"/>
                <w:lang w:val="ru-RU"/>
              </w:rPr>
            </w:pPr>
            <w:r w:rsidRPr="00187B98">
              <w:rPr>
                <w:sz w:val="28"/>
                <w:szCs w:val="28"/>
                <w:lang w:val="ru-RU"/>
              </w:rPr>
              <w:t>МБУ «Темп»</w:t>
            </w:r>
          </w:p>
        </w:tc>
        <w:tc>
          <w:tcPr>
            <w:tcW w:w="3143" w:type="dxa"/>
          </w:tcPr>
          <w:p w:rsidR="00187B98" w:rsidRPr="00187B98" w:rsidRDefault="00187B98" w:rsidP="00187B98">
            <w:pPr>
              <w:jc w:val="center"/>
              <w:rPr>
                <w:sz w:val="28"/>
                <w:szCs w:val="28"/>
                <w:lang w:val="ru-RU"/>
              </w:rPr>
            </w:pPr>
            <w:r w:rsidRPr="00187B98">
              <w:rPr>
                <w:sz w:val="28"/>
                <w:szCs w:val="28"/>
                <w:lang w:val="ru-RU"/>
              </w:rPr>
              <w:t>Педагог-организатор</w:t>
            </w:r>
          </w:p>
        </w:tc>
      </w:tr>
      <w:tr w:rsidR="00E40CFC" w:rsidRPr="00366C8B" w:rsidTr="00187B98">
        <w:tc>
          <w:tcPr>
            <w:tcW w:w="779" w:type="dxa"/>
          </w:tcPr>
          <w:p w:rsidR="00E40CFC" w:rsidRDefault="00E40CFC" w:rsidP="00E40CFC">
            <w:pPr>
              <w:jc w:val="center"/>
              <w:rPr>
                <w:b/>
                <w:bCs/>
                <w:sz w:val="28"/>
                <w:szCs w:val="28"/>
                <w:lang w:val="ru-RU"/>
              </w:rPr>
            </w:pPr>
            <w:r>
              <w:rPr>
                <w:b/>
                <w:bCs/>
                <w:sz w:val="28"/>
                <w:szCs w:val="28"/>
                <w:lang w:val="ru-RU"/>
              </w:rPr>
              <w:t>2</w:t>
            </w:r>
          </w:p>
        </w:tc>
        <w:tc>
          <w:tcPr>
            <w:tcW w:w="4474" w:type="dxa"/>
          </w:tcPr>
          <w:p w:rsidR="00E40CFC" w:rsidRPr="00187B98" w:rsidRDefault="00E40CFC" w:rsidP="00E40CFC">
            <w:pPr>
              <w:jc w:val="both"/>
              <w:rPr>
                <w:sz w:val="28"/>
                <w:szCs w:val="28"/>
                <w:lang w:val="ru-RU"/>
              </w:rPr>
            </w:pPr>
            <w:r w:rsidRPr="00187B98">
              <w:rPr>
                <w:sz w:val="28"/>
                <w:szCs w:val="28"/>
                <w:lang w:val="ru-RU"/>
              </w:rPr>
              <w:t>Беседа «Поведение в экстремальных ситуациях»</w:t>
            </w:r>
          </w:p>
        </w:tc>
        <w:tc>
          <w:tcPr>
            <w:tcW w:w="3070" w:type="dxa"/>
          </w:tcPr>
          <w:p w:rsidR="00E40CFC" w:rsidRDefault="00E40CFC" w:rsidP="00E40CFC">
            <w:pPr>
              <w:jc w:val="center"/>
              <w:rPr>
                <w:b/>
                <w:bCs/>
                <w:sz w:val="28"/>
                <w:szCs w:val="28"/>
                <w:lang w:val="ru-RU"/>
              </w:rPr>
            </w:pPr>
            <w:r w:rsidRPr="00187B98">
              <w:rPr>
                <w:sz w:val="28"/>
                <w:szCs w:val="28"/>
                <w:lang w:val="ru-RU"/>
              </w:rPr>
              <w:t>Сентябрь</w:t>
            </w:r>
            <w:r>
              <w:rPr>
                <w:sz w:val="28"/>
                <w:szCs w:val="28"/>
                <w:lang w:val="ru-RU"/>
              </w:rPr>
              <w:t xml:space="preserve"> 2024</w:t>
            </w:r>
          </w:p>
        </w:tc>
        <w:tc>
          <w:tcPr>
            <w:tcW w:w="3320" w:type="dxa"/>
          </w:tcPr>
          <w:p w:rsidR="00E40CFC" w:rsidRDefault="00E40CFC" w:rsidP="00E40CFC">
            <w:pPr>
              <w:jc w:val="center"/>
              <w:rPr>
                <w:b/>
                <w:bCs/>
                <w:sz w:val="28"/>
                <w:szCs w:val="28"/>
                <w:lang w:val="ru-RU"/>
              </w:rPr>
            </w:pPr>
            <w:r w:rsidRPr="00187B98">
              <w:rPr>
                <w:sz w:val="28"/>
                <w:szCs w:val="28"/>
                <w:lang w:val="ru-RU"/>
              </w:rPr>
              <w:t>МБУ «Темп»</w:t>
            </w:r>
          </w:p>
        </w:tc>
        <w:tc>
          <w:tcPr>
            <w:tcW w:w="3143" w:type="dxa"/>
          </w:tcPr>
          <w:p w:rsidR="00E40CFC" w:rsidRPr="00E40CFC" w:rsidRDefault="00E40CFC" w:rsidP="00E40CFC">
            <w:pPr>
              <w:jc w:val="both"/>
              <w:rPr>
                <w:sz w:val="28"/>
                <w:szCs w:val="28"/>
                <w:lang w:val="ru-RU"/>
              </w:rPr>
            </w:pPr>
            <w:r w:rsidRPr="00E40CFC">
              <w:rPr>
                <w:sz w:val="28"/>
                <w:szCs w:val="28"/>
                <w:lang w:val="ru-RU"/>
              </w:rPr>
              <w:t>Мещерова Г.К.</w:t>
            </w:r>
          </w:p>
          <w:p w:rsidR="00E40CFC" w:rsidRDefault="00E40CFC" w:rsidP="00366C8B">
            <w:pPr>
              <w:jc w:val="both"/>
              <w:rPr>
                <w:b/>
                <w:bCs/>
                <w:sz w:val="28"/>
                <w:szCs w:val="28"/>
                <w:lang w:val="ru-RU"/>
              </w:rPr>
            </w:pPr>
            <w:r w:rsidRPr="00E40CFC">
              <w:rPr>
                <w:sz w:val="28"/>
                <w:szCs w:val="28"/>
                <w:lang w:val="ru-RU"/>
              </w:rPr>
              <w:t xml:space="preserve">Педагог </w:t>
            </w:r>
            <w:r w:rsidR="00366C8B">
              <w:rPr>
                <w:sz w:val="28"/>
                <w:szCs w:val="28"/>
                <w:lang w:val="ru-RU"/>
              </w:rPr>
              <w:t xml:space="preserve"> </w:t>
            </w:r>
          </w:p>
        </w:tc>
      </w:tr>
      <w:tr w:rsidR="00E40CFC" w:rsidTr="00366C8B">
        <w:tc>
          <w:tcPr>
            <w:tcW w:w="779" w:type="dxa"/>
          </w:tcPr>
          <w:p w:rsidR="00E40CFC" w:rsidRDefault="00E40CFC" w:rsidP="00E40CFC">
            <w:pPr>
              <w:jc w:val="center"/>
              <w:rPr>
                <w:b/>
                <w:bCs/>
                <w:sz w:val="28"/>
                <w:szCs w:val="28"/>
                <w:lang w:val="ru-RU"/>
              </w:rPr>
            </w:pPr>
            <w:r>
              <w:rPr>
                <w:b/>
                <w:bCs/>
                <w:sz w:val="28"/>
                <w:szCs w:val="28"/>
                <w:lang w:val="ru-RU"/>
              </w:rPr>
              <w:t>3</w:t>
            </w:r>
          </w:p>
        </w:tc>
        <w:tc>
          <w:tcPr>
            <w:tcW w:w="4474" w:type="dxa"/>
            <w:tcBorders>
              <w:top w:val="single" w:sz="4" w:space="0" w:color="000000"/>
              <w:left w:val="single" w:sz="4" w:space="0" w:color="000000"/>
              <w:bottom w:val="single" w:sz="4" w:space="0" w:color="000000"/>
              <w:right w:val="single" w:sz="4" w:space="0" w:color="000000"/>
            </w:tcBorders>
          </w:tcPr>
          <w:p w:rsidR="00E40CFC" w:rsidRPr="00E40CFC" w:rsidRDefault="00E40CFC" w:rsidP="00E40CFC">
            <w:pPr>
              <w:jc w:val="both"/>
              <w:rPr>
                <w:b/>
                <w:bCs/>
                <w:sz w:val="28"/>
                <w:szCs w:val="28"/>
                <w:lang w:val="ru-RU"/>
              </w:rPr>
            </w:pPr>
            <w:r w:rsidRPr="00E40CFC">
              <w:rPr>
                <w:sz w:val="28"/>
                <w:szCs w:val="28"/>
                <w:lang w:eastAsia="en-US"/>
              </w:rPr>
              <w:t>Праздник «Посвящение в кружковцы»</w:t>
            </w:r>
          </w:p>
        </w:tc>
        <w:tc>
          <w:tcPr>
            <w:tcW w:w="3070" w:type="dxa"/>
            <w:tcBorders>
              <w:top w:val="single" w:sz="4" w:space="0" w:color="000000"/>
              <w:left w:val="single" w:sz="4" w:space="0" w:color="000000"/>
              <w:bottom w:val="single" w:sz="4" w:space="0" w:color="000000"/>
              <w:right w:val="single" w:sz="4" w:space="0" w:color="000000"/>
            </w:tcBorders>
          </w:tcPr>
          <w:p w:rsidR="00E40CFC" w:rsidRDefault="00E40CFC" w:rsidP="00E40CFC">
            <w:pPr>
              <w:jc w:val="center"/>
              <w:rPr>
                <w:b/>
                <w:bCs/>
                <w:sz w:val="28"/>
                <w:szCs w:val="28"/>
                <w:lang w:val="ru-RU"/>
              </w:rPr>
            </w:pPr>
            <w:r>
              <w:rPr>
                <w:sz w:val="26"/>
                <w:szCs w:val="26"/>
                <w:lang w:val="ru-RU" w:eastAsia="en-US"/>
              </w:rPr>
              <w:t>О</w:t>
            </w:r>
            <w:r>
              <w:rPr>
                <w:sz w:val="26"/>
                <w:szCs w:val="26"/>
                <w:lang w:eastAsia="en-US"/>
              </w:rPr>
              <w:t>ктябрь 2024</w:t>
            </w:r>
          </w:p>
        </w:tc>
        <w:tc>
          <w:tcPr>
            <w:tcW w:w="3320" w:type="dxa"/>
          </w:tcPr>
          <w:p w:rsidR="00E40CFC" w:rsidRDefault="00E40CFC" w:rsidP="00E40CFC">
            <w:pPr>
              <w:jc w:val="center"/>
              <w:rPr>
                <w:b/>
                <w:bCs/>
                <w:sz w:val="28"/>
                <w:szCs w:val="28"/>
                <w:lang w:val="ru-RU"/>
              </w:rPr>
            </w:pPr>
            <w:r w:rsidRPr="00187B98">
              <w:rPr>
                <w:sz w:val="28"/>
                <w:szCs w:val="28"/>
                <w:lang w:val="ru-RU"/>
              </w:rPr>
              <w:t>МБУ «Темп»</w:t>
            </w:r>
          </w:p>
        </w:tc>
        <w:tc>
          <w:tcPr>
            <w:tcW w:w="3143" w:type="dxa"/>
          </w:tcPr>
          <w:p w:rsidR="00E40CFC" w:rsidRDefault="00E40CFC" w:rsidP="00366C8B">
            <w:pPr>
              <w:rPr>
                <w:b/>
                <w:bCs/>
                <w:sz w:val="28"/>
                <w:szCs w:val="28"/>
                <w:lang w:val="ru-RU"/>
              </w:rPr>
            </w:pPr>
            <w:r w:rsidRPr="00187B98">
              <w:rPr>
                <w:sz w:val="28"/>
                <w:szCs w:val="28"/>
                <w:lang w:val="ru-RU"/>
              </w:rPr>
              <w:t>Педагог-организатор</w:t>
            </w:r>
          </w:p>
        </w:tc>
      </w:tr>
      <w:tr w:rsidR="00E40CFC" w:rsidRPr="00366C8B" w:rsidTr="00366C8B">
        <w:tc>
          <w:tcPr>
            <w:tcW w:w="779" w:type="dxa"/>
          </w:tcPr>
          <w:p w:rsidR="00E40CFC" w:rsidRDefault="00DC69E5" w:rsidP="00E40CFC">
            <w:pPr>
              <w:jc w:val="center"/>
              <w:rPr>
                <w:b/>
                <w:bCs/>
                <w:sz w:val="28"/>
                <w:szCs w:val="28"/>
                <w:lang w:val="ru-RU"/>
              </w:rPr>
            </w:pPr>
            <w:r>
              <w:rPr>
                <w:b/>
                <w:bCs/>
                <w:sz w:val="28"/>
                <w:szCs w:val="28"/>
                <w:lang w:val="ru-RU"/>
              </w:rPr>
              <w:t>4</w:t>
            </w:r>
          </w:p>
        </w:tc>
        <w:tc>
          <w:tcPr>
            <w:tcW w:w="4474" w:type="dxa"/>
            <w:tcBorders>
              <w:top w:val="single" w:sz="4" w:space="0" w:color="000000"/>
              <w:left w:val="single" w:sz="4" w:space="0" w:color="000000"/>
              <w:bottom w:val="single" w:sz="4" w:space="0" w:color="000000"/>
              <w:right w:val="single" w:sz="4" w:space="0" w:color="000000"/>
            </w:tcBorders>
          </w:tcPr>
          <w:p w:rsidR="00E40CFC" w:rsidRPr="00E40CFC" w:rsidRDefault="00E40CFC" w:rsidP="00E40CFC">
            <w:pPr>
              <w:jc w:val="both"/>
              <w:rPr>
                <w:sz w:val="28"/>
                <w:szCs w:val="28"/>
                <w:lang w:val="ru-RU" w:eastAsia="en-US"/>
              </w:rPr>
            </w:pPr>
            <w:r>
              <w:rPr>
                <w:sz w:val="28"/>
                <w:szCs w:val="28"/>
                <w:lang w:val="ru-RU" w:eastAsia="en-US"/>
              </w:rPr>
              <w:t>Праздник «Осенний карнавал»</w:t>
            </w:r>
          </w:p>
        </w:tc>
        <w:tc>
          <w:tcPr>
            <w:tcW w:w="3070" w:type="dxa"/>
            <w:tcBorders>
              <w:top w:val="single" w:sz="4" w:space="0" w:color="000000"/>
              <w:left w:val="single" w:sz="4" w:space="0" w:color="000000"/>
              <w:bottom w:val="single" w:sz="4" w:space="0" w:color="000000"/>
              <w:right w:val="single" w:sz="4" w:space="0" w:color="000000"/>
            </w:tcBorders>
          </w:tcPr>
          <w:p w:rsidR="00E40CFC" w:rsidRDefault="00E40CFC" w:rsidP="00E40CFC">
            <w:pPr>
              <w:jc w:val="center"/>
              <w:rPr>
                <w:sz w:val="26"/>
                <w:szCs w:val="26"/>
                <w:lang w:val="ru-RU" w:eastAsia="en-US"/>
              </w:rPr>
            </w:pPr>
            <w:r>
              <w:rPr>
                <w:sz w:val="26"/>
                <w:szCs w:val="26"/>
                <w:lang w:val="ru-RU" w:eastAsia="en-US"/>
              </w:rPr>
              <w:t>О</w:t>
            </w:r>
            <w:r>
              <w:rPr>
                <w:sz w:val="26"/>
                <w:szCs w:val="26"/>
                <w:lang w:eastAsia="en-US"/>
              </w:rPr>
              <w:t>ктябрь 2024</w:t>
            </w:r>
          </w:p>
        </w:tc>
        <w:tc>
          <w:tcPr>
            <w:tcW w:w="3320" w:type="dxa"/>
          </w:tcPr>
          <w:p w:rsidR="00E40CFC" w:rsidRPr="00187B98" w:rsidRDefault="00E40CFC" w:rsidP="00E40CFC">
            <w:pPr>
              <w:jc w:val="center"/>
              <w:rPr>
                <w:sz w:val="28"/>
                <w:szCs w:val="28"/>
                <w:lang w:val="ru-RU"/>
              </w:rPr>
            </w:pPr>
            <w:r w:rsidRPr="00187B98">
              <w:rPr>
                <w:sz w:val="28"/>
                <w:szCs w:val="28"/>
                <w:lang w:val="ru-RU"/>
              </w:rPr>
              <w:t>МБУ «Темп»</w:t>
            </w:r>
          </w:p>
        </w:tc>
        <w:tc>
          <w:tcPr>
            <w:tcW w:w="3143" w:type="dxa"/>
          </w:tcPr>
          <w:p w:rsidR="00E40CFC" w:rsidRPr="00E40CFC" w:rsidRDefault="00E40CFC" w:rsidP="00E40CFC">
            <w:pPr>
              <w:jc w:val="both"/>
              <w:rPr>
                <w:sz w:val="28"/>
                <w:szCs w:val="28"/>
                <w:lang w:val="ru-RU"/>
              </w:rPr>
            </w:pPr>
            <w:r w:rsidRPr="00E40CFC">
              <w:rPr>
                <w:sz w:val="28"/>
                <w:szCs w:val="28"/>
                <w:lang w:val="ru-RU"/>
              </w:rPr>
              <w:t>Мещерова Г.К.</w:t>
            </w:r>
          </w:p>
          <w:p w:rsidR="00E40CFC" w:rsidRPr="00187B98" w:rsidRDefault="00E40CFC" w:rsidP="00366C8B">
            <w:pPr>
              <w:jc w:val="both"/>
              <w:rPr>
                <w:sz w:val="28"/>
                <w:szCs w:val="28"/>
                <w:lang w:val="ru-RU"/>
              </w:rPr>
            </w:pPr>
            <w:r w:rsidRPr="00E40CFC">
              <w:rPr>
                <w:sz w:val="28"/>
                <w:szCs w:val="28"/>
                <w:lang w:val="ru-RU"/>
              </w:rPr>
              <w:t xml:space="preserve">Педагог </w:t>
            </w:r>
            <w:r w:rsidR="00366C8B">
              <w:rPr>
                <w:sz w:val="28"/>
                <w:szCs w:val="28"/>
                <w:lang w:val="ru-RU"/>
              </w:rPr>
              <w:t xml:space="preserve"> </w:t>
            </w:r>
          </w:p>
        </w:tc>
      </w:tr>
      <w:tr w:rsidR="00E40CFC" w:rsidRPr="00366C8B" w:rsidTr="00366C8B">
        <w:tc>
          <w:tcPr>
            <w:tcW w:w="779" w:type="dxa"/>
          </w:tcPr>
          <w:p w:rsidR="00E40CFC" w:rsidRDefault="00DC69E5" w:rsidP="00E40CFC">
            <w:pPr>
              <w:jc w:val="center"/>
              <w:rPr>
                <w:b/>
                <w:bCs/>
                <w:sz w:val="28"/>
                <w:szCs w:val="28"/>
                <w:lang w:val="ru-RU"/>
              </w:rPr>
            </w:pPr>
            <w:r>
              <w:rPr>
                <w:b/>
                <w:bCs/>
                <w:sz w:val="28"/>
                <w:szCs w:val="28"/>
                <w:lang w:val="ru-RU"/>
              </w:rPr>
              <w:t>5</w:t>
            </w:r>
          </w:p>
        </w:tc>
        <w:tc>
          <w:tcPr>
            <w:tcW w:w="4474" w:type="dxa"/>
            <w:tcBorders>
              <w:top w:val="single" w:sz="4" w:space="0" w:color="000000"/>
              <w:left w:val="single" w:sz="4" w:space="0" w:color="000000"/>
              <w:bottom w:val="single" w:sz="4" w:space="0" w:color="000000"/>
              <w:right w:val="single" w:sz="4" w:space="0" w:color="000000"/>
            </w:tcBorders>
          </w:tcPr>
          <w:p w:rsidR="00E40CFC" w:rsidRPr="00E40CFC" w:rsidRDefault="00E40CFC" w:rsidP="00E40CFC">
            <w:pPr>
              <w:jc w:val="both"/>
              <w:rPr>
                <w:sz w:val="28"/>
                <w:szCs w:val="28"/>
                <w:lang w:val="ru-RU" w:eastAsia="en-US"/>
              </w:rPr>
            </w:pPr>
            <w:r>
              <w:rPr>
                <w:sz w:val="28"/>
                <w:szCs w:val="28"/>
                <w:lang w:val="ru-RU" w:eastAsia="en-US"/>
              </w:rPr>
              <w:t>Беседа «</w:t>
            </w:r>
            <w:r w:rsidR="00DC69E5">
              <w:rPr>
                <w:sz w:val="28"/>
                <w:szCs w:val="28"/>
                <w:lang w:val="ru-RU" w:eastAsia="en-US"/>
              </w:rPr>
              <w:t>Что такое толерантность?</w:t>
            </w:r>
            <w:r>
              <w:rPr>
                <w:sz w:val="28"/>
                <w:szCs w:val="28"/>
                <w:lang w:val="ru-RU" w:eastAsia="en-US"/>
              </w:rPr>
              <w:t>»</w:t>
            </w:r>
          </w:p>
        </w:tc>
        <w:tc>
          <w:tcPr>
            <w:tcW w:w="3070" w:type="dxa"/>
            <w:tcBorders>
              <w:top w:val="single" w:sz="4" w:space="0" w:color="000000"/>
              <w:left w:val="single" w:sz="4" w:space="0" w:color="000000"/>
              <w:bottom w:val="single" w:sz="4" w:space="0" w:color="000000"/>
              <w:right w:val="single" w:sz="4" w:space="0" w:color="000000"/>
            </w:tcBorders>
          </w:tcPr>
          <w:p w:rsidR="00E40CFC" w:rsidRDefault="00E40CFC" w:rsidP="00E40CFC">
            <w:pPr>
              <w:jc w:val="center"/>
              <w:rPr>
                <w:sz w:val="26"/>
                <w:szCs w:val="26"/>
                <w:lang w:val="ru-RU" w:eastAsia="en-US"/>
              </w:rPr>
            </w:pPr>
            <w:r>
              <w:rPr>
                <w:sz w:val="26"/>
                <w:szCs w:val="26"/>
                <w:lang w:val="ru-RU" w:eastAsia="en-US"/>
              </w:rPr>
              <w:t>О</w:t>
            </w:r>
            <w:r>
              <w:rPr>
                <w:sz w:val="26"/>
                <w:szCs w:val="26"/>
                <w:lang w:eastAsia="en-US"/>
              </w:rPr>
              <w:t>ктябрь 2024</w:t>
            </w:r>
          </w:p>
        </w:tc>
        <w:tc>
          <w:tcPr>
            <w:tcW w:w="3320" w:type="dxa"/>
          </w:tcPr>
          <w:p w:rsidR="00E40CFC" w:rsidRPr="00187B98" w:rsidRDefault="00E40CFC" w:rsidP="00E40CFC">
            <w:pPr>
              <w:jc w:val="center"/>
              <w:rPr>
                <w:sz w:val="28"/>
                <w:szCs w:val="28"/>
                <w:lang w:val="ru-RU"/>
              </w:rPr>
            </w:pPr>
            <w:r w:rsidRPr="00187B98">
              <w:rPr>
                <w:sz w:val="28"/>
                <w:szCs w:val="28"/>
                <w:lang w:val="ru-RU"/>
              </w:rPr>
              <w:t>МБУ «Темп»</w:t>
            </w:r>
          </w:p>
        </w:tc>
        <w:tc>
          <w:tcPr>
            <w:tcW w:w="3143" w:type="dxa"/>
          </w:tcPr>
          <w:p w:rsidR="00E40CFC" w:rsidRPr="00E40CFC" w:rsidRDefault="00E40CFC" w:rsidP="00E40CFC">
            <w:pPr>
              <w:jc w:val="both"/>
              <w:rPr>
                <w:sz w:val="28"/>
                <w:szCs w:val="28"/>
                <w:lang w:val="ru-RU"/>
              </w:rPr>
            </w:pPr>
            <w:r w:rsidRPr="00E40CFC">
              <w:rPr>
                <w:sz w:val="28"/>
                <w:szCs w:val="28"/>
                <w:lang w:val="ru-RU"/>
              </w:rPr>
              <w:t>Мещерова Г.К.</w:t>
            </w:r>
          </w:p>
          <w:p w:rsidR="00E40CFC" w:rsidRPr="00187B98" w:rsidRDefault="00E40CFC" w:rsidP="00366C8B">
            <w:pPr>
              <w:jc w:val="both"/>
              <w:rPr>
                <w:sz w:val="28"/>
                <w:szCs w:val="28"/>
                <w:lang w:val="ru-RU"/>
              </w:rPr>
            </w:pPr>
            <w:r w:rsidRPr="00E40CFC">
              <w:rPr>
                <w:sz w:val="28"/>
                <w:szCs w:val="28"/>
                <w:lang w:val="ru-RU"/>
              </w:rPr>
              <w:t xml:space="preserve">Педагог </w:t>
            </w:r>
            <w:r w:rsidR="00366C8B">
              <w:rPr>
                <w:sz w:val="28"/>
                <w:szCs w:val="28"/>
                <w:lang w:val="ru-RU"/>
              </w:rPr>
              <w:t xml:space="preserve"> </w:t>
            </w:r>
          </w:p>
        </w:tc>
      </w:tr>
      <w:tr w:rsidR="00E40CFC" w:rsidTr="00366C8B">
        <w:tc>
          <w:tcPr>
            <w:tcW w:w="779" w:type="dxa"/>
          </w:tcPr>
          <w:p w:rsidR="00E40CFC" w:rsidRDefault="00DC69E5" w:rsidP="00E40CFC">
            <w:pPr>
              <w:jc w:val="center"/>
              <w:rPr>
                <w:b/>
                <w:bCs/>
                <w:sz w:val="28"/>
                <w:szCs w:val="28"/>
                <w:lang w:val="ru-RU"/>
              </w:rPr>
            </w:pPr>
            <w:r>
              <w:rPr>
                <w:b/>
                <w:bCs/>
                <w:sz w:val="28"/>
                <w:szCs w:val="28"/>
                <w:lang w:val="ru-RU"/>
              </w:rPr>
              <w:t>6</w:t>
            </w:r>
          </w:p>
        </w:tc>
        <w:tc>
          <w:tcPr>
            <w:tcW w:w="4474" w:type="dxa"/>
            <w:tcBorders>
              <w:top w:val="single" w:sz="4" w:space="0" w:color="000000"/>
              <w:left w:val="single" w:sz="4" w:space="0" w:color="000000"/>
              <w:bottom w:val="single" w:sz="4" w:space="0" w:color="000000"/>
              <w:right w:val="single" w:sz="4" w:space="0" w:color="000000"/>
            </w:tcBorders>
          </w:tcPr>
          <w:p w:rsidR="00E40CFC" w:rsidRPr="00401F72" w:rsidRDefault="00E40CFC" w:rsidP="00E40CFC">
            <w:pPr>
              <w:jc w:val="both"/>
              <w:rPr>
                <w:sz w:val="28"/>
                <w:szCs w:val="28"/>
                <w:lang w:val="ru-RU" w:eastAsia="en-US"/>
              </w:rPr>
            </w:pPr>
            <w:proofErr w:type="gramStart"/>
            <w:r w:rsidRPr="00401F72">
              <w:rPr>
                <w:sz w:val="28"/>
                <w:szCs w:val="28"/>
                <w:lang w:val="ru-RU" w:eastAsia="en-US"/>
              </w:rPr>
              <w:t>Творческие экомастер-классы «Твори Добро», посвященные Всемирному дню вторичной переработки</w:t>
            </w:r>
            <w:proofErr w:type="gramEnd"/>
          </w:p>
        </w:tc>
        <w:tc>
          <w:tcPr>
            <w:tcW w:w="3070" w:type="dxa"/>
            <w:tcBorders>
              <w:top w:val="single" w:sz="4" w:space="0" w:color="000000"/>
              <w:left w:val="single" w:sz="4" w:space="0" w:color="000000"/>
              <w:bottom w:val="single" w:sz="4" w:space="0" w:color="000000"/>
              <w:right w:val="single" w:sz="4" w:space="0" w:color="000000"/>
            </w:tcBorders>
          </w:tcPr>
          <w:p w:rsidR="00E40CFC" w:rsidRPr="00E40CFC" w:rsidRDefault="00E40CFC" w:rsidP="00E40CFC">
            <w:pPr>
              <w:jc w:val="center"/>
              <w:rPr>
                <w:sz w:val="26"/>
                <w:szCs w:val="26"/>
                <w:lang w:val="ru-RU" w:eastAsia="en-US"/>
              </w:rPr>
            </w:pPr>
            <w:r>
              <w:rPr>
                <w:sz w:val="26"/>
                <w:szCs w:val="26"/>
                <w:lang w:val="ru-RU" w:eastAsia="en-US"/>
              </w:rPr>
              <w:t>Ноябрь 2024</w:t>
            </w:r>
          </w:p>
        </w:tc>
        <w:tc>
          <w:tcPr>
            <w:tcW w:w="3320" w:type="dxa"/>
            <w:tcBorders>
              <w:top w:val="single" w:sz="4" w:space="0" w:color="000000"/>
              <w:left w:val="single" w:sz="4" w:space="0" w:color="000000"/>
              <w:bottom w:val="single" w:sz="4" w:space="0" w:color="000000"/>
              <w:right w:val="single" w:sz="4" w:space="0" w:color="000000"/>
            </w:tcBorders>
          </w:tcPr>
          <w:p w:rsidR="00E40CFC" w:rsidRPr="00187B98" w:rsidRDefault="00E40CFC" w:rsidP="00E40CFC">
            <w:pPr>
              <w:jc w:val="center"/>
              <w:rPr>
                <w:sz w:val="28"/>
                <w:szCs w:val="28"/>
                <w:lang w:val="ru-RU"/>
              </w:rPr>
            </w:pPr>
            <w:r>
              <w:rPr>
                <w:sz w:val="26"/>
                <w:szCs w:val="26"/>
              </w:rPr>
              <w:t>МБУ «Темп»</w:t>
            </w:r>
          </w:p>
        </w:tc>
        <w:tc>
          <w:tcPr>
            <w:tcW w:w="3143" w:type="dxa"/>
          </w:tcPr>
          <w:p w:rsidR="00E40CFC" w:rsidRPr="00E40CFC" w:rsidRDefault="00E40CFC" w:rsidP="00E40CFC">
            <w:pPr>
              <w:jc w:val="both"/>
              <w:rPr>
                <w:sz w:val="28"/>
                <w:szCs w:val="28"/>
                <w:lang w:val="ru-RU"/>
              </w:rPr>
            </w:pPr>
            <w:r w:rsidRPr="00187B98">
              <w:rPr>
                <w:sz w:val="28"/>
                <w:szCs w:val="28"/>
                <w:lang w:val="ru-RU"/>
              </w:rPr>
              <w:t>Педагог-организатор</w:t>
            </w:r>
          </w:p>
        </w:tc>
      </w:tr>
      <w:tr w:rsidR="00EE22F1" w:rsidRPr="00366C8B" w:rsidTr="00366C8B">
        <w:tc>
          <w:tcPr>
            <w:tcW w:w="779" w:type="dxa"/>
          </w:tcPr>
          <w:p w:rsidR="00EE22F1" w:rsidRDefault="00DC69E5" w:rsidP="00EE22F1">
            <w:pPr>
              <w:jc w:val="center"/>
              <w:rPr>
                <w:b/>
                <w:bCs/>
                <w:sz w:val="28"/>
                <w:szCs w:val="28"/>
                <w:lang w:val="ru-RU"/>
              </w:rPr>
            </w:pPr>
            <w:r>
              <w:rPr>
                <w:b/>
                <w:bCs/>
                <w:sz w:val="28"/>
                <w:szCs w:val="28"/>
                <w:lang w:val="ru-RU"/>
              </w:rPr>
              <w:t>7</w:t>
            </w:r>
          </w:p>
        </w:tc>
        <w:tc>
          <w:tcPr>
            <w:tcW w:w="4474" w:type="dxa"/>
            <w:tcBorders>
              <w:top w:val="single" w:sz="4" w:space="0" w:color="000000"/>
              <w:left w:val="single" w:sz="4" w:space="0" w:color="000000"/>
              <w:bottom w:val="single" w:sz="4" w:space="0" w:color="000000"/>
              <w:right w:val="single" w:sz="4" w:space="0" w:color="000000"/>
            </w:tcBorders>
          </w:tcPr>
          <w:p w:rsidR="00EE22F1" w:rsidRPr="00401F72" w:rsidRDefault="00EE22F1" w:rsidP="00EE22F1">
            <w:pPr>
              <w:jc w:val="both"/>
              <w:rPr>
                <w:sz w:val="28"/>
                <w:szCs w:val="28"/>
                <w:lang w:val="ru-RU" w:eastAsia="en-US"/>
              </w:rPr>
            </w:pPr>
            <w:r>
              <w:rPr>
                <w:sz w:val="28"/>
                <w:szCs w:val="28"/>
                <w:lang w:val="ru-RU" w:eastAsia="en-US"/>
              </w:rPr>
              <w:t xml:space="preserve">День подарков </w:t>
            </w:r>
          </w:p>
        </w:tc>
        <w:tc>
          <w:tcPr>
            <w:tcW w:w="3070" w:type="dxa"/>
            <w:tcBorders>
              <w:top w:val="single" w:sz="4" w:space="0" w:color="000000"/>
              <w:left w:val="single" w:sz="4" w:space="0" w:color="000000"/>
              <w:bottom w:val="single" w:sz="4" w:space="0" w:color="000000"/>
              <w:right w:val="single" w:sz="4" w:space="0" w:color="000000"/>
            </w:tcBorders>
          </w:tcPr>
          <w:p w:rsidR="00EE22F1" w:rsidRDefault="00EE22F1" w:rsidP="00EE22F1">
            <w:pPr>
              <w:jc w:val="center"/>
              <w:rPr>
                <w:sz w:val="26"/>
                <w:szCs w:val="26"/>
                <w:lang w:val="ru-RU" w:eastAsia="en-US"/>
              </w:rPr>
            </w:pPr>
            <w:r>
              <w:rPr>
                <w:sz w:val="26"/>
                <w:szCs w:val="26"/>
                <w:lang w:val="ru-RU" w:eastAsia="en-US"/>
              </w:rPr>
              <w:t>Декабрь 2024</w:t>
            </w:r>
          </w:p>
        </w:tc>
        <w:tc>
          <w:tcPr>
            <w:tcW w:w="3320" w:type="dxa"/>
          </w:tcPr>
          <w:p w:rsidR="00EE22F1" w:rsidRDefault="00EE22F1" w:rsidP="00EE22F1">
            <w:pPr>
              <w:jc w:val="center"/>
              <w:rPr>
                <w:sz w:val="26"/>
                <w:szCs w:val="26"/>
              </w:rPr>
            </w:pPr>
            <w:r>
              <w:rPr>
                <w:sz w:val="26"/>
                <w:szCs w:val="26"/>
              </w:rPr>
              <w:t>МБУ «Темп»</w:t>
            </w:r>
          </w:p>
        </w:tc>
        <w:tc>
          <w:tcPr>
            <w:tcW w:w="3143" w:type="dxa"/>
          </w:tcPr>
          <w:p w:rsidR="00EE22F1" w:rsidRPr="00E40CFC" w:rsidRDefault="00EE22F1" w:rsidP="00EE22F1">
            <w:pPr>
              <w:jc w:val="both"/>
              <w:rPr>
                <w:sz w:val="28"/>
                <w:szCs w:val="28"/>
                <w:lang w:val="ru-RU"/>
              </w:rPr>
            </w:pPr>
            <w:r w:rsidRPr="00E40CFC">
              <w:rPr>
                <w:sz w:val="28"/>
                <w:szCs w:val="28"/>
                <w:lang w:val="ru-RU"/>
              </w:rPr>
              <w:t>Мещерова Г.К.</w:t>
            </w:r>
          </w:p>
          <w:p w:rsidR="00EE22F1" w:rsidRPr="00187B98" w:rsidRDefault="00EE22F1" w:rsidP="00366C8B">
            <w:pPr>
              <w:jc w:val="both"/>
              <w:rPr>
                <w:sz w:val="28"/>
                <w:szCs w:val="28"/>
                <w:lang w:val="ru-RU"/>
              </w:rPr>
            </w:pPr>
            <w:r w:rsidRPr="00E40CFC">
              <w:rPr>
                <w:sz w:val="28"/>
                <w:szCs w:val="28"/>
                <w:lang w:val="ru-RU"/>
              </w:rPr>
              <w:t xml:space="preserve">Педагог </w:t>
            </w:r>
            <w:r w:rsidR="00366C8B">
              <w:rPr>
                <w:sz w:val="28"/>
                <w:szCs w:val="28"/>
                <w:lang w:val="ru-RU"/>
              </w:rPr>
              <w:t xml:space="preserve"> </w:t>
            </w:r>
          </w:p>
        </w:tc>
      </w:tr>
      <w:tr w:rsidR="00EE22F1" w:rsidRPr="00366C8B" w:rsidTr="00366C8B">
        <w:tc>
          <w:tcPr>
            <w:tcW w:w="779" w:type="dxa"/>
          </w:tcPr>
          <w:p w:rsidR="00EE22F1" w:rsidRDefault="00DC69E5" w:rsidP="00EE22F1">
            <w:pPr>
              <w:jc w:val="center"/>
              <w:rPr>
                <w:b/>
                <w:bCs/>
                <w:sz w:val="28"/>
                <w:szCs w:val="28"/>
                <w:lang w:val="ru-RU"/>
              </w:rPr>
            </w:pPr>
            <w:r>
              <w:rPr>
                <w:b/>
                <w:bCs/>
                <w:sz w:val="28"/>
                <w:szCs w:val="28"/>
                <w:lang w:val="ru-RU"/>
              </w:rPr>
              <w:t>8</w:t>
            </w:r>
          </w:p>
        </w:tc>
        <w:tc>
          <w:tcPr>
            <w:tcW w:w="4474" w:type="dxa"/>
            <w:tcBorders>
              <w:top w:val="single" w:sz="4" w:space="0" w:color="000000"/>
              <w:left w:val="single" w:sz="4" w:space="0" w:color="000000"/>
              <w:bottom w:val="single" w:sz="4" w:space="0" w:color="000000"/>
              <w:right w:val="single" w:sz="4" w:space="0" w:color="000000"/>
            </w:tcBorders>
          </w:tcPr>
          <w:p w:rsidR="00EE22F1" w:rsidRDefault="00EE22F1" w:rsidP="00EE22F1">
            <w:pPr>
              <w:jc w:val="both"/>
              <w:rPr>
                <w:sz w:val="28"/>
                <w:szCs w:val="28"/>
                <w:lang w:val="ru-RU" w:eastAsia="en-US"/>
              </w:rPr>
            </w:pPr>
            <w:r>
              <w:rPr>
                <w:sz w:val="28"/>
                <w:szCs w:val="28"/>
                <w:lang w:val="ru-RU" w:eastAsia="en-US"/>
              </w:rPr>
              <w:t>Праздник «Веселого Рождества»</w:t>
            </w:r>
          </w:p>
        </w:tc>
        <w:tc>
          <w:tcPr>
            <w:tcW w:w="3070" w:type="dxa"/>
            <w:tcBorders>
              <w:top w:val="single" w:sz="4" w:space="0" w:color="000000"/>
              <w:left w:val="single" w:sz="4" w:space="0" w:color="000000"/>
              <w:bottom w:val="single" w:sz="4" w:space="0" w:color="000000"/>
              <w:right w:val="single" w:sz="4" w:space="0" w:color="000000"/>
            </w:tcBorders>
          </w:tcPr>
          <w:p w:rsidR="00EE22F1" w:rsidRDefault="00EE22F1" w:rsidP="00EE22F1">
            <w:pPr>
              <w:jc w:val="center"/>
              <w:rPr>
                <w:sz w:val="26"/>
                <w:szCs w:val="26"/>
                <w:lang w:val="ru-RU" w:eastAsia="en-US"/>
              </w:rPr>
            </w:pPr>
            <w:r>
              <w:rPr>
                <w:sz w:val="26"/>
                <w:szCs w:val="26"/>
                <w:lang w:val="ru-RU" w:eastAsia="en-US"/>
              </w:rPr>
              <w:t>Декабрь 2024</w:t>
            </w:r>
          </w:p>
        </w:tc>
        <w:tc>
          <w:tcPr>
            <w:tcW w:w="3320" w:type="dxa"/>
          </w:tcPr>
          <w:p w:rsidR="00EE22F1" w:rsidRPr="00187B98" w:rsidRDefault="00EE22F1" w:rsidP="00EE22F1">
            <w:pPr>
              <w:jc w:val="center"/>
              <w:rPr>
                <w:sz w:val="28"/>
                <w:szCs w:val="28"/>
                <w:lang w:val="ru-RU"/>
              </w:rPr>
            </w:pPr>
            <w:r>
              <w:rPr>
                <w:sz w:val="26"/>
                <w:szCs w:val="26"/>
              </w:rPr>
              <w:t>МБУ «Темп»</w:t>
            </w:r>
          </w:p>
        </w:tc>
        <w:tc>
          <w:tcPr>
            <w:tcW w:w="3143" w:type="dxa"/>
          </w:tcPr>
          <w:p w:rsidR="00EE22F1" w:rsidRPr="00E40CFC" w:rsidRDefault="00EE22F1" w:rsidP="00EE22F1">
            <w:pPr>
              <w:jc w:val="both"/>
              <w:rPr>
                <w:sz w:val="28"/>
                <w:szCs w:val="28"/>
                <w:lang w:val="ru-RU"/>
              </w:rPr>
            </w:pPr>
            <w:r w:rsidRPr="00E40CFC">
              <w:rPr>
                <w:sz w:val="28"/>
                <w:szCs w:val="28"/>
                <w:lang w:val="ru-RU"/>
              </w:rPr>
              <w:t>Мещерова Г.К.</w:t>
            </w:r>
          </w:p>
          <w:p w:rsidR="00EE22F1" w:rsidRPr="00E40CFC" w:rsidRDefault="00EE22F1" w:rsidP="00366C8B">
            <w:pPr>
              <w:jc w:val="both"/>
              <w:rPr>
                <w:sz w:val="28"/>
                <w:szCs w:val="28"/>
                <w:lang w:val="ru-RU"/>
              </w:rPr>
            </w:pPr>
            <w:r w:rsidRPr="00E40CFC">
              <w:rPr>
                <w:sz w:val="28"/>
                <w:szCs w:val="28"/>
                <w:lang w:val="ru-RU"/>
              </w:rPr>
              <w:t xml:space="preserve">Педагог </w:t>
            </w:r>
            <w:r w:rsidR="00366C8B">
              <w:rPr>
                <w:sz w:val="28"/>
                <w:szCs w:val="28"/>
                <w:lang w:val="ru-RU"/>
              </w:rPr>
              <w:t xml:space="preserve"> </w:t>
            </w:r>
          </w:p>
        </w:tc>
      </w:tr>
      <w:tr w:rsidR="008B535E" w:rsidRPr="00366C8B" w:rsidTr="00366C8B">
        <w:tc>
          <w:tcPr>
            <w:tcW w:w="779" w:type="dxa"/>
          </w:tcPr>
          <w:p w:rsidR="008B535E" w:rsidRDefault="00DC69E5" w:rsidP="008B535E">
            <w:pPr>
              <w:jc w:val="center"/>
              <w:rPr>
                <w:b/>
                <w:bCs/>
                <w:sz w:val="28"/>
                <w:szCs w:val="28"/>
                <w:lang w:val="ru-RU"/>
              </w:rPr>
            </w:pPr>
            <w:r>
              <w:rPr>
                <w:b/>
                <w:bCs/>
                <w:sz w:val="28"/>
                <w:szCs w:val="28"/>
                <w:lang w:val="ru-RU"/>
              </w:rPr>
              <w:t>9</w:t>
            </w:r>
          </w:p>
        </w:tc>
        <w:tc>
          <w:tcPr>
            <w:tcW w:w="4474" w:type="dxa"/>
            <w:tcBorders>
              <w:top w:val="single" w:sz="4" w:space="0" w:color="000000"/>
              <w:left w:val="single" w:sz="4" w:space="0" w:color="000000"/>
              <w:bottom w:val="single" w:sz="4" w:space="0" w:color="000000"/>
              <w:right w:val="single" w:sz="4" w:space="0" w:color="000000"/>
            </w:tcBorders>
          </w:tcPr>
          <w:p w:rsidR="008B535E" w:rsidRDefault="008B535E" w:rsidP="008B535E">
            <w:pPr>
              <w:jc w:val="both"/>
              <w:rPr>
                <w:sz w:val="28"/>
                <w:szCs w:val="28"/>
                <w:lang w:val="ru-RU" w:eastAsia="en-US"/>
              </w:rPr>
            </w:pPr>
            <w:r>
              <w:rPr>
                <w:sz w:val="28"/>
                <w:szCs w:val="28"/>
                <w:lang w:val="ru-RU" w:eastAsia="en-US"/>
              </w:rPr>
              <w:t xml:space="preserve">Беседа, просмотр видеороликов «День полного освобождения от </w:t>
            </w:r>
            <w:proofErr w:type="gramStart"/>
            <w:r>
              <w:rPr>
                <w:sz w:val="28"/>
                <w:szCs w:val="28"/>
                <w:lang w:val="ru-RU" w:eastAsia="en-US"/>
              </w:rPr>
              <w:t>фашистской</w:t>
            </w:r>
            <w:proofErr w:type="gramEnd"/>
            <w:r>
              <w:rPr>
                <w:sz w:val="28"/>
                <w:szCs w:val="28"/>
                <w:lang w:val="ru-RU" w:eastAsia="en-US"/>
              </w:rPr>
              <w:t xml:space="preserve"> блокада г. Ленинграда</w:t>
            </w:r>
          </w:p>
        </w:tc>
        <w:tc>
          <w:tcPr>
            <w:tcW w:w="3070" w:type="dxa"/>
            <w:tcBorders>
              <w:top w:val="single" w:sz="4" w:space="0" w:color="000000"/>
              <w:left w:val="single" w:sz="4" w:space="0" w:color="000000"/>
              <w:bottom w:val="single" w:sz="4" w:space="0" w:color="000000"/>
              <w:right w:val="single" w:sz="4" w:space="0" w:color="000000"/>
            </w:tcBorders>
          </w:tcPr>
          <w:p w:rsidR="008B535E" w:rsidRDefault="008B535E" w:rsidP="008B535E">
            <w:pPr>
              <w:jc w:val="center"/>
              <w:rPr>
                <w:sz w:val="26"/>
                <w:szCs w:val="26"/>
                <w:lang w:val="ru-RU" w:eastAsia="en-US"/>
              </w:rPr>
            </w:pPr>
            <w:r>
              <w:rPr>
                <w:sz w:val="26"/>
                <w:szCs w:val="26"/>
                <w:lang w:val="ru-RU" w:eastAsia="en-US"/>
              </w:rPr>
              <w:t>Январь 2025</w:t>
            </w:r>
          </w:p>
        </w:tc>
        <w:tc>
          <w:tcPr>
            <w:tcW w:w="3320" w:type="dxa"/>
          </w:tcPr>
          <w:p w:rsidR="008B535E" w:rsidRPr="00187B98" w:rsidRDefault="008B535E" w:rsidP="008B535E">
            <w:pPr>
              <w:jc w:val="center"/>
              <w:rPr>
                <w:sz w:val="28"/>
                <w:szCs w:val="28"/>
                <w:lang w:val="ru-RU"/>
              </w:rPr>
            </w:pPr>
            <w:r>
              <w:rPr>
                <w:sz w:val="26"/>
                <w:szCs w:val="26"/>
              </w:rPr>
              <w:t>МБУ «Темп»</w:t>
            </w:r>
          </w:p>
        </w:tc>
        <w:tc>
          <w:tcPr>
            <w:tcW w:w="3143" w:type="dxa"/>
          </w:tcPr>
          <w:p w:rsidR="008B535E" w:rsidRPr="00E40CFC" w:rsidRDefault="008B535E" w:rsidP="008B535E">
            <w:pPr>
              <w:jc w:val="both"/>
              <w:rPr>
                <w:sz w:val="28"/>
                <w:szCs w:val="28"/>
                <w:lang w:val="ru-RU"/>
              </w:rPr>
            </w:pPr>
            <w:r w:rsidRPr="00E40CFC">
              <w:rPr>
                <w:sz w:val="28"/>
                <w:szCs w:val="28"/>
                <w:lang w:val="ru-RU"/>
              </w:rPr>
              <w:t>Мещерова Г.К.</w:t>
            </w:r>
          </w:p>
          <w:p w:rsidR="008B535E" w:rsidRPr="00E40CFC" w:rsidRDefault="008B535E" w:rsidP="00366C8B">
            <w:pPr>
              <w:jc w:val="both"/>
              <w:rPr>
                <w:sz w:val="28"/>
                <w:szCs w:val="28"/>
                <w:lang w:val="ru-RU"/>
              </w:rPr>
            </w:pPr>
            <w:r w:rsidRPr="00E40CFC">
              <w:rPr>
                <w:sz w:val="28"/>
                <w:szCs w:val="28"/>
                <w:lang w:val="ru-RU"/>
              </w:rPr>
              <w:t xml:space="preserve">Педагог </w:t>
            </w:r>
            <w:r w:rsidR="00366C8B">
              <w:rPr>
                <w:sz w:val="28"/>
                <w:szCs w:val="28"/>
                <w:lang w:val="ru-RU"/>
              </w:rPr>
              <w:t xml:space="preserve"> </w:t>
            </w:r>
          </w:p>
        </w:tc>
      </w:tr>
      <w:tr w:rsidR="008B535E" w:rsidRPr="00366C8B" w:rsidTr="00366C8B">
        <w:tc>
          <w:tcPr>
            <w:tcW w:w="779" w:type="dxa"/>
          </w:tcPr>
          <w:p w:rsidR="008B535E" w:rsidRDefault="008B535E" w:rsidP="008B535E">
            <w:pPr>
              <w:jc w:val="center"/>
              <w:rPr>
                <w:b/>
                <w:bCs/>
                <w:sz w:val="28"/>
                <w:szCs w:val="28"/>
                <w:lang w:val="ru-RU"/>
              </w:rPr>
            </w:pPr>
            <w:r>
              <w:rPr>
                <w:b/>
                <w:bCs/>
                <w:sz w:val="28"/>
                <w:szCs w:val="28"/>
                <w:lang w:val="ru-RU"/>
              </w:rPr>
              <w:t>1</w:t>
            </w:r>
            <w:r w:rsidR="00DC69E5">
              <w:rPr>
                <w:b/>
                <w:bCs/>
                <w:sz w:val="28"/>
                <w:szCs w:val="28"/>
                <w:lang w:val="ru-RU"/>
              </w:rPr>
              <w:t>0</w:t>
            </w:r>
          </w:p>
        </w:tc>
        <w:tc>
          <w:tcPr>
            <w:tcW w:w="4474" w:type="dxa"/>
            <w:tcBorders>
              <w:top w:val="single" w:sz="4" w:space="0" w:color="000000"/>
              <w:left w:val="single" w:sz="4" w:space="0" w:color="000000"/>
              <w:bottom w:val="single" w:sz="4" w:space="0" w:color="000000"/>
              <w:right w:val="single" w:sz="4" w:space="0" w:color="000000"/>
            </w:tcBorders>
          </w:tcPr>
          <w:p w:rsidR="008B535E" w:rsidRDefault="008B535E" w:rsidP="008B535E">
            <w:pPr>
              <w:jc w:val="both"/>
              <w:rPr>
                <w:sz w:val="28"/>
                <w:szCs w:val="28"/>
                <w:lang w:val="ru-RU" w:eastAsia="en-US"/>
              </w:rPr>
            </w:pPr>
            <w:r>
              <w:rPr>
                <w:sz w:val="28"/>
                <w:szCs w:val="28"/>
                <w:lang w:val="ru-RU" w:eastAsia="en-US"/>
              </w:rPr>
              <w:t>«День защитника отечества»</w:t>
            </w:r>
          </w:p>
        </w:tc>
        <w:tc>
          <w:tcPr>
            <w:tcW w:w="3070" w:type="dxa"/>
            <w:tcBorders>
              <w:top w:val="single" w:sz="4" w:space="0" w:color="000000"/>
              <w:left w:val="single" w:sz="4" w:space="0" w:color="000000"/>
              <w:bottom w:val="single" w:sz="4" w:space="0" w:color="000000"/>
              <w:right w:val="single" w:sz="4" w:space="0" w:color="000000"/>
            </w:tcBorders>
          </w:tcPr>
          <w:p w:rsidR="008B535E" w:rsidRDefault="008B535E" w:rsidP="008B535E">
            <w:pPr>
              <w:jc w:val="center"/>
              <w:rPr>
                <w:sz w:val="26"/>
                <w:szCs w:val="26"/>
                <w:lang w:val="ru-RU" w:eastAsia="en-US"/>
              </w:rPr>
            </w:pPr>
            <w:r>
              <w:rPr>
                <w:sz w:val="26"/>
                <w:szCs w:val="26"/>
                <w:lang w:val="ru-RU" w:eastAsia="en-US"/>
              </w:rPr>
              <w:t>Февраль 2025</w:t>
            </w:r>
          </w:p>
        </w:tc>
        <w:tc>
          <w:tcPr>
            <w:tcW w:w="3320" w:type="dxa"/>
          </w:tcPr>
          <w:p w:rsidR="008B535E" w:rsidRPr="00187B98" w:rsidRDefault="008B535E" w:rsidP="008B535E">
            <w:pPr>
              <w:jc w:val="center"/>
              <w:rPr>
                <w:sz w:val="28"/>
                <w:szCs w:val="28"/>
                <w:lang w:val="ru-RU"/>
              </w:rPr>
            </w:pPr>
            <w:r>
              <w:rPr>
                <w:sz w:val="26"/>
                <w:szCs w:val="26"/>
              </w:rPr>
              <w:t>МБУ «Темп»</w:t>
            </w:r>
          </w:p>
        </w:tc>
        <w:tc>
          <w:tcPr>
            <w:tcW w:w="3143" w:type="dxa"/>
          </w:tcPr>
          <w:p w:rsidR="008B535E" w:rsidRPr="00E40CFC" w:rsidRDefault="008B535E" w:rsidP="008B535E">
            <w:pPr>
              <w:jc w:val="both"/>
              <w:rPr>
                <w:sz w:val="28"/>
                <w:szCs w:val="28"/>
                <w:lang w:val="ru-RU"/>
              </w:rPr>
            </w:pPr>
            <w:r w:rsidRPr="00E40CFC">
              <w:rPr>
                <w:sz w:val="28"/>
                <w:szCs w:val="28"/>
                <w:lang w:val="ru-RU"/>
              </w:rPr>
              <w:t>Мещерова Г.К.</w:t>
            </w:r>
          </w:p>
          <w:p w:rsidR="008B535E" w:rsidRPr="00E40CFC" w:rsidRDefault="008B535E" w:rsidP="00366C8B">
            <w:pPr>
              <w:jc w:val="both"/>
              <w:rPr>
                <w:sz w:val="28"/>
                <w:szCs w:val="28"/>
                <w:lang w:val="ru-RU"/>
              </w:rPr>
            </w:pPr>
            <w:r w:rsidRPr="00E40CFC">
              <w:rPr>
                <w:sz w:val="28"/>
                <w:szCs w:val="28"/>
                <w:lang w:val="ru-RU"/>
              </w:rPr>
              <w:lastRenderedPageBreak/>
              <w:t xml:space="preserve">Педагог </w:t>
            </w:r>
            <w:r w:rsidR="00366C8B">
              <w:rPr>
                <w:sz w:val="28"/>
                <w:szCs w:val="28"/>
                <w:lang w:val="ru-RU"/>
              </w:rPr>
              <w:t xml:space="preserve"> </w:t>
            </w:r>
          </w:p>
        </w:tc>
      </w:tr>
      <w:tr w:rsidR="008B535E" w:rsidTr="00366C8B">
        <w:tc>
          <w:tcPr>
            <w:tcW w:w="779" w:type="dxa"/>
          </w:tcPr>
          <w:p w:rsidR="008B535E" w:rsidRDefault="008B535E" w:rsidP="008B535E">
            <w:pPr>
              <w:jc w:val="center"/>
              <w:rPr>
                <w:b/>
                <w:bCs/>
                <w:sz w:val="28"/>
                <w:szCs w:val="28"/>
                <w:lang w:val="ru-RU"/>
              </w:rPr>
            </w:pPr>
            <w:r>
              <w:rPr>
                <w:b/>
                <w:bCs/>
                <w:sz w:val="28"/>
                <w:szCs w:val="28"/>
                <w:lang w:val="ru-RU"/>
              </w:rPr>
              <w:lastRenderedPageBreak/>
              <w:t>1</w:t>
            </w:r>
            <w:r w:rsidR="00DC69E5">
              <w:rPr>
                <w:b/>
                <w:bCs/>
                <w:sz w:val="28"/>
                <w:szCs w:val="28"/>
                <w:lang w:val="ru-RU"/>
              </w:rPr>
              <w:t>1</w:t>
            </w:r>
          </w:p>
        </w:tc>
        <w:tc>
          <w:tcPr>
            <w:tcW w:w="4474" w:type="dxa"/>
            <w:tcBorders>
              <w:top w:val="single" w:sz="4" w:space="0" w:color="000000"/>
              <w:left w:val="single" w:sz="4" w:space="0" w:color="000000"/>
              <w:bottom w:val="single" w:sz="4" w:space="0" w:color="000000"/>
              <w:right w:val="single" w:sz="4" w:space="0" w:color="000000"/>
            </w:tcBorders>
          </w:tcPr>
          <w:p w:rsidR="008B535E" w:rsidRPr="00DC69E5" w:rsidRDefault="008B535E" w:rsidP="008B535E">
            <w:pPr>
              <w:jc w:val="both"/>
              <w:rPr>
                <w:sz w:val="28"/>
                <w:szCs w:val="28"/>
                <w:lang w:val="ru-RU" w:eastAsia="en-US"/>
              </w:rPr>
            </w:pPr>
            <w:r w:rsidRPr="00DC69E5">
              <w:rPr>
                <w:sz w:val="28"/>
                <w:szCs w:val="28"/>
                <w:lang w:val="ru-RU"/>
              </w:rPr>
              <w:t>Уличный праздник «Как на масленой неделе…», посвященный Масленице</w:t>
            </w:r>
          </w:p>
        </w:tc>
        <w:tc>
          <w:tcPr>
            <w:tcW w:w="3070" w:type="dxa"/>
            <w:tcBorders>
              <w:top w:val="single" w:sz="4" w:space="0" w:color="000000"/>
              <w:left w:val="single" w:sz="4" w:space="0" w:color="000000"/>
              <w:bottom w:val="single" w:sz="4" w:space="0" w:color="000000"/>
              <w:right w:val="single" w:sz="4" w:space="0" w:color="000000"/>
            </w:tcBorders>
          </w:tcPr>
          <w:p w:rsidR="008B535E" w:rsidRPr="00DC69E5" w:rsidRDefault="008B535E" w:rsidP="008B535E">
            <w:pPr>
              <w:jc w:val="center"/>
              <w:rPr>
                <w:sz w:val="28"/>
                <w:szCs w:val="28"/>
                <w:lang w:val="ru-RU" w:eastAsia="en-US"/>
              </w:rPr>
            </w:pPr>
            <w:r w:rsidRPr="00DC69E5">
              <w:rPr>
                <w:sz w:val="28"/>
                <w:szCs w:val="28"/>
                <w:lang w:val="ru-RU" w:eastAsia="en-US"/>
              </w:rPr>
              <w:t>М</w:t>
            </w:r>
            <w:r w:rsidRPr="00DC69E5">
              <w:rPr>
                <w:sz w:val="28"/>
                <w:szCs w:val="28"/>
                <w:lang w:eastAsia="en-US"/>
              </w:rPr>
              <w:t>арт 2025</w:t>
            </w:r>
          </w:p>
        </w:tc>
        <w:tc>
          <w:tcPr>
            <w:tcW w:w="3320" w:type="dxa"/>
            <w:tcBorders>
              <w:top w:val="single" w:sz="4" w:space="0" w:color="000000"/>
              <w:left w:val="single" w:sz="4" w:space="0" w:color="000000"/>
              <w:bottom w:val="single" w:sz="4" w:space="0" w:color="000000"/>
              <w:right w:val="single" w:sz="4" w:space="0" w:color="000000"/>
            </w:tcBorders>
          </w:tcPr>
          <w:p w:rsidR="008B535E" w:rsidRPr="00DC69E5" w:rsidRDefault="008B535E" w:rsidP="008B535E">
            <w:pPr>
              <w:jc w:val="center"/>
              <w:rPr>
                <w:sz w:val="28"/>
                <w:szCs w:val="28"/>
                <w:lang w:val="ru-RU"/>
              </w:rPr>
            </w:pPr>
            <w:r w:rsidRPr="00DC69E5">
              <w:rPr>
                <w:sz w:val="28"/>
                <w:szCs w:val="28"/>
                <w:lang w:eastAsia="en-US"/>
              </w:rPr>
              <w:t>МБУ «Темп»</w:t>
            </w:r>
          </w:p>
        </w:tc>
        <w:tc>
          <w:tcPr>
            <w:tcW w:w="3143" w:type="dxa"/>
          </w:tcPr>
          <w:p w:rsidR="008B535E" w:rsidRPr="00DC69E5" w:rsidRDefault="008B535E" w:rsidP="008B535E">
            <w:pPr>
              <w:jc w:val="both"/>
              <w:rPr>
                <w:sz w:val="28"/>
                <w:szCs w:val="28"/>
                <w:lang w:val="ru-RU"/>
              </w:rPr>
            </w:pPr>
            <w:r w:rsidRPr="00DC69E5">
              <w:rPr>
                <w:sz w:val="28"/>
                <w:szCs w:val="28"/>
                <w:lang w:val="ru-RU"/>
              </w:rPr>
              <w:t>Педагог-организатор</w:t>
            </w:r>
          </w:p>
        </w:tc>
      </w:tr>
      <w:tr w:rsidR="008B535E" w:rsidRPr="00366C8B" w:rsidTr="00366C8B">
        <w:tc>
          <w:tcPr>
            <w:tcW w:w="779" w:type="dxa"/>
          </w:tcPr>
          <w:p w:rsidR="008B535E" w:rsidRDefault="008B535E" w:rsidP="008B535E">
            <w:pPr>
              <w:jc w:val="center"/>
              <w:rPr>
                <w:b/>
                <w:bCs/>
                <w:sz w:val="28"/>
                <w:szCs w:val="28"/>
                <w:lang w:val="ru-RU"/>
              </w:rPr>
            </w:pPr>
            <w:r>
              <w:rPr>
                <w:b/>
                <w:bCs/>
                <w:sz w:val="28"/>
                <w:szCs w:val="28"/>
                <w:lang w:val="ru-RU"/>
              </w:rPr>
              <w:t>1</w:t>
            </w:r>
            <w:r w:rsidR="00DC69E5">
              <w:rPr>
                <w:b/>
                <w:bCs/>
                <w:sz w:val="28"/>
                <w:szCs w:val="28"/>
                <w:lang w:val="ru-RU"/>
              </w:rPr>
              <w:t>2</w:t>
            </w:r>
          </w:p>
        </w:tc>
        <w:tc>
          <w:tcPr>
            <w:tcW w:w="4474" w:type="dxa"/>
            <w:tcBorders>
              <w:top w:val="single" w:sz="4" w:space="0" w:color="000000"/>
              <w:left w:val="single" w:sz="4" w:space="0" w:color="000000"/>
              <w:bottom w:val="single" w:sz="4" w:space="0" w:color="000000"/>
              <w:right w:val="single" w:sz="4" w:space="0" w:color="000000"/>
            </w:tcBorders>
          </w:tcPr>
          <w:p w:rsidR="008B535E" w:rsidRDefault="008B535E" w:rsidP="008B535E">
            <w:pPr>
              <w:jc w:val="both"/>
              <w:rPr>
                <w:sz w:val="28"/>
                <w:szCs w:val="28"/>
                <w:lang w:val="ru-RU" w:eastAsia="en-US"/>
              </w:rPr>
            </w:pPr>
            <w:r>
              <w:rPr>
                <w:sz w:val="28"/>
                <w:szCs w:val="28"/>
                <w:lang w:val="ru-RU" w:eastAsia="en-US"/>
              </w:rPr>
              <w:t>«Подарок для мамы»</w:t>
            </w:r>
          </w:p>
        </w:tc>
        <w:tc>
          <w:tcPr>
            <w:tcW w:w="3070" w:type="dxa"/>
            <w:tcBorders>
              <w:top w:val="single" w:sz="4" w:space="0" w:color="000000"/>
              <w:left w:val="single" w:sz="4" w:space="0" w:color="000000"/>
              <w:bottom w:val="single" w:sz="4" w:space="0" w:color="000000"/>
              <w:right w:val="single" w:sz="4" w:space="0" w:color="000000"/>
            </w:tcBorders>
          </w:tcPr>
          <w:p w:rsidR="008B535E" w:rsidRDefault="008B535E" w:rsidP="008B535E">
            <w:pPr>
              <w:jc w:val="center"/>
              <w:rPr>
                <w:sz w:val="26"/>
                <w:szCs w:val="26"/>
                <w:lang w:val="ru-RU" w:eastAsia="en-US"/>
              </w:rPr>
            </w:pPr>
            <w:r>
              <w:rPr>
                <w:sz w:val="26"/>
                <w:szCs w:val="26"/>
                <w:lang w:val="ru-RU" w:eastAsia="en-US"/>
              </w:rPr>
              <w:t>М</w:t>
            </w:r>
            <w:r>
              <w:rPr>
                <w:sz w:val="26"/>
                <w:szCs w:val="26"/>
                <w:lang w:eastAsia="en-US"/>
              </w:rPr>
              <w:t>арт 2025</w:t>
            </w:r>
          </w:p>
        </w:tc>
        <w:tc>
          <w:tcPr>
            <w:tcW w:w="3320" w:type="dxa"/>
            <w:tcBorders>
              <w:top w:val="single" w:sz="4" w:space="0" w:color="000000"/>
              <w:left w:val="single" w:sz="4" w:space="0" w:color="000000"/>
              <w:bottom w:val="single" w:sz="4" w:space="0" w:color="000000"/>
              <w:right w:val="single" w:sz="4" w:space="0" w:color="000000"/>
            </w:tcBorders>
          </w:tcPr>
          <w:p w:rsidR="008B535E" w:rsidRPr="00187B98" w:rsidRDefault="008B535E" w:rsidP="008B535E">
            <w:pPr>
              <w:jc w:val="center"/>
              <w:rPr>
                <w:sz w:val="28"/>
                <w:szCs w:val="28"/>
                <w:lang w:val="ru-RU"/>
              </w:rPr>
            </w:pPr>
            <w:r>
              <w:rPr>
                <w:sz w:val="26"/>
                <w:szCs w:val="26"/>
                <w:lang w:eastAsia="en-US"/>
              </w:rPr>
              <w:t>МБУ «Темп»</w:t>
            </w:r>
          </w:p>
        </w:tc>
        <w:tc>
          <w:tcPr>
            <w:tcW w:w="3143" w:type="dxa"/>
          </w:tcPr>
          <w:p w:rsidR="008B535E" w:rsidRPr="00E40CFC" w:rsidRDefault="008B535E" w:rsidP="008B535E">
            <w:pPr>
              <w:jc w:val="both"/>
              <w:rPr>
                <w:sz w:val="28"/>
                <w:szCs w:val="28"/>
                <w:lang w:val="ru-RU"/>
              </w:rPr>
            </w:pPr>
            <w:r w:rsidRPr="00E40CFC">
              <w:rPr>
                <w:sz w:val="28"/>
                <w:szCs w:val="28"/>
                <w:lang w:val="ru-RU"/>
              </w:rPr>
              <w:t>Мещерова Г.К.</w:t>
            </w:r>
          </w:p>
          <w:p w:rsidR="008B535E" w:rsidRPr="00E40CFC" w:rsidRDefault="008B535E" w:rsidP="00366C8B">
            <w:pPr>
              <w:jc w:val="both"/>
              <w:rPr>
                <w:sz w:val="28"/>
                <w:szCs w:val="28"/>
                <w:lang w:val="ru-RU"/>
              </w:rPr>
            </w:pPr>
            <w:r w:rsidRPr="00E40CFC">
              <w:rPr>
                <w:sz w:val="28"/>
                <w:szCs w:val="28"/>
                <w:lang w:val="ru-RU"/>
              </w:rPr>
              <w:t xml:space="preserve">Педагог </w:t>
            </w:r>
            <w:r w:rsidR="00366C8B">
              <w:rPr>
                <w:sz w:val="28"/>
                <w:szCs w:val="28"/>
                <w:lang w:val="ru-RU"/>
              </w:rPr>
              <w:t xml:space="preserve"> </w:t>
            </w:r>
          </w:p>
        </w:tc>
      </w:tr>
      <w:tr w:rsidR="000954F1" w:rsidRPr="00366C8B" w:rsidTr="00366C8B">
        <w:tc>
          <w:tcPr>
            <w:tcW w:w="779" w:type="dxa"/>
          </w:tcPr>
          <w:p w:rsidR="000954F1" w:rsidRDefault="000954F1" w:rsidP="000954F1">
            <w:pPr>
              <w:jc w:val="center"/>
              <w:rPr>
                <w:b/>
                <w:bCs/>
                <w:sz w:val="28"/>
                <w:szCs w:val="28"/>
                <w:lang w:val="ru-RU"/>
              </w:rPr>
            </w:pPr>
            <w:r>
              <w:rPr>
                <w:b/>
                <w:bCs/>
                <w:sz w:val="28"/>
                <w:szCs w:val="28"/>
                <w:lang w:val="ru-RU"/>
              </w:rPr>
              <w:t>1</w:t>
            </w:r>
            <w:r w:rsidR="00DC69E5">
              <w:rPr>
                <w:b/>
                <w:bCs/>
                <w:sz w:val="28"/>
                <w:szCs w:val="28"/>
                <w:lang w:val="ru-RU"/>
              </w:rPr>
              <w:t>3</w:t>
            </w:r>
          </w:p>
        </w:tc>
        <w:tc>
          <w:tcPr>
            <w:tcW w:w="4474" w:type="dxa"/>
            <w:tcBorders>
              <w:top w:val="single" w:sz="4" w:space="0" w:color="000000"/>
              <w:left w:val="single" w:sz="4" w:space="0" w:color="000000"/>
              <w:bottom w:val="single" w:sz="4" w:space="0" w:color="000000"/>
              <w:right w:val="single" w:sz="4" w:space="0" w:color="000000"/>
            </w:tcBorders>
          </w:tcPr>
          <w:p w:rsidR="000954F1" w:rsidRDefault="000954F1" w:rsidP="000954F1">
            <w:pPr>
              <w:jc w:val="both"/>
              <w:rPr>
                <w:sz w:val="28"/>
                <w:szCs w:val="28"/>
                <w:lang w:val="ru-RU" w:eastAsia="en-US"/>
              </w:rPr>
            </w:pPr>
            <w:r>
              <w:rPr>
                <w:sz w:val="28"/>
                <w:szCs w:val="28"/>
                <w:lang w:val="ru-RU" w:eastAsia="en-US"/>
              </w:rPr>
              <w:t>Беседа, просмотр видеороликов, викторина «День космонавтики»</w:t>
            </w:r>
          </w:p>
        </w:tc>
        <w:tc>
          <w:tcPr>
            <w:tcW w:w="3070" w:type="dxa"/>
            <w:tcBorders>
              <w:top w:val="single" w:sz="4" w:space="0" w:color="000000"/>
              <w:left w:val="single" w:sz="4" w:space="0" w:color="000000"/>
              <w:bottom w:val="single" w:sz="4" w:space="0" w:color="000000"/>
              <w:right w:val="single" w:sz="4" w:space="0" w:color="000000"/>
            </w:tcBorders>
          </w:tcPr>
          <w:p w:rsidR="000954F1" w:rsidRDefault="000954F1" w:rsidP="000954F1">
            <w:pPr>
              <w:jc w:val="center"/>
              <w:rPr>
                <w:sz w:val="26"/>
                <w:szCs w:val="26"/>
                <w:lang w:val="ru-RU" w:eastAsia="en-US"/>
              </w:rPr>
            </w:pPr>
            <w:r>
              <w:rPr>
                <w:sz w:val="26"/>
                <w:szCs w:val="26"/>
                <w:lang w:val="ru-RU" w:eastAsia="en-US"/>
              </w:rPr>
              <w:t>Апрель 2025</w:t>
            </w:r>
          </w:p>
        </w:tc>
        <w:tc>
          <w:tcPr>
            <w:tcW w:w="3320" w:type="dxa"/>
            <w:tcBorders>
              <w:top w:val="single" w:sz="4" w:space="0" w:color="000000"/>
              <w:left w:val="single" w:sz="4" w:space="0" w:color="000000"/>
              <w:bottom w:val="single" w:sz="4" w:space="0" w:color="000000"/>
              <w:right w:val="single" w:sz="4" w:space="0" w:color="000000"/>
            </w:tcBorders>
          </w:tcPr>
          <w:p w:rsidR="000954F1" w:rsidRPr="00187B98" w:rsidRDefault="000954F1" w:rsidP="000954F1">
            <w:pPr>
              <w:jc w:val="center"/>
              <w:rPr>
                <w:sz w:val="28"/>
                <w:szCs w:val="28"/>
                <w:lang w:val="ru-RU"/>
              </w:rPr>
            </w:pPr>
            <w:r>
              <w:rPr>
                <w:sz w:val="26"/>
                <w:szCs w:val="26"/>
                <w:lang w:eastAsia="en-US"/>
              </w:rPr>
              <w:t>МБУ «Темп»</w:t>
            </w:r>
          </w:p>
        </w:tc>
        <w:tc>
          <w:tcPr>
            <w:tcW w:w="3143" w:type="dxa"/>
          </w:tcPr>
          <w:p w:rsidR="000954F1" w:rsidRPr="00E40CFC" w:rsidRDefault="000954F1" w:rsidP="000954F1">
            <w:pPr>
              <w:jc w:val="both"/>
              <w:rPr>
                <w:sz w:val="28"/>
                <w:szCs w:val="28"/>
                <w:lang w:val="ru-RU"/>
              </w:rPr>
            </w:pPr>
            <w:r w:rsidRPr="00E40CFC">
              <w:rPr>
                <w:sz w:val="28"/>
                <w:szCs w:val="28"/>
                <w:lang w:val="ru-RU"/>
              </w:rPr>
              <w:t>Мещерова Г.К.</w:t>
            </w:r>
          </w:p>
          <w:p w:rsidR="000954F1" w:rsidRPr="00E40CFC" w:rsidRDefault="000954F1" w:rsidP="00366C8B">
            <w:pPr>
              <w:jc w:val="both"/>
              <w:rPr>
                <w:sz w:val="28"/>
                <w:szCs w:val="28"/>
                <w:lang w:val="ru-RU"/>
              </w:rPr>
            </w:pPr>
            <w:r w:rsidRPr="00E40CFC">
              <w:rPr>
                <w:sz w:val="28"/>
                <w:szCs w:val="28"/>
                <w:lang w:val="ru-RU"/>
              </w:rPr>
              <w:t xml:space="preserve">Педагог </w:t>
            </w:r>
            <w:r w:rsidR="00366C8B">
              <w:rPr>
                <w:sz w:val="28"/>
                <w:szCs w:val="28"/>
                <w:lang w:val="ru-RU"/>
              </w:rPr>
              <w:t xml:space="preserve"> </w:t>
            </w:r>
          </w:p>
        </w:tc>
      </w:tr>
      <w:tr w:rsidR="000954F1" w:rsidRPr="00366C8B" w:rsidTr="00366C8B">
        <w:tc>
          <w:tcPr>
            <w:tcW w:w="779" w:type="dxa"/>
          </w:tcPr>
          <w:p w:rsidR="000954F1" w:rsidRDefault="000954F1" w:rsidP="000954F1">
            <w:pPr>
              <w:jc w:val="center"/>
              <w:rPr>
                <w:b/>
                <w:bCs/>
                <w:sz w:val="28"/>
                <w:szCs w:val="28"/>
                <w:lang w:val="ru-RU"/>
              </w:rPr>
            </w:pPr>
            <w:r>
              <w:rPr>
                <w:b/>
                <w:bCs/>
                <w:sz w:val="28"/>
                <w:szCs w:val="28"/>
                <w:lang w:val="ru-RU"/>
              </w:rPr>
              <w:t>1</w:t>
            </w:r>
            <w:r w:rsidR="00DC69E5">
              <w:rPr>
                <w:b/>
                <w:bCs/>
                <w:sz w:val="28"/>
                <w:szCs w:val="28"/>
                <w:lang w:val="ru-RU"/>
              </w:rPr>
              <w:t>4</w:t>
            </w:r>
          </w:p>
        </w:tc>
        <w:tc>
          <w:tcPr>
            <w:tcW w:w="4474" w:type="dxa"/>
            <w:tcBorders>
              <w:top w:val="single" w:sz="4" w:space="0" w:color="000000"/>
              <w:left w:val="single" w:sz="4" w:space="0" w:color="000000"/>
              <w:bottom w:val="single" w:sz="4" w:space="0" w:color="000000"/>
              <w:right w:val="single" w:sz="4" w:space="0" w:color="000000"/>
            </w:tcBorders>
          </w:tcPr>
          <w:p w:rsidR="000954F1" w:rsidRDefault="000954F1" w:rsidP="000954F1">
            <w:pPr>
              <w:jc w:val="both"/>
              <w:rPr>
                <w:sz w:val="28"/>
                <w:szCs w:val="28"/>
                <w:lang w:val="ru-RU" w:eastAsia="en-US"/>
              </w:rPr>
            </w:pPr>
            <w:r w:rsidRPr="000954F1">
              <w:rPr>
                <w:sz w:val="28"/>
                <w:szCs w:val="28"/>
                <w:lang w:val="ru-RU" w:eastAsia="en-US"/>
              </w:rPr>
              <w:t>Беседа, просмотр видеороликов</w:t>
            </w:r>
            <w:r>
              <w:rPr>
                <w:sz w:val="28"/>
                <w:szCs w:val="28"/>
                <w:lang w:val="ru-RU" w:eastAsia="en-US"/>
              </w:rPr>
              <w:t xml:space="preserve"> «Победный май»</w:t>
            </w:r>
          </w:p>
        </w:tc>
        <w:tc>
          <w:tcPr>
            <w:tcW w:w="3070" w:type="dxa"/>
            <w:tcBorders>
              <w:top w:val="single" w:sz="4" w:space="0" w:color="000000"/>
              <w:left w:val="single" w:sz="4" w:space="0" w:color="000000"/>
              <w:bottom w:val="single" w:sz="4" w:space="0" w:color="000000"/>
              <w:right w:val="single" w:sz="4" w:space="0" w:color="000000"/>
            </w:tcBorders>
          </w:tcPr>
          <w:p w:rsidR="000954F1" w:rsidRDefault="000954F1" w:rsidP="000954F1">
            <w:pPr>
              <w:jc w:val="center"/>
              <w:rPr>
                <w:sz w:val="26"/>
                <w:szCs w:val="26"/>
                <w:lang w:val="ru-RU" w:eastAsia="en-US"/>
              </w:rPr>
            </w:pPr>
            <w:r>
              <w:rPr>
                <w:sz w:val="26"/>
                <w:szCs w:val="26"/>
                <w:lang w:val="ru-RU" w:eastAsia="en-US"/>
              </w:rPr>
              <w:t>Май 2025</w:t>
            </w:r>
          </w:p>
        </w:tc>
        <w:tc>
          <w:tcPr>
            <w:tcW w:w="3320" w:type="dxa"/>
            <w:tcBorders>
              <w:top w:val="single" w:sz="4" w:space="0" w:color="000000"/>
              <w:left w:val="single" w:sz="4" w:space="0" w:color="000000"/>
              <w:bottom w:val="single" w:sz="4" w:space="0" w:color="000000"/>
              <w:right w:val="single" w:sz="4" w:space="0" w:color="000000"/>
            </w:tcBorders>
          </w:tcPr>
          <w:p w:rsidR="000954F1" w:rsidRPr="00187B98" w:rsidRDefault="000954F1" w:rsidP="000954F1">
            <w:pPr>
              <w:jc w:val="center"/>
              <w:rPr>
                <w:sz w:val="28"/>
                <w:szCs w:val="28"/>
                <w:lang w:val="ru-RU"/>
              </w:rPr>
            </w:pPr>
            <w:r>
              <w:rPr>
                <w:sz w:val="26"/>
                <w:szCs w:val="26"/>
                <w:lang w:eastAsia="en-US"/>
              </w:rPr>
              <w:t>МБУ «Темп»</w:t>
            </w:r>
          </w:p>
        </w:tc>
        <w:tc>
          <w:tcPr>
            <w:tcW w:w="3143" w:type="dxa"/>
          </w:tcPr>
          <w:p w:rsidR="000954F1" w:rsidRPr="00E40CFC" w:rsidRDefault="000954F1" w:rsidP="000954F1">
            <w:pPr>
              <w:jc w:val="both"/>
              <w:rPr>
                <w:sz w:val="28"/>
                <w:szCs w:val="28"/>
                <w:lang w:val="ru-RU"/>
              </w:rPr>
            </w:pPr>
            <w:r w:rsidRPr="00E40CFC">
              <w:rPr>
                <w:sz w:val="28"/>
                <w:szCs w:val="28"/>
                <w:lang w:val="ru-RU"/>
              </w:rPr>
              <w:t>Мещерова Г.К.</w:t>
            </w:r>
          </w:p>
          <w:p w:rsidR="000954F1" w:rsidRPr="00E40CFC" w:rsidRDefault="000954F1" w:rsidP="00366C8B">
            <w:pPr>
              <w:jc w:val="both"/>
              <w:rPr>
                <w:sz w:val="28"/>
                <w:szCs w:val="28"/>
                <w:lang w:val="ru-RU"/>
              </w:rPr>
            </w:pPr>
            <w:r w:rsidRPr="00E40CFC">
              <w:rPr>
                <w:sz w:val="28"/>
                <w:szCs w:val="28"/>
                <w:lang w:val="ru-RU"/>
              </w:rPr>
              <w:t xml:space="preserve">Педагог </w:t>
            </w:r>
            <w:r w:rsidR="00366C8B">
              <w:rPr>
                <w:sz w:val="28"/>
                <w:szCs w:val="28"/>
                <w:lang w:val="ru-RU"/>
              </w:rPr>
              <w:t xml:space="preserve"> </w:t>
            </w:r>
          </w:p>
        </w:tc>
      </w:tr>
      <w:tr w:rsidR="000954F1" w:rsidTr="00366C8B">
        <w:tc>
          <w:tcPr>
            <w:tcW w:w="779" w:type="dxa"/>
          </w:tcPr>
          <w:p w:rsidR="000954F1" w:rsidRDefault="000954F1" w:rsidP="000954F1">
            <w:pPr>
              <w:jc w:val="center"/>
              <w:rPr>
                <w:b/>
                <w:bCs/>
                <w:sz w:val="28"/>
                <w:szCs w:val="28"/>
                <w:lang w:val="ru-RU"/>
              </w:rPr>
            </w:pPr>
            <w:r>
              <w:rPr>
                <w:b/>
                <w:bCs/>
                <w:sz w:val="28"/>
                <w:szCs w:val="28"/>
                <w:lang w:val="ru-RU"/>
              </w:rPr>
              <w:t>1</w:t>
            </w:r>
            <w:r w:rsidR="00DC69E5">
              <w:rPr>
                <w:b/>
                <w:bCs/>
                <w:sz w:val="28"/>
                <w:szCs w:val="28"/>
                <w:lang w:val="ru-RU"/>
              </w:rPr>
              <w:t>5</w:t>
            </w:r>
          </w:p>
        </w:tc>
        <w:tc>
          <w:tcPr>
            <w:tcW w:w="4474" w:type="dxa"/>
            <w:tcBorders>
              <w:top w:val="single" w:sz="4" w:space="0" w:color="000000"/>
              <w:left w:val="single" w:sz="4" w:space="0" w:color="000000"/>
              <w:bottom w:val="single" w:sz="4" w:space="0" w:color="000000"/>
              <w:right w:val="single" w:sz="4" w:space="0" w:color="000000"/>
            </w:tcBorders>
          </w:tcPr>
          <w:p w:rsidR="000954F1" w:rsidRPr="00DC69E5" w:rsidRDefault="000954F1" w:rsidP="000954F1">
            <w:pPr>
              <w:jc w:val="both"/>
              <w:rPr>
                <w:sz w:val="28"/>
                <w:szCs w:val="28"/>
                <w:lang w:val="ru-RU" w:eastAsia="en-US"/>
              </w:rPr>
            </w:pPr>
            <w:r w:rsidRPr="00DC69E5">
              <w:rPr>
                <w:sz w:val="28"/>
                <w:szCs w:val="28"/>
                <w:lang w:eastAsia="en-US"/>
              </w:rPr>
              <w:t>Праздник «Кружковец года»</w:t>
            </w:r>
          </w:p>
        </w:tc>
        <w:tc>
          <w:tcPr>
            <w:tcW w:w="3070" w:type="dxa"/>
            <w:tcBorders>
              <w:top w:val="single" w:sz="4" w:space="0" w:color="000000"/>
              <w:left w:val="single" w:sz="4" w:space="0" w:color="000000"/>
              <w:bottom w:val="single" w:sz="4" w:space="0" w:color="000000"/>
              <w:right w:val="single" w:sz="4" w:space="0" w:color="000000"/>
            </w:tcBorders>
          </w:tcPr>
          <w:p w:rsidR="000954F1" w:rsidRPr="00DC69E5" w:rsidRDefault="000954F1" w:rsidP="000954F1">
            <w:pPr>
              <w:jc w:val="center"/>
              <w:rPr>
                <w:sz w:val="28"/>
                <w:szCs w:val="28"/>
                <w:lang w:val="ru-RU" w:eastAsia="en-US"/>
              </w:rPr>
            </w:pPr>
            <w:r w:rsidRPr="00DC69E5">
              <w:rPr>
                <w:sz w:val="28"/>
                <w:szCs w:val="28"/>
                <w:lang w:val="ru-RU" w:eastAsia="en-US"/>
              </w:rPr>
              <w:t>М</w:t>
            </w:r>
            <w:proofErr w:type="spellStart"/>
            <w:r w:rsidRPr="00DC69E5">
              <w:rPr>
                <w:sz w:val="28"/>
                <w:szCs w:val="28"/>
                <w:lang w:eastAsia="en-US"/>
              </w:rPr>
              <w:t>ай</w:t>
            </w:r>
            <w:proofErr w:type="spellEnd"/>
            <w:r w:rsidRPr="00DC69E5">
              <w:rPr>
                <w:sz w:val="28"/>
                <w:szCs w:val="28"/>
                <w:lang w:eastAsia="en-US"/>
              </w:rPr>
              <w:t xml:space="preserve"> 2025</w:t>
            </w:r>
          </w:p>
        </w:tc>
        <w:tc>
          <w:tcPr>
            <w:tcW w:w="3320" w:type="dxa"/>
            <w:tcBorders>
              <w:top w:val="single" w:sz="4" w:space="0" w:color="000000"/>
              <w:left w:val="single" w:sz="4" w:space="0" w:color="000000"/>
              <w:bottom w:val="single" w:sz="4" w:space="0" w:color="000000"/>
              <w:right w:val="single" w:sz="4" w:space="0" w:color="000000"/>
            </w:tcBorders>
          </w:tcPr>
          <w:p w:rsidR="000954F1" w:rsidRPr="00DC69E5" w:rsidRDefault="000954F1" w:rsidP="000954F1">
            <w:pPr>
              <w:jc w:val="center"/>
              <w:rPr>
                <w:sz w:val="28"/>
                <w:szCs w:val="28"/>
                <w:lang w:val="ru-RU"/>
              </w:rPr>
            </w:pPr>
            <w:r w:rsidRPr="00DC69E5">
              <w:rPr>
                <w:sz w:val="28"/>
                <w:szCs w:val="28"/>
              </w:rPr>
              <w:t>МБУ «Темп»</w:t>
            </w:r>
          </w:p>
        </w:tc>
        <w:tc>
          <w:tcPr>
            <w:tcW w:w="3143" w:type="dxa"/>
          </w:tcPr>
          <w:p w:rsidR="000954F1" w:rsidRPr="00E40CFC" w:rsidRDefault="000954F1" w:rsidP="000954F1">
            <w:pPr>
              <w:jc w:val="both"/>
              <w:rPr>
                <w:sz w:val="28"/>
                <w:szCs w:val="28"/>
                <w:lang w:val="ru-RU"/>
              </w:rPr>
            </w:pPr>
            <w:r w:rsidRPr="00187B98">
              <w:rPr>
                <w:sz w:val="28"/>
                <w:szCs w:val="28"/>
                <w:lang w:val="ru-RU"/>
              </w:rPr>
              <w:t>Педагог-организатор</w:t>
            </w:r>
          </w:p>
        </w:tc>
      </w:tr>
      <w:tr w:rsidR="000954F1" w:rsidRPr="00366C8B" w:rsidTr="00366C8B">
        <w:tc>
          <w:tcPr>
            <w:tcW w:w="779" w:type="dxa"/>
          </w:tcPr>
          <w:p w:rsidR="000954F1" w:rsidRDefault="000954F1" w:rsidP="000954F1">
            <w:pPr>
              <w:jc w:val="center"/>
              <w:rPr>
                <w:b/>
                <w:bCs/>
                <w:sz w:val="28"/>
                <w:szCs w:val="28"/>
                <w:lang w:val="ru-RU"/>
              </w:rPr>
            </w:pPr>
            <w:r>
              <w:rPr>
                <w:b/>
                <w:bCs/>
                <w:sz w:val="28"/>
                <w:szCs w:val="28"/>
                <w:lang w:val="ru-RU"/>
              </w:rPr>
              <w:t>1</w:t>
            </w:r>
            <w:r w:rsidR="00DC69E5">
              <w:rPr>
                <w:b/>
                <w:bCs/>
                <w:sz w:val="28"/>
                <w:szCs w:val="28"/>
                <w:lang w:val="ru-RU"/>
              </w:rPr>
              <w:t>6</w:t>
            </w:r>
          </w:p>
        </w:tc>
        <w:tc>
          <w:tcPr>
            <w:tcW w:w="4474" w:type="dxa"/>
            <w:tcBorders>
              <w:top w:val="single" w:sz="4" w:space="0" w:color="000000"/>
              <w:left w:val="single" w:sz="4" w:space="0" w:color="000000"/>
              <w:bottom w:val="single" w:sz="4" w:space="0" w:color="000000"/>
              <w:right w:val="single" w:sz="4" w:space="0" w:color="000000"/>
            </w:tcBorders>
          </w:tcPr>
          <w:p w:rsidR="000954F1" w:rsidRDefault="000954F1" w:rsidP="000954F1">
            <w:pPr>
              <w:jc w:val="both"/>
              <w:rPr>
                <w:sz w:val="28"/>
                <w:szCs w:val="28"/>
                <w:lang w:val="ru-RU" w:eastAsia="en-US"/>
              </w:rPr>
            </w:pPr>
            <w:r>
              <w:rPr>
                <w:sz w:val="28"/>
                <w:szCs w:val="28"/>
                <w:lang w:val="ru-RU" w:eastAsia="en-US"/>
              </w:rPr>
              <w:t>Чаепитие «Скоро лето!»</w:t>
            </w:r>
          </w:p>
        </w:tc>
        <w:tc>
          <w:tcPr>
            <w:tcW w:w="3070" w:type="dxa"/>
            <w:tcBorders>
              <w:top w:val="single" w:sz="4" w:space="0" w:color="000000"/>
              <w:left w:val="single" w:sz="4" w:space="0" w:color="000000"/>
              <w:bottom w:val="single" w:sz="4" w:space="0" w:color="000000"/>
              <w:right w:val="single" w:sz="4" w:space="0" w:color="000000"/>
            </w:tcBorders>
          </w:tcPr>
          <w:p w:rsidR="000954F1" w:rsidRDefault="000954F1" w:rsidP="000954F1">
            <w:pPr>
              <w:jc w:val="center"/>
              <w:rPr>
                <w:sz w:val="26"/>
                <w:szCs w:val="26"/>
                <w:lang w:val="ru-RU" w:eastAsia="en-US"/>
              </w:rPr>
            </w:pPr>
            <w:r>
              <w:rPr>
                <w:sz w:val="26"/>
                <w:szCs w:val="26"/>
                <w:lang w:val="ru-RU" w:eastAsia="en-US"/>
              </w:rPr>
              <w:t>Май 2025</w:t>
            </w:r>
          </w:p>
        </w:tc>
        <w:tc>
          <w:tcPr>
            <w:tcW w:w="3320" w:type="dxa"/>
            <w:tcBorders>
              <w:top w:val="single" w:sz="4" w:space="0" w:color="000000"/>
              <w:left w:val="single" w:sz="4" w:space="0" w:color="000000"/>
              <w:bottom w:val="single" w:sz="4" w:space="0" w:color="000000"/>
              <w:right w:val="single" w:sz="4" w:space="0" w:color="000000"/>
            </w:tcBorders>
          </w:tcPr>
          <w:p w:rsidR="000954F1" w:rsidRPr="00187B98" w:rsidRDefault="000954F1" w:rsidP="000954F1">
            <w:pPr>
              <w:jc w:val="center"/>
              <w:rPr>
                <w:sz w:val="28"/>
                <w:szCs w:val="28"/>
                <w:lang w:val="ru-RU"/>
              </w:rPr>
            </w:pPr>
            <w:r>
              <w:rPr>
                <w:sz w:val="26"/>
                <w:szCs w:val="26"/>
                <w:lang w:eastAsia="en-US"/>
              </w:rPr>
              <w:t>МБУ «Темп»</w:t>
            </w:r>
          </w:p>
        </w:tc>
        <w:tc>
          <w:tcPr>
            <w:tcW w:w="3143" w:type="dxa"/>
          </w:tcPr>
          <w:p w:rsidR="000954F1" w:rsidRPr="00E40CFC" w:rsidRDefault="000954F1" w:rsidP="000954F1">
            <w:pPr>
              <w:jc w:val="both"/>
              <w:rPr>
                <w:sz w:val="28"/>
                <w:szCs w:val="28"/>
                <w:lang w:val="ru-RU"/>
              </w:rPr>
            </w:pPr>
            <w:r w:rsidRPr="00E40CFC">
              <w:rPr>
                <w:sz w:val="28"/>
                <w:szCs w:val="28"/>
                <w:lang w:val="ru-RU"/>
              </w:rPr>
              <w:t>Мещерова Г.К.</w:t>
            </w:r>
          </w:p>
          <w:p w:rsidR="000954F1" w:rsidRPr="00E40CFC" w:rsidRDefault="000954F1" w:rsidP="00366C8B">
            <w:pPr>
              <w:jc w:val="both"/>
              <w:rPr>
                <w:sz w:val="28"/>
                <w:szCs w:val="28"/>
                <w:lang w:val="ru-RU"/>
              </w:rPr>
            </w:pPr>
            <w:r w:rsidRPr="00E40CFC">
              <w:rPr>
                <w:sz w:val="28"/>
                <w:szCs w:val="28"/>
                <w:lang w:val="ru-RU"/>
              </w:rPr>
              <w:t xml:space="preserve">Педагог </w:t>
            </w:r>
            <w:r w:rsidR="00366C8B">
              <w:rPr>
                <w:sz w:val="28"/>
                <w:szCs w:val="28"/>
                <w:lang w:val="ru-RU"/>
              </w:rPr>
              <w:t xml:space="preserve"> </w:t>
            </w:r>
          </w:p>
        </w:tc>
      </w:tr>
      <w:bookmarkEnd w:id="10"/>
    </w:tbl>
    <w:p w:rsidR="00187B98" w:rsidRPr="00187B98" w:rsidRDefault="00187B98" w:rsidP="00187B98">
      <w:pPr>
        <w:jc w:val="center"/>
        <w:rPr>
          <w:b/>
          <w:bCs/>
          <w:sz w:val="28"/>
          <w:szCs w:val="28"/>
          <w:lang w:val="ru-RU"/>
        </w:rPr>
      </w:pPr>
    </w:p>
    <w:sectPr w:rsidR="00187B98" w:rsidRPr="00187B98" w:rsidSect="00B13DCD">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DD" w:rsidRDefault="00DB63DD" w:rsidP="00A5391E">
      <w:r>
        <w:separator/>
      </w:r>
    </w:p>
  </w:endnote>
  <w:endnote w:type="continuationSeparator" w:id="0">
    <w:p w:rsidR="00DB63DD" w:rsidRDefault="00DB63DD" w:rsidP="00A5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5317"/>
      <w:docPartObj>
        <w:docPartGallery w:val="Page Numbers (Bottom of Page)"/>
        <w:docPartUnique/>
      </w:docPartObj>
    </w:sdtPr>
    <w:sdtContent>
      <w:p w:rsidR="00DB63DD" w:rsidRDefault="00DB63DD">
        <w:pPr>
          <w:pStyle w:val="a9"/>
          <w:jc w:val="center"/>
        </w:pPr>
        <w:r>
          <w:fldChar w:fldCharType="begin"/>
        </w:r>
        <w:r>
          <w:instrText xml:space="preserve"> PAGE   \* MERGEFORMAT </w:instrText>
        </w:r>
        <w:r>
          <w:fldChar w:fldCharType="separate"/>
        </w:r>
        <w:r w:rsidR="00BC58BE">
          <w:rPr>
            <w:noProof/>
          </w:rPr>
          <w:t>36</w:t>
        </w:r>
        <w:r>
          <w:rPr>
            <w:noProof/>
          </w:rPr>
          <w:fldChar w:fldCharType="end"/>
        </w:r>
      </w:p>
    </w:sdtContent>
  </w:sdt>
  <w:p w:rsidR="00DB63DD" w:rsidRDefault="00DB63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DD" w:rsidRDefault="00DB63DD" w:rsidP="00A5391E">
      <w:r>
        <w:separator/>
      </w:r>
    </w:p>
  </w:footnote>
  <w:footnote w:type="continuationSeparator" w:id="0">
    <w:p w:rsidR="00DB63DD" w:rsidRDefault="00DB63DD" w:rsidP="00A53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3DD"/>
    <w:multiLevelType w:val="hybridMultilevel"/>
    <w:tmpl w:val="E81AB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04FCD"/>
    <w:multiLevelType w:val="hybridMultilevel"/>
    <w:tmpl w:val="56C4F98E"/>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C2337B"/>
    <w:multiLevelType w:val="hybridMultilevel"/>
    <w:tmpl w:val="8982D486"/>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9F1ABD"/>
    <w:multiLevelType w:val="multilevel"/>
    <w:tmpl w:val="F9C8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C6994"/>
    <w:multiLevelType w:val="hybridMultilevel"/>
    <w:tmpl w:val="4D74B8E0"/>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0915CF"/>
    <w:multiLevelType w:val="hybridMultilevel"/>
    <w:tmpl w:val="A302FCB6"/>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14F6C2A"/>
    <w:multiLevelType w:val="hybridMultilevel"/>
    <w:tmpl w:val="CBAAD0EC"/>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5E028B"/>
    <w:multiLevelType w:val="multilevel"/>
    <w:tmpl w:val="8444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F0EE0"/>
    <w:multiLevelType w:val="multilevel"/>
    <w:tmpl w:val="92A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F84188"/>
    <w:multiLevelType w:val="hybridMultilevel"/>
    <w:tmpl w:val="6D1C3DE0"/>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EC0CC9"/>
    <w:multiLevelType w:val="multilevel"/>
    <w:tmpl w:val="6D4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41C10"/>
    <w:multiLevelType w:val="hybridMultilevel"/>
    <w:tmpl w:val="6F6C1F04"/>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8BF46A7"/>
    <w:multiLevelType w:val="hybridMultilevel"/>
    <w:tmpl w:val="0FE2B250"/>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CC7889"/>
    <w:multiLevelType w:val="multilevel"/>
    <w:tmpl w:val="0054F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DA0081"/>
    <w:multiLevelType w:val="hybridMultilevel"/>
    <w:tmpl w:val="17603914"/>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36F4E"/>
    <w:multiLevelType w:val="hybridMultilevel"/>
    <w:tmpl w:val="953CCE44"/>
    <w:lvl w:ilvl="0" w:tplc="0382DA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16">
    <w:nsid w:val="4ECD4F90"/>
    <w:multiLevelType w:val="multilevel"/>
    <w:tmpl w:val="1CF2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D03EBB"/>
    <w:multiLevelType w:val="hybridMultilevel"/>
    <w:tmpl w:val="B624269A"/>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716AF9"/>
    <w:multiLevelType w:val="hybridMultilevel"/>
    <w:tmpl w:val="3920D416"/>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03D6ABE"/>
    <w:multiLevelType w:val="hybridMultilevel"/>
    <w:tmpl w:val="B65EEBC8"/>
    <w:lvl w:ilvl="0" w:tplc="739CB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7B87EBA"/>
    <w:multiLevelType w:val="hybridMultilevel"/>
    <w:tmpl w:val="EED4D73C"/>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43375B"/>
    <w:multiLevelType w:val="multilevel"/>
    <w:tmpl w:val="B80664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643213FE"/>
    <w:multiLevelType w:val="hybridMultilevel"/>
    <w:tmpl w:val="6F569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D57EC4"/>
    <w:multiLevelType w:val="multilevel"/>
    <w:tmpl w:val="F4CE3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077795"/>
    <w:multiLevelType w:val="hybridMultilevel"/>
    <w:tmpl w:val="B3983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217863"/>
    <w:multiLevelType w:val="hybridMultilevel"/>
    <w:tmpl w:val="A4281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373FC1"/>
    <w:multiLevelType w:val="multilevel"/>
    <w:tmpl w:val="21C032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6BD92275"/>
    <w:multiLevelType w:val="hybridMultilevel"/>
    <w:tmpl w:val="45320330"/>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632CE8"/>
    <w:multiLevelType w:val="hybridMultilevel"/>
    <w:tmpl w:val="0E9006F4"/>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D37386"/>
    <w:multiLevelType w:val="hybridMultilevel"/>
    <w:tmpl w:val="765637AC"/>
    <w:lvl w:ilvl="0" w:tplc="739CB2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26E2E05"/>
    <w:multiLevelType w:val="hybridMultilevel"/>
    <w:tmpl w:val="7A5A575C"/>
    <w:lvl w:ilvl="0" w:tplc="739CB28C">
      <w:start w:val="1"/>
      <w:numFmt w:val="bullet"/>
      <w:lvlText w:val=""/>
      <w:lvlJc w:val="left"/>
      <w:pPr>
        <w:ind w:left="1417" w:hanging="708"/>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5440B5F"/>
    <w:multiLevelType w:val="hybridMultilevel"/>
    <w:tmpl w:val="C3504A60"/>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B23BD8"/>
    <w:multiLevelType w:val="hybridMultilevel"/>
    <w:tmpl w:val="20A603C4"/>
    <w:lvl w:ilvl="0" w:tplc="739CB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4"/>
  </w:num>
  <w:num w:numId="4">
    <w:abstractNumId w:val="6"/>
  </w:num>
  <w:num w:numId="5">
    <w:abstractNumId w:val="14"/>
  </w:num>
  <w:num w:numId="6">
    <w:abstractNumId w:val="4"/>
  </w:num>
  <w:num w:numId="7">
    <w:abstractNumId w:val="29"/>
  </w:num>
  <w:num w:numId="8">
    <w:abstractNumId w:val="20"/>
  </w:num>
  <w:num w:numId="9">
    <w:abstractNumId w:val="16"/>
  </w:num>
  <w:num w:numId="10">
    <w:abstractNumId w:val="30"/>
  </w:num>
  <w:num w:numId="11">
    <w:abstractNumId w:val="32"/>
  </w:num>
  <w:num w:numId="12">
    <w:abstractNumId w:val="17"/>
  </w:num>
  <w:num w:numId="13">
    <w:abstractNumId w:val="27"/>
  </w:num>
  <w:num w:numId="14">
    <w:abstractNumId w:val="12"/>
  </w:num>
  <w:num w:numId="15">
    <w:abstractNumId w:val="28"/>
  </w:num>
  <w:num w:numId="16">
    <w:abstractNumId w:val="2"/>
  </w:num>
  <w:num w:numId="17">
    <w:abstractNumId w:val="31"/>
  </w:num>
  <w:num w:numId="18">
    <w:abstractNumId w:val="11"/>
  </w:num>
  <w:num w:numId="19">
    <w:abstractNumId w:val="1"/>
  </w:num>
  <w:num w:numId="20">
    <w:abstractNumId w:val="9"/>
  </w:num>
  <w:num w:numId="21">
    <w:abstractNumId w:val="5"/>
  </w:num>
  <w:num w:numId="22">
    <w:abstractNumId w:val="18"/>
  </w:num>
  <w:num w:numId="23">
    <w:abstractNumId w:val="19"/>
  </w:num>
  <w:num w:numId="24">
    <w:abstractNumId w:val="12"/>
  </w:num>
  <w:num w:numId="25">
    <w:abstractNumId w:val="28"/>
  </w:num>
  <w:num w:numId="26">
    <w:abstractNumId w:val="2"/>
  </w:num>
  <w:num w:numId="27">
    <w:abstractNumId w:val="31"/>
  </w:num>
  <w:num w:numId="28">
    <w:abstractNumId w:val="31"/>
  </w:num>
  <w:num w:numId="29">
    <w:abstractNumId w:val="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3"/>
  </w:num>
  <w:num w:numId="35">
    <w:abstractNumId w:val="25"/>
  </w:num>
  <w:num w:numId="36">
    <w:abstractNumId w:val="21"/>
  </w:num>
  <w:num w:numId="37">
    <w:abstractNumId w:val="26"/>
  </w:num>
  <w:num w:numId="38">
    <w:abstractNumId w:val="10"/>
  </w:num>
  <w:num w:numId="39">
    <w:abstractNumId w:val="3"/>
  </w:num>
  <w:num w:numId="40">
    <w:abstractNumId w:val="7"/>
  </w:num>
  <w:num w:numId="41">
    <w:abstractNumId w:val="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F7"/>
    <w:rsid w:val="00004FCE"/>
    <w:rsid w:val="00005956"/>
    <w:rsid w:val="00030D69"/>
    <w:rsid w:val="000322F2"/>
    <w:rsid w:val="00071836"/>
    <w:rsid w:val="000927E3"/>
    <w:rsid w:val="000928DF"/>
    <w:rsid w:val="000954F1"/>
    <w:rsid w:val="00095C2D"/>
    <w:rsid w:val="000C182D"/>
    <w:rsid w:val="000F3A67"/>
    <w:rsid w:val="000F430C"/>
    <w:rsid w:val="00101D74"/>
    <w:rsid w:val="001033C6"/>
    <w:rsid w:val="00122613"/>
    <w:rsid w:val="00126B09"/>
    <w:rsid w:val="00137DA4"/>
    <w:rsid w:val="001534ED"/>
    <w:rsid w:val="00187B98"/>
    <w:rsid w:val="001B48BC"/>
    <w:rsid w:val="001B585B"/>
    <w:rsid w:val="001C0CBF"/>
    <w:rsid w:val="001C477E"/>
    <w:rsid w:val="001D1794"/>
    <w:rsid w:val="001F4439"/>
    <w:rsid w:val="00220D39"/>
    <w:rsid w:val="00233158"/>
    <w:rsid w:val="00242A29"/>
    <w:rsid w:val="00250F11"/>
    <w:rsid w:val="002755BC"/>
    <w:rsid w:val="00283F67"/>
    <w:rsid w:val="00285DBD"/>
    <w:rsid w:val="00294EDF"/>
    <w:rsid w:val="002A09D0"/>
    <w:rsid w:val="002A6E54"/>
    <w:rsid w:val="002D069C"/>
    <w:rsid w:val="002F2227"/>
    <w:rsid w:val="00366C8B"/>
    <w:rsid w:val="003720DE"/>
    <w:rsid w:val="00384485"/>
    <w:rsid w:val="00390343"/>
    <w:rsid w:val="003A3AC9"/>
    <w:rsid w:val="003B0EA3"/>
    <w:rsid w:val="003B5272"/>
    <w:rsid w:val="003D33FE"/>
    <w:rsid w:val="003E209C"/>
    <w:rsid w:val="00401F72"/>
    <w:rsid w:val="0041738B"/>
    <w:rsid w:val="00425AD5"/>
    <w:rsid w:val="00447D7C"/>
    <w:rsid w:val="004945E6"/>
    <w:rsid w:val="00496ABA"/>
    <w:rsid w:val="004B0907"/>
    <w:rsid w:val="004B0FC8"/>
    <w:rsid w:val="004B1A35"/>
    <w:rsid w:val="004D4E49"/>
    <w:rsid w:val="004E3A23"/>
    <w:rsid w:val="004E515F"/>
    <w:rsid w:val="004E6A4E"/>
    <w:rsid w:val="004F384C"/>
    <w:rsid w:val="0050726A"/>
    <w:rsid w:val="00517375"/>
    <w:rsid w:val="00522AFC"/>
    <w:rsid w:val="0054177F"/>
    <w:rsid w:val="00580957"/>
    <w:rsid w:val="00597F13"/>
    <w:rsid w:val="005A1255"/>
    <w:rsid w:val="005B2C7A"/>
    <w:rsid w:val="005B4604"/>
    <w:rsid w:val="005B778A"/>
    <w:rsid w:val="005C5AC0"/>
    <w:rsid w:val="005D1C1C"/>
    <w:rsid w:val="005D7BB1"/>
    <w:rsid w:val="005E7EB0"/>
    <w:rsid w:val="005F36D7"/>
    <w:rsid w:val="005F65D7"/>
    <w:rsid w:val="005F7B4D"/>
    <w:rsid w:val="00633147"/>
    <w:rsid w:val="00672717"/>
    <w:rsid w:val="00694999"/>
    <w:rsid w:val="006A081D"/>
    <w:rsid w:val="006C2370"/>
    <w:rsid w:val="006D78CF"/>
    <w:rsid w:val="006E10BE"/>
    <w:rsid w:val="006F0950"/>
    <w:rsid w:val="00700931"/>
    <w:rsid w:val="0071023E"/>
    <w:rsid w:val="00712095"/>
    <w:rsid w:val="00713ABB"/>
    <w:rsid w:val="007303EB"/>
    <w:rsid w:val="007317B2"/>
    <w:rsid w:val="00754E0F"/>
    <w:rsid w:val="00755181"/>
    <w:rsid w:val="007741CF"/>
    <w:rsid w:val="00777219"/>
    <w:rsid w:val="007C19A9"/>
    <w:rsid w:val="007C5AEB"/>
    <w:rsid w:val="007D3CE2"/>
    <w:rsid w:val="007E11E8"/>
    <w:rsid w:val="007E68FC"/>
    <w:rsid w:val="00801FFE"/>
    <w:rsid w:val="00805A54"/>
    <w:rsid w:val="00805D40"/>
    <w:rsid w:val="00811A01"/>
    <w:rsid w:val="00814AB5"/>
    <w:rsid w:val="008173DF"/>
    <w:rsid w:val="0081749E"/>
    <w:rsid w:val="008221F5"/>
    <w:rsid w:val="008253B6"/>
    <w:rsid w:val="00864560"/>
    <w:rsid w:val="008653F2"/>
    <w:rsid w:val="008724E9"/>
    <w:rsid w:val="00872BB1"/>
    <w:rsid w:val="0088208B"/>
    <w:rsid w:val="00882FDF"/>
    <w:rsid w:val="0089261B"/>
    <w:rsid w:val="008A1731"/>
    <w:rsid w:val="008B1EBF"/>
    <w:rsid w:val="008B535E"/>
    <w:rsid w:val="008F660D"/>
    <w:rsid w:val="0092156D"/>
    <w:rsid w:val="009224EA"/>
    <w:rsid w:val="00925191"/>
    <w:rsid w:val="00934EC5"/>
    <w:rsid w:val="00940337"/>
    <w:rsid w:val="009449F7"/>
    <w:rsid w:val="009561CD"/>
    <w:rsid w:val="0096134D"/>
    <w:rsid w:val="009830F0"/>
    <w:rsid w:val="0099778C"/>
    <w:rsid w:val="009A1AED"/>
    <w:rsid w:val="009B11F1"/>
    <w:rsid w:val="009D44C6"/>
    <w:rsid w:val="00A14DF7"/>
    <w:rsid w:val="00A20422"/>
    <w:rsid w:val="00A250B7"/>
    <w:rsid w:val="00A4015C"/>
    <w:rsid w:val="00A5391E"/>
    <w:rsid w:val="00A75927"/>
    <w:rsid w:val="00A87D5D"/>
    <w:rsid w:val="00A94AB5"/>
    <w:rsid w:val="00AA11E2"/>
    <w:rsid w:val="00AB23C3"/>
    <w:rsid w:val="00AC0A1A"/>
    <w:rsid w:val="00AC4529"/>
    <w:rsid w:val="00AD1B0C"/>
    <w:rsid w:val="00B04599"/>
    <w:rsid w:val="00B13DCD"/>
    <w:rsid w:val="00B14C5A"/>
    <w:rsid w:val="00B30805"/>
    <w:rsid w:val="00B4315A"/>
    <w:rsid w:val="00B669C6"/>
    <w:rsid w:val="00B679A5"/>
    <w:rsid w:val="00B81FB1"/>
    <w:rsid w:val="00BA38F7"/>
    <w:rsid w:val="00BA5493"/>
    <w:rsid w:val="00BA5E79"/>
    <w:rsid w:val="00BC4760"/>
    <w:rsid w:val="00BC58BE"/>
    <w:rsid w:val="00BC5959"/>
    <w:rsid w:val="00BD799E"/>
    <w:rsid w:val="00BE0EB6"/>
    <w:rsid w:val="00BE3D10"/>
    <w:rsid w:val="00C07FA4"/>
    <w:rsid w:val="00C33212"/>
    <w:rsid w:val="00C42B71"/>
    <w:rsid w:val="00C50823"/>
    <w:rsid w:val="00C52985"/>
    <w:rsid w:val="00C57EC8"/>
    <w:rsid w:val="00C727E1"/>
    <w:rsid w:val="00C7785F"/>
    <w:rsid w:val="00C80E13"/>
    <w:rsid w:val="00C84D5B"/>
    <w:rsid w:val="00C914BE"/>
    <w:rsid w:val="00C95199"/>
    <w:rsid w:val="00CA2023"/>
    <w:rsid w:val="00CA5F0A"/>
    <w:rsid w:val="00CB5EC6"/>
    <w:rsid w:val="00CC5868"/>
    <w:rsid w:val="00CD2704"/>
    <w:rsid w:val="00CD6D9F"/>
    <w:rsid w:val="00CE3C09"/>
    <w:rsid w:val="00CE689C"/>
    <w:rsid w:val="00D20E1B"/>
    <w:rsid w:val="00D22860"/>
    <w:rsid w:val="00D3665D"/>
    <w:rsid w:val="00D4687A"/>
    <w:rsid w:val="00D50566"/>
    <w:rsid w:val="00D5775B"/>
    <w:rsid w:val="00D661FC"/>
    <w:rsid w:val="00DB63DD"/>
    <w:rsid w:val="00DC69E5"/>
    <w:rsid w:val="00DC7E83"/>
    <w:rsid w:val="00DD6EC5"/>
    <w:rsid w:val="00DE67C7"/>
    <w:rsid w:val="00DF1ADA"/>
    <w:rsid w:val="00DF418B"/>
    <w:rsid w:val="00E057A4"/>
    <w:rsid w:val="00E127B6"/>
    <w:rsid w:val="00E14A66"/>
    <w:rsid w:val="00E27B01"/>
    <w:rsid w:val="00E40CFC"/>
    <w:rsid w:val="00E44558"/>
    <w:rsid w:val="00E84DFD"/>
    <w:rsid w:val="00EA2F79"/>
    <w:rsid w:val="00EA34FD"/>
    <w:rsid w:val="00EA550D"/>
    <w:rsid w:val="00EA6B61"/>
    <w:rsid w:val="00EA728E"/>
    <w:rsid w:val="00ED3ECB"/>
    <w:rsid w:val="00EE22F1"/>
    <w:rsid w:val="00EF4F40"/>
    <w:rsid w:val="00F02DA0"/>
    <w:rsid w:val="00F21ACC"/>
    <w:rsid w:val="00F33E0F"/>
    <w:rsid w:val="00F43E70"/>
    <w:rsid w:val="00F47BB1"/>
    <w:rsid w:val="00F660AF"/>
    <w:rsid w:val="00F94997"/>
    <w:rsid w:val="00FA2764"/>
    <w:rsid w:val="00FA6118"/>
    <w:rsid w:val="00FC4C49"/>
    <w:rsid w:val="00FD24BF"/>
    <w:rsid w:val="00FD4A0E"/>
    <w:rsid w:val="00FD5F28"/>
    <w:rsid w:val="00FE3511"/>
    <w:rsid w:val="00FE78AA"/>
    <w:rsid w:val="00FF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ED"/>
    <w:pPr>
      <w:spacing w:after="0" w:line="240" w:lineRule="auto"/>
    </w:pPr>
    <w:rPr>
      <w:rFonts w:ascii="Times New Roman" w:eastAsia="SimSu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75927"/>
    <w:pPr>
      <w:ind w:left="720"/>
      <w:contextualSpacing/>
    </w:pPr>
  </w:style>
  <w:style w:type="character" w:customStyle="1" w:styleId="apple-converted-space">
    <w:name w:val="apple-converted-space"/>
    <w:basedOn w:val="a0"/>
    <w:rsid w:val="004B0FC8"/>
  </w:style>
  <w:style w:type="character" w:customStyle="1" w:styleId="c4">
    <w:name w:val="c4"/>
    <w:basedOn w:val="a0"/>
    <w:rsid w:val="004B0FC8"/>
  </w:style>
  <w:style w:type="paragraph" w:styleId="a6">
    <w:name w:val="Normal (Web)"/>
    <w:basedOn w:val="a"/>
    <w:uiPriority w:val="99"/>
    <w:unhideWhenUsed/>
    <w:rsid w:val="00700931"/>
    <w:pPr>
      <w:spacing w:before="100" w:beforeAutospacing="1" w:after="100" w:afterAutospacing="1"/>
    </w:pPr>
    <w:rPr>
      <w:rFonts w:eastAsia="Times New Roman"/>
      <w:lang w:val="ru-RU" w:eastAsia="ru-RU"/>
    </w:rPr>
  </w:style>
  <w:style w:type="paragraph" w:styleId="a7">
    <w:name w:val="header"/>
    <w:basedOn w:val="a"/>
    <w:link w:val="a8"/>
    <w:uiPriority w:val="99"/>
    <w:unhideWhenUsed/>
    <w:rsid w:val="00A5391E"/>
    <w:pPr>
      <w:tabs>
        <w:tab w:val="center" w:pos="4677"/>
        <w:tab w:val="right" w:pos="9355"/>
      </w:tabs>
    </w:pPr>
  </w:style>
  <w:style w:type="character" w:customStyle="1" w:styleId="a8">
    <w:name w:val="Верхний колонтитул Знак"/>
    <w:basedOn w:val="a0"/>
    <w:link w:val="a7"/>
    <w:uiPriority w:val="99"/>
    <w:rsid w:val="00A5391E"/>
    <w:rPr>
      <w:rFonts w:ascii="Times New Roman" w:eastAsia="SimSun" w:hAnsi="Times New Roman" w:cs="Times New Roman"/>
      <w:sz w:val="24"/>
      <w:szCs w:val="24"/>
      <w:lang w:val="en-GB" w:eastAsia="zh-CN"/>
    </w:rPr>
  </w:style>
  <w:style w:type="paragraph" w:styleId="a9">
    <w:name w:val="footer"/>
    <w:basedOn w:val="a"/>
    <w:link w:val="aa"/>
    <w:uiPriority w:val="99"/>
    <w:unhideWhenUsed/>
    <w:rsid w:val="00A5391E"/>
    <w:pPr>
      <w:tabs>
        <w:tab w:val="center" w:pos="4677"/>
        <w:tab w:val="right" w:pos="9355"/>
      </w:tabs>
    </w:pPr>
  </w:style>
  <w:style w:type="character" w:customStyle="1" w:styleId="aa">
    <w:name w:val="Нижний колонтитул Знак"/>
    <w:basedOn w:val="a0"/>
    <w:link w:val="a9"/>
    <w:uiPriority w:val="99"/>
    <w:rsid w:val="00A5391E"/>
    <w:rPr>
      <w:rFonts w:ascii="Times New Roman" w:eastAsia="SimSun" w:hAnsi="Times New Roman" w:cs="Times New Roman"/>
      <w:sz w:val="24"/>
      <w:szCs w:val="24"/>
      <w:lang w:val="en-GB" w:eastAsia="zh-CN"/>
    </w:rPr>
  </w:style>
  <w:style w:type="paragraph" w:styleId="ab">
    <w:name w:val="Balloon Text"/>
    <w:basedOn w:val="a"/>
    <w:link w:val="ac"/>
    <w:uiPriority w:val="99"/>
    <w:semiHidden/>
    <w:unhideWhenUsed/>
    <w:rsid w:val="00CE689C"/>
    <w:rPr>
      <w:rFonts w:ascii="Tahoma" w:hAnsi="Tahoma" w:cs="Tahoma"/>
      <w:sz w:val="16"/>
      <w:szCs w:val="16"/>
    </w:rPr>
  </w:style>
  <w:style w:type="character" w:customStyle="1" w:styleId="ac">
    <w:name w:val="Текст выноски Знак"/>
    <w:basedOn w:val="a0"/>
    <w:link w:val="ab"/>
    <w:uiPriority w:val="99"/>
    <w:semiHidden/>
    <w:rsid w:val="00CE689C"/>
    <w:rPr>
      <w:rFonts w:ascii="Tahoma" w:eastAsia="SimSun" w:hAnsi="Tahoma" w:cs="Tahoma"/>
      <w:sz w:val="16"/>
      <w:szCs w:val="16"/>
      <w:lang w:val="en-GB" w:eastAsia="zh-CN"/>
    </w:rPr>
  </w:style>
  <w:style w:type="paragraph" w:customStyle="1" w:styleId="ConsPlusNormal">
    <w:name w:val="ConsPlusNormal"/>
    <w:rsid w:val="00BD799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1"/>
    <w:basedOn w:val="a1"/>
    <w:next w:val="a3"/>
    <w:uiPriority w:val="59"/>
    <w:rsid w:val="001B58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qFormat/>
    <w:locked/>
    <w:rsid w:val="0088208B"/>
    <w:rPr>
      <w:rFonts w:ascii="Times New Roman" w:eastAsia="SimSun" w:hAnsi="Times New Roman" w:cs="Times New Roman"/>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ED"/>
    <w:pPr>
      <w:spacing w:after="0" w:line="240" w:lineRule="auto"/>
    </w:pPr>
    <w:rPr>
      <w:rFonts w:ascii="Times New Roman" w:eastAsia="SimSu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75927"/>
    <w:pPr>
      <w:ind w:left="720"/>
      <w:contextualSpacing/>
    </w:pPr>
  </w:style>
  <w:style w:type="character" w:customStyle="1" w:styleId="apple-converted-space">
    <w:name w:val="apple-converted-space"/>
    <w:basedOn w:val="a0"/>
    <w:rsid w:val="004B0FC8"/>
  </w:style>
  <w:style w:type="character" w:customStyle="1" w:styleId="c4">
    <w:name w:val="c4"/>
    <w:basedOn w:val="a0"/>
    <w:rsid w:val="004B0FC8"/>
  </w:style>
  <w:style w:type="paragraph" w:styleId="a6">
    <w:name w:val="Normal (Web)"/>
    <w:basedOn w:val="a"/>
    <w:uiPriority w:val="99"/>
    <w:unhideWhenUsed/>
    <w:rsid w:val="00700931"/>
    <w:pPr>
      <w:spacing w:before="100" w:beforeAutospacing="1" w:after="100" w:afterAutospacing="1"/>
    </w:pPr>
    <w:rPr>
      <w:rFonts w:eastAsia="Times New Roman"/>
      <w:lang w:val="ru-RU" w:eastAsia="ru-RU"/>
    </w:rPr>
  </w:style>
  <w:style w:type="paragraph" w:styleId="a7">
    <w:name w:val="header"/>
    <w:basedOn w:val="a"/>
    <w:link w:val="a8"/>
    <w:uiPriority w:val="99"/>
    <w:unhideWhenUsed/>
    <w:rsid w:val="00A5391E"/>
    <w:pPr>
      <w:tabs>
        <w:tab w:val="center" w:pos="4677"/>
        <w:tab w:val="right" w:pos="9355"/>
      </w:tabs>
    </w:pPr>
  </w:style>
  <w:style w:type="character" w:customStyle="1" w:styleId="a8">
    <w:name w:val="Верхний колонтитул Знак"/>
    <w:basedOn w:val="a0"/>
    <w:link w:val="a7"/>
    <w:uiPriority w:val="99"/>
    <w:rsid w:val="00A5391E"/>
    <w:rPr>
      <w:rFonts w:ascii="Times New Roman" w:eastAsia="SimSun" w:hAnsi="Times New Roman" w:cs="Times New Roman"/>
      <w:sz w:val="24"/>
      <w:szCs w:val="24"/>
      <w:lang w:val="en-GB" w:eastAsia="zh-CN"/>
    </w:rPr>
  </w:style>
  <w:style w:type="paragraph" w:styleId="a9">
    <w:name w:val="footer"/>
    <w:basedOn w:val="a"/>
    <w:link w:val="aa"/>
    <w:uiPriority w:val="99"/>
    <w:unhideWhenUsed/>
    <w:rsid w:val="00A5391E"/>
    <w:pPr>
      <w:tabs>
        <w:tab w:val="center" w:pos="4677"/>
        <w:tab w:val="right" w:pos="9355"/>
      </w:tabs>
    </w:pPr>
  </w:style>
  <w:style w:type="character" w:customStyle="1" w:styleId="aa">
    <w:name w:val="Нижний колонтитул Знак"/>
    <w:basedOn w:val="a0"/>
    <w:link w:val="a9"/>
    <w:uiPriority w:val="99"/>
    <w:rsid w:val="00A5391E"/>
    <w:rPr>
      <w:rFonts w:ascii="Times New Roman" w:eastAsia="SimSun" w:hAnsi="Times New Roman" w:cs="Times New Roman"/>
      <w:sz w:val="24"/>
      <w:szCs w:val="24"/>
      <w:lang w:val="en-GB" w:eastAsia="zh-CN"/>
    </w:rPr>
  </w:style>
  <w:style w:type="paragraph" w:styleId="ab">
    <w:name w:val="Balloon Text"/>
    <w:basedOn w:val="a"/>
    <w:link w:val="ac"/>
    <w:uiPriority w:val="99"/>
    <w:semiHidden/>
    <w:unhideWhenUsed/>
    <w:rsid w:val="00CE689C"/>
    <w:rPr>
      <w:rFonts w:ascii="Tahoma" w:hAnsi="Tahoma" w:cs="Tahoma"/>
      <w:sz w:val="16"/>
      <w:szCs w:val="16"/>
    </w:rPr>
  </w:style>
  <w:style w:type="character" w:customStyle="1" w:styleId="ac">
    <w:name w:val="Текст выноски Знак"/>
    <w:basedOn w:val="a0"/>
    <w:link w:val="ab"/>
    <w:uiPriority w:val="99"/>
    <w:semiHidden/>
    <w:rsid w:val="00CE689C"/>
    <w:rPr>
      <w:rFonts w:ascii="Tahoma" w:eastAsia="SimSun" w:hAnsi="Tahoma" w:cs="Tahoma"/>
      <w:sz w:val="16"/>
      <w:szCs w:val="16"/>
      <w:lang w:val="en-GB" w:eastAsia="zh-CN"/>
    </w:rPr>
  </w:style>
  <w:style w:type="paragraph" w:customStyle="1" w:styleId="ConsPlusNormal">
    <w:name w:val="ConsPlusNormal"/>
    <w:rsid w:val="00BD799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1"/>
    <w:basedOn w:val="a1"/>
    <w:next w:val="a3"/>
    <w:uiPriority w:val="59"/>
    <w:rsid w:val="001B58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qFormat/>
    <w:locked/>
    <w:rsid w:val="0088208B"/>
    <w:rPr>
      <w:rFonts w:ascii="Times New Roman" w:eastAsia="SimSu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5744">
      <w:bodyDiv w:val="1"/>
      <w:marLeft w:val="0"/>
      <w:marRight w:val="0"/>
      <w:marTop w:val="0"/>
      <w:marBottom w:val="0"/>
      <w:divBdr>
        <w:top w:val="none" w:sz="0" w:space="0" w:color="auto"/>
        <w:left w:val="none" w:sz="0" w:space="0" w:color="auto"/>
        <w:bottom w:val="none" w:sz="0" w:space="0" w:color="auto"/>
        <w:right w:val="none" w:sz="0" w:space="0" w:color="auto"/>
      </w:divBdr>
    </w:div>
    <w:div w:id="410587779">
      <w:bodyDiv w:val="1"/>
      <w:marLeft w:val="0"/>
      <w:marRight w:val="0"/>
      <w:marTop w:val="0"/>
      <w:marBottom w:val="0"/>
      <w:divBdr>
        <w:top w:val="none" w:sz="0" w:space="0" w:color="auto"/>
        <w:left w:val="none" w:sz="0" w:space="0" w:color="auto"/>
        <w:bottom w:val="none" w:sz="0" w:space="0" w:color="auto"/>
        <w:right w:val="none" w:sz="0" w:space="0" w:color="auto"/>
      </w:divBdr>
    </w:div>
    <w:div w:id="544566682">
      <w:bodyDiv w:val="1"/>
      <w:marLeft w:val="0"/>
      <w:marRight w:val="0"/>
      <w:marTop w:val="0"/>
      <w:marBottom w:val="0"/>
      <w:divBdr>
        <w:top w:val="none" w:sz="0" w:space="0" w:color="auto"/>
        <w:left w:val="none" w:sz="0" w:space="0" w:color="auto"/>
        <w:bottom w:val="none" w:sz="0" w:space="0" w:color="auto"/>
        <w:right w:val="none" w:sz="0" w:space="0" w:color="auto"/>
      </w:divBdr>
    </w:div>
    <w:div w:id="662006047">
      <w:bodyDiv w:val="1"/>
      <w:marLeft w:val="0"/>
      <w:marRight w:val="0"/>
      <w:marTop w:val="0"/>
      <w:marBottom w:val="0"/>
      <w:divBdr>
        <w:top w:val="none" w:sz="0" w:space="0" w:color="auto"/>
        <w:left w:val="none" w:sz="0" w:space="0" w:color="auto"/>
        <w:bottom w:val="none" w:sz="0" w:space="0" w:color="auto"/>
        <w:right w:val="none" w:sz="0" w:space="0" w:color="auto"/>
      </w:divBdr>
    </w:div>
    <w:div w:id="715011415">
      <w:bodyDiv w:val="1"/>
      <w:marLeft w:val="0"/>
      <w:marRight w:val="0"/>
      <w:marTop w:val="0"/>
      <w:marBottom w:val="0"/>
      <w:divBdr>
        <w:top w:val="none" w:sz="0" w:space="0" w:color="auto"/>
        <w:left w:val="none" w:sz="0" w:space="0" w:color="auto"/>
        <w:bottom w:val="none" w:sz="0" w:space="0" w:color="auto"/>
        <w:right w:val="none" w:sz="0" w:space="0" w:color="auto"/>
      </w:divBdr>
    </w:div>
    <w:div w:id="759058761">
      <w:bodyDiv w:val="1"/>
      <w:marLeft w:val="0"/>
      <w:marRight w:val="0"/>
      <w:marTop w:val="0"/>
      <w:marBottom w:val="0"/>
      <w:divBdr>
        <w:top w:val="none" w:sz="0" w:space="0" w:color="auto"/>
        <w:left w:val="none" w:sz="0" w:space="0" w:color="auto"/>
        <w:bottom w:val="none" w:sz="0" w:space="0" w:color="auto"/>
        <w:right w:val="none" w:sz="0" w:space="0" w:color="auto"/>
      </w:divBdr>
    </w:div>
    <w:div w:id="1016879637">
      <w:bodyDiv w:val="1"/>
      <w:marLeft w:val="0"/>
      <w:marRight w:val="0"/>
      <w:marTop w:val="0"/>
      <w:marBottom w:val="0"/>
      <w:divBdr>
        <w:top w:val="none" w:sz="0" w:space="0" w:color="auto"/>
        <w:left w:val="none" w:sz="0" w:space="0" w:color="auto"/>
        <w:bottom w:val="none" w:sz="0" w:space="0" w:color="auto"/>
        <w:right w:val="none" w:sz="0" w:space="0" w:color="auto"/>
      </w:divBdr>
    </w:div>
    <w:div w:id="1031370921">
      <w:bodyDiv w:val="1"/>
      <w:marLeft w:val="0"/>
      <w:marRight w:val="0"/>
      <w:marTop w:val="0"/>
      <w:marBottom w:val="0"/>
      <w:divBdr>
        <w:top w:val="none" w:sz="0" w:space="0" w:color="auto"/>
        <w:left w:val="none" w:sz="0" w:space="0" w:color="auto"/>
        <w:bottom w:val="none" w:sz="0" w:space="0" w:color="auto"/>
        <w:right w:val="none" w:sz="0" w:space="0" w:color="auto"/>
      </w:divBdr>
    </w:div>
    <w:div w:id="1063915134">
      <w:bodyDiv w:val="1"/>
      <w:marLeft w:val="0"/>
      <w:marRight w:val="0"/>
      <w:marTop w:val="0"/>
      <w:marBottom w:val="0"/>
      <w:divBdr>
        <w:top w:val="none" w:sz="0" w:space="0" w:color="auto"/>
        <w:left w:val="none" w:sz="0" w:space="0" w:color="auto"/>
        <w:bottom w:val="none" w:sz="0" w:space="0" w:color="auto"/>
        <w:right w:val="none" w:sz="0" w:space="0" w:color="auto"/>
      </w:divBdr>
    </w:div>
    <w:div w:id="1169371148">
      <w:bodyDiv w:val="1"/>
      <w:marLeft w:val="0"/>
      <w:marRight w:val="0"/>
      <w:marTop w:val="0"/>
      <w:marBottom w:val="0"/>
      <w:divBdr>
        <w:top w:val="none" w:sz="0" w:space="0" w:color="auto"/>
        <w:left w:val="none" w:sz="0" w:space="0" w:color="auto"/>
        <w:bottom w:val="none" w:sz="0" w:space="0" w:color="auto"/>
        <w:right w:val="none" w:sz="0" w:space="0" w:color="auto"/>
      </w:divBdr>
    </w:div>
    <w:div w:id="1281915174">
      <w:bodyDiv w:val="1"/>
      <w:marLeft w:val="0"/>
      <w:marRight w:val="0"/>
      <w:marTop w:val="0"/>
      <w:marBottom w:val="0"/>
      <w:divBdr>
        <w:top w:val="none" w:sz="0" w:space="0" w:color="auto"/>
        <w:left w:val="none" w:sz="0" w:space="0" w:color="auto"/>
        <w:bottom w:val="none" w:sz="0" w:space="0" w:color="auto"/>
        <w:right w:val="none" w:sz="0" w:space="0" w:color="auto"/>
      </w:divBdr>
    </w:div>
    <w:div w:id="178202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21E1-76FF-4D3E-A28D-FE1B87D3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7495</Words>
  <Characters>42723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TEMP</cp:lastModifiedBy>
  <cp:revision>6</cp:revision>
  <cp:lastPrinted>2024-09-11T05:19:00Z</cp:lastPrinted>
  <dcterms:created xsi:type="dcterms:W3CDTF">2024-09-10T03:57:00Z</dcterms:created>
  <dcterms:modified xsi:type="dcterms:W3CDTF">2024-09-24T01:04:00Z</dcterms:modified>
</cp:coreProperties>
</file>