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0E" w:rsidRPr="00BD172C" w:rsidRDefault="00F7040E" w:rsidP="007045B1">
      <w:pPr>
        <w:jc w:val="center"/>
        <w:rPr>
          <w:b/>
          <w:sz w:val="28"/>
          <w:szCs w:val="28"/>
        </w:rPr>
      </w:pPr>
      <w:r w:rsidRPr="00BD172C">
        <w:rPr>
          <w:b/>
          <w:sz w:val="28"/>
          <w:szCs w:val="28"/>
        </w:rPr>
        <w:t>Положение</w:t>
      </w:r>
    </w:p>
    <w:p w:rsidR="00EB30D0" w:rsidRDefault="00F7040E" w:rsidP="00EB30D0">
      <w:pPr>
        <w:jc w:val="center"/>
        <w:rPr>
          <w:b/>
          <w:bCs/>
          <w:sz w:val="28"/>
          <w:szCs w:val="28"/>
        </w:rPr>
      </w:pPr>
      <w:r w:rsidRPr="00BD172C">
        <w:rPr>
          <w:b/>
          <w:bCs/>
          <w:sz w:val="28"/>
          <w:szCs w:val="28"/>
        </w:rPr>
        <w:t xml:space="preserve">о проведении районного </w:t>
      </w:r>
      <w:r w:rsidR="004A1327">
        <w:rPr>
          <w:b/>
          <w:bCs/>
          <w:sz w:val="28"/>
          <w:szCs w:val="28"/>
        </w:rPr>
        <w:t xml:space="preserve"> конкурса</w:t>
      </w:r>
      <w:r w:rsidR="00EB30D0">
        <w:rPr>
          <w:b/>
          <w:bCs/>
          <w:sz w:val="28"/>
          <w:szCs w:val="28"/>
        </w:rPr>
        <w:t xml:space="preserve"> чтецов</w:t>
      </w:r>
    </w:p>
    <w:p w:rsidR="00F7040E" w:rsidRPr="00EB30D0" w:rsidRDefault="004A1327" w:rsidP="00EB30D0">
      <w:pPr>
        <w:jc w:val="center"/>
        <w:rPr>
          <w:b/>
          <w:bCs/>
          <w:sz w:val="28"/>
          <w:szCs w:val="28"/>
        </w:rPr>
      </w:pPr>
      <w:r w:rsidRPr="00EB30D0">
        <w:rPr>
          <w:b/>
          <w:bCs/>
          <w:sz w:val="28"/>
          <w:szCs w:val="28"/>
        </w:rPr>
        <w:t xml:space="preserve"> </w:t>
      </w:r>
      <w:r w:rsidR="00EB30D0" w:rsidRPr="00EB30D0">
        <w:rPr>
          <w:b/>
          <w:sz w:val="28"/>
        </w:rPr>
        <w:t xml:space="preserve">«Была война, была Победа» </w:t>
      </w:r>
      <w:r w:rsidR="00EB30D0" w:rsidRPr="00EB30D0">
        <w:rPr>
          <w:b/>
          <w:bCs/>
          <w:sz w:val="28"/>
          <w:szCs w:val="28"/>
        </w:rPr>
        <w:t xml:space="preserve"> </w:t>
      </w:r>
    </w:p>
    <w:p w:rsidR="00F7040E" w:rsidRPr="00BD172C" w:rsidRDefault="00F7040E" w:rsidP="00F7040E">
      <w:pPr>
        <w:jc w:val="both"/>
        <w:rPr>
          <w:sz w:val="28"/>
          <w:szCs w:val="28"/>
        </w:rPr>
      </w:pPr>
    </w:p>
    <w:p w:rsidR="00F7040E" w:rsidRPr="00BD172C" w:rsidRDefault="00F7040E" w:rsidP="00F7040E">
      <w:pPr>
        <w:ind w:firstLine="709"/>
        <w:jc w:val="both"/>
        <w:rPr>
          <w:b/>
          <w:sz w:val="28"/>
          <w:szCs w:val="28"/>
        </w:rPr>
      </w:pPr>
      <w:r w:rsidRPr="00BD172C">
        <w:rPr>
          <w:b/>
          <w:sz w:val="28"/>
          <w:szCs w:val="28"/>
        </w:rPr>
        <w:t>1. Общие положения:</w:t>
      </w:r>
    </w:p>
    <w:p w:rsidR="004A1327" w:rsidRPr="00F7040E" w:rsidRDefault="00F7040E" w:rsidP="004A1327">
      <w:pPr>
        <w:ind w:firstLine="708"/>
        <w:jc w:val="both"/>
        <w:rPr>
          <w:rFonts w:eastAsia="Calibri"/>
          <w:sz w:val="32"/>
          <w:szCs w:val="28"/>
          <w:lang w:eastAsia="en-US"/>
        </w:rPr>
      </w:pPr>
      <w:r w:rsidRPr="00BD172C">
        <w:rPr>
          <w:sz w:val="28"/>
          <w:szCs w:val="28"/>
        </w:rPr>
        <w:t xml:space="preserve">1.1. Настоящее положение  регулирует порядок и условия проведения  </w:t>
      </w:r>
      <w:r w:rsidRPr="00BD172C">
        <w:rPr>
          <w:bCs/>
          <w:sz w:val="28"/>
          <w:szCs w:val="28"/>
        </w:rPr>
        <w:t>районного</w:t>
      </w:r>
      <w:r w:rsidR="004A1327">
        <w:rPr>
          <w:bCs/>
          <w:sz w:val="28"/>
          <w:szCs w:val="28"/>
        </w:rPr>
        <w:t xml:space="preserve"> конкурса</w:t>
      </w:r>
      <w:r w:rsidRPr="00BD172C">
        <w:rPr>
          <w:bCs/>
          <w:sz w:val="28"/>
          <w:szCs w:val="28"/>
        </w:rPr>
        <w:t xml:space="preserve"> </w:t>
      </w:r>
      <w:r w:rsidR="004A1327" w:rsidRPr="00932E59">
        <w:rPr>
          <w:sz w:val="28"/>
        </w:rPr>
        <w:t>чтецов «Была война, была Победа»</w:t>
      </w:r>
      <w:r w:rsidR="004A1327">
        <w:rPr>
          <w:sz w:val="28"/>
        </w:rPr>
        <w:t>.</w:t>
      </w:r>
    </w:p>
    <w:p w:rsidR="00BD172C" w:rsidRDefault="00BD172C" w:rsidP="00F7040E">
      <w:pPr>
        <w:ind w:firstLine="709"/>
        <w:jc w:val="both"/>
        <w:rPr>
          <w:bCs/>
          <w:sz w:val="28"/>
          <w:szCs w:val="28"/>
        </w:rPr>
      </w:pPr>
      <w:r w:rsidRPr="00BD172C">
        <w:rPr>
          <w:bCs/>
          <w:sz w:val="28"/>
          <w:szCs w:val="28"/>
        </w:rPr>
        <w:t xml:space="preserve">1.2. Тема мероприятия </w:t>
      </w:r>
      <w:r w:rsidR="00F7040E" w:rsidRPr="00BD172C">
        <w:rPr>
          <w:bCs/>
          <w:sz w:val="28"/>
          <w:szCs w:val="28"/>
        </w:rPr>
        <w:t xml:space="preserve"> </w:t>
      </w:r>
      <w:r w:rsidRPr="00BD172C">
        <w:rPr>
          <w:bCs/>
          <w:sz w:val="28"/>
          <w:szCs w:val="28"/>
        </w:rPr>
        <w:t>посвящена</w:t>
      </w:r>
      <w:r w:rsidR="00F7040E" w:rsidRPr="00BD172C">
        <w:rPr>
          <w:bCs/>
          <w:sz w:val="28"/>
          <w:szCs w:val="28"/>
        </w:rPr>
        <w:t xml:space="preserve"> </w:t>
      </w:r>
      <w:r w:rsidR="004A1327">
        <w:rPr>
          <w:bCs/>
          <w:sz w:val="28"/>
          <w:szCs w:val="28"/>
        </w:rPr>
        <w:t>празднованию 80-летия со дня поб</w:t>
      </w:r>
      <w:r w:rsidR="004A1327">
        <w:rPr>
          <w:bCs/>
          <w:sz w:val="28"/>
          <w:szCs w:val="28"/>
        </w:rPr>
        <w:t>е</w:t>
      </w:r>
      <w:r w:rsidR="004A1327">
        <w:rPr>
          <w:bCs/>
          <w:sz w:val="28"/>
          <w:szCs w:val="28"/>
        </w:rPr>
        <w:t xml:space="preserve">ды в Великой </w:t>
      </w:r>
      <w:r w:rsidR="00A9567F">
        <w:rPr>
          <w:bCs/>
          <w:sz w:val="28"/>
          <w:szCs w:val="28"/>
        </w:rPr>
        <w:t>О</w:t>
      </w:r>
      <w:r w:rsidR="004A1327">
        <w:rPr>
          <w:bCs/>
          <w:sz w:val="28"/>
          <w:szCs w:val="28"/>
        </w:rPr>
        <w:t>течественной войне</w:t>
      </w:r>
      <w:r w:rsidR="00A9567F">
        <w:rPr>
          <w:bCs/>
          <w:sz w:val="28"/>
          <w:szCs w:val="28"/>
        </w:rPr>
        <w:t>.</w:t>
      </w:r>
    </w:p>
    <w:p w:rsidR="00EB30D0" w:rsidRPr="00BD172C" w:rsidRDefault="00EB30D0" w:rsidP="00F7040E">
      <w:pPr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Основной долг последующих поколений нашей страны - долг перед поколением победителей - сохранить историческую память о Великой Отеч</w:t>
      </w:r>
      <w:r>
        <w:rPr>
          <w:color w:val="2D2D2D"/>
          <w:sz w:val="28"/>
          <w:szCs w:val="28"/>
        </w:rPr>
        <w:t>е</w:t>
      </w:r>
      <w:r>
        <w:rPr>
          <w:color w:val="2D2D2D"/>
          <w:sz w:val="28"/>
          <w:szCs w:val="28"/>
        </w:rPr>
        <w:t xml:space="preserve">ственной войне, не оставить в забвении  ни одного погибшего на фронтах войны и в тылу, отдать дань благодарности за героический подвиг.  </w:t>
      </w:r>
    </w:p>
    <w:p w:rsidR="00F7040E" w:rsidRDefault="00F7040E" w:rsidP="00EB30D0">
      <w:pPr>
        <w:pStyle w:val="a8"/>
        <w:ind w:firstLine="708"/>
        <w:rPr>
          <w:sz w:val="28"/>
          <w:szCs w:val="28"/>
        </w:rPr>
      </w:pPr>
      <w:r w:rsidRPr="00BD172C">
        <w:rPr>
          <w:sz w:val="28"/>
          <w:szCs w:val="28"/>
        </w:rPr>
        <w:t>1.</w:t>
      </w:r>
      <w:r w:rsidR="00BD172C">
        <w:rPr>
          <w:sz w:val="28"/>
          <w:szCs w:val="28"/>
        </w:rPr>
        <w:t>3</w:t>
      </w:r>
      <w:r w:rsidRPr="00BD172C">
        <w:rPr>
          <w:sz w:val="28"/>
          <w:szCs w:val="28"/>
        </w:rPr>
        <w:t xml:space="preserve">. Организатор  </w:t>
      </w:r>
      <w:r w:rsidR="00BD172C">
        <w:rPr>
          <w:sz w:val="28"/>
          <w:szCs w:val="28"/>
        </w:rPr>
        <w:t>мероприятия</w:t>
      </w:r>
      <w:r w:rsidRPr="00BD172C">
        <w:rPr>
          <w:sz w:val="28"/>
          <w:szCs w:val="28"/>
        </w:rPr>
        <w:t>:    центр   творчества «Темп»</w:t>
      </w:r>
      <w:r w:rsidR="00B85E87">
        <w:rPr>
          <w:sz w:val="28"/>
          <w:szCs w:val="28"/>
        </w:rPr>
        <w:t xml:space="preserve">. </w:t>
      </w:r>
    </w:p>
    <w:p w:rsidR="00B85E87" w:rsidRPr="00BD172C" w:rsidRDefault="00B85E87" w:rsidP="00EB30D0">
      <w:pPr>
        <w:pStyle w:val="a8"/>
        <w:ind w:firstLine="708"/>
        <w:rPr>
          <w:sz w:val="28"/>
          <w:szCs w:val="28"/>
        </w:rPr>
      </w:pPr>
    </w:p>
    <w:p w:rsidR="00F7040E" w:rsidRDefault="00F7040E" w:rsidP="00F7040E">
      <w:pPr>
        <w:ind w:firstLine="709"/>
        <w:jc w:val="both"/>
        <w:rPr>
          <w:b/>
          <w:sz w:val="28"/>
          <w:szCs w:val="28"/>
        </w:rPr>
      </w:pPr>
      <w:r w:rsidRPr="00BD172C">
        <w:rPr>
          <w:b/>
          <w:sz w:val="28"/>
          <w:szCs w:val="28"/>
        </w:rPr>
        <w:t>2. Цели  и задачи мероприятия:</w:t>
      </w:r>
    </w:p>
    <w:p w:rsidR="00EB30D0" w:rsidRPr="00A9567F" w:rsidRDefault="00A9567F" w:rsidP="00F7040E">
      <w:pPr>
        <w:ind w:firstLine="709"/>
        <w:jc w:val="both"/>
        <w:rPr>
          <w:b/>
          <w:sz w:val="48"/>
          <w:szCs w:val="28"/>
        </w:rPr>
      </w:pPr>
      <w:r>
        <w:rPr>
          <w:color w:val="333333"/>
          <w:sz w:val="28"/>
          <w:szCs w:val="17"/>
          <w:shd w:val="clear" w:color="auto" w:fill="FFFFFF"/>
        </w:rPr>
        <w:t>-</w:t>
      </w:r>
      <w:r w:rsidR="00B85E87">
        <w:rPr>
          <w:sz w:val="28"/>
          <w:szCs w:val="17"/>
          <w:shd w:val="clear" w:color="auto" w:fill="FFFFFF"/>
        </w:rPr>
        <w:t>С</w:t>
      </w:r>
      <w:r w:rsidR="00EB30D0" w:rsidRPr="00A9567F">
        <w:rPr>
          <w:sz w:val="28"/>
          <w:szCs w:val="17"/>
          <w:shd w:val="clear" w:color="auto" w:fill="FFFFFF"/>
        </w:rPr>
        <w:t>охранение исторической памяти, празднование </w:t>
      </w:r>
      <w:r w:rsidR="00EB30D0" w:rsidRPr="00A9567F">
        <w:rPr>
          <w:bCs/>
          <w:sz w:val="28"/>
          <w:szCs w:val="17"/>
          <w:shd w:val="clear" w:color="auto" w:fill="FFFFFF"/>
        </w:rPr>
        <w:t>80</w:t>
      </w:r>
      <w:r w:rsidR="00EB30D0" w:rsidRPr="00A9567F">
        <w:rPr>
          <w:sz w:val="28"/>
          <w:szCs w:val="17"/>
          <w:shd w:val="clear" w:color="auto" w:fill="FFFFFF"/>
        </w:rPr>
        <w:t>-</w:t>
      </w:r>
      <w:r w:rsidR="00EB30D0" w:rsidRPr="00A9567F">
        <w:rPr>
          <w:bCs/>
          <w:sz w:val="28"/>
          <w:szCs w:val="17"/>
          <w:shd w:val="clear" w:color="auto" w:fill="FFFFFF"/>
        </w:rPr>
        <w:t>летия</w:t>
      </w:r>
      <w:r w:rsidR="00EB30D0" w:rsidRPr="00A9567F">
        <w:rPr>
          <w:sz w:val="28"/>
          <w:szCs w:val="17"/>
          <w:shd w:val="clear" w:color="auto" w:fill="FFFFFF"/>
        </w:rPr>
        <w:t> </w:t>
      </w:r>
      <w:r w:rsidR="00EB30D0" w:rsidRPr="00A9567F">
        <w:rPr>
          <w:bCs/>
          <w:sz w:val="28"/>
          <w:szCs w:val="17"/>
          <w:shd w:val="clear" w:color="auto" w:fill="FFFFFF"/>
        </w:rPr>
        <w:t>Победы</w:t>
      </w:r>
      <w:r w:rsidR="00EB30D0" w:rsidRPr="00A9567F">
        <w:rPr>
          <w:sz w:val="28"/>
          <w:szCs w:val="17"/>
          <w:shd w:val="clear" w:color="auto" w:fill="FFFFFF"/>
        </w:rPr>
        <w:t> в Великой Отечественной войне</w:t>
      </w:r>
      <w:r w:rsidR="00B85E87">
        <w:rPr>
          <w:sz w:val="28"/>
          <w:szCs w:val="17"/>
          <w:shd w:val="clear" w:color="auto" w:fill="FFFFFF"/>
        </w:rPr>
        <w:t>.</w:t>
      </w:r>
    </w:p>
    <w:p w:rsidR="00A9567F" w:rsidRDefault="00A9567F" w:rsidP="00A9567F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="00B85E87">
        <w:rPr>
          <w:sz w:val="28"/>
          <w:szCs w:val="26"/>
        </w:rPr>
        <w:t>С</w:t>
      </w:r>
      <w:r w:rsidRPr="00A9567F">
        <w:rPr>
          <w:sz w:val="28"/>
          <w:szCs w:val="26"/>
        </w:rPr>
        <w:t>одействовать становлению гражданских основ личности, ее патри</w:t>
      </w:r>
      <w:r w:rsidRPr="00A9567F">
        <w:rPr>
          <w:sz w:val="28"/>
          <w:szCs w:val="26"/>
        </w:rPr>
        <w:t>о</w:t>
      </w:r>
      <w:r w:rsidRPr="00A9567F">
        <w:rPr>
          <w:sz w:val="28"/>
          <w:szCs w:val="26"/>
        </w:rPr>
        <w:t>тической, нравственно-эстетической направленности</w:t>
      </w:r>
      <w:r w:rsidR="00B85E87">
        <w:rPr>
          <w:sz w:val="28"/>
          <w:szCs w:val="26"/>
        </w:rPr>
        <w:t>.</w:t>
      </w:r>
    </w:p>
    <w:p w:rsidR="00A9567F" w:rsidRDefault="00A9567F" w:rsidP="00A9567F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B85E87">
        <w:rPr>
          <w:sz w:val="28"/>
          <w:szCs w:val="26"/>
        </w:rPr>
        <w:t>С</w:t>
      </w:r>
      <w:r w:rsidRPr="00A9567F">
        <w:rPr>
          <w:sz w:val="28"/>
          <w:szCs w:val="26"/>
        </w:rPr>
        <w:t>пособствова</w:t>
      </w:r>
      <w:r>
        <w:rPr>
          <w:sz w:val="28"/>
          <w:szCs w:val="26"/>
        </w:rPr>
        <w:t>ть</w:t>
      </w:r>
      <w:r w:rsidRPr="00A9567F">
        <w:rPr>
          <w:sz w:val="28"/>
          <w:szCs w:val="26"/>
        </w:rPr>
        <w:t xml:space="preserve"> повышению интереса к выразительному чтению х</w:t>
      </w:r>
      <w:r w:rsidRPr="00A9567F">
        <w:rPr>
          <w:sz w:val="28"/>
          <w:szCs w:val="26"/>
        </w:rPr>
        <w:t>у</w:t>
      </w:r>
      <w:r w:rsidRPr="00A9567F">
        <w:rPr>
          <w:sz w:val="28"/>
          <w:szCs w:val="26"/>
        </w:rPr>
        <w:t>дожественных произведений</w:t>
      </w:r>
      <w:r w:rsidR="00B85E87">
        <w:rPr>
          <w:sz w:val="28"/>
          <w:szCs w:val="26"/>
        </w:rPr>
        <w:t>.</w:t>
      </w:r>
    </w:p>
    <w:p w:rsidR="00B85E87" w:rsidRDefault="00B85E87" w:rsidP="00A9567F">
      <w:pPr>
        <w:ind w:firstLine="708"/>
        <w:jc w:val="both"/>
        <w:rPr>
          <w:sz w:val="28"/>
          <w:szCs w:val="26"/>
        </w:rPr>
      </w:pPr>
    </w:p>
    <w:p w:rsidR="00F7040E" w:rsidRPr="00BD172C" w:rsidRDefault="00F7040E" w:rsidP="00F7040E">
      <w:pPr>
        <w:ind w:firstLine="709"/>
        <w:jc w:val="both"/>
        <w:rPr>
          <w:b/>
          <w:sz w:val="28"/>
          <w:szCs w:val="28"/>
        </w:rPr>
      </w:pPr>
      <w:r w:rsidRPr="00BD172C">
        <w:rPr>
          <w:b/>
          <w:sz w:val="28"/>
          <w:szCs w:val="28"/>
        </w:rPr>
        <w:t>3. Время проведения:</w:t>
      </w:r>
    </w:p>
    <w:p w:rsidR="00B85E87" w:rsidRDefault="00A25099" w:rsidP="00F7040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172C">
        <w:rPr>
          <w:sz w:val="28"/>
          <w:szCs w:val="28"/>
        </w:rPr>
        <w:t>Мероприятие</w:t>
      </w:r>
      <w:r w:rsidR="00F7040E" w:rsidRPr="00BD172C">
        <w:rPr>
          <w:sz w:val="28"/>
          <w:szCs w:val="28"/>
        </w:rPr>
        <w:t xml:space="preserve">  </w:t>
      </w:r>
      <w:r w:rsidR="00BD172C">
        <w:rPr>
          <w:sz w:val="28"/>
          <w:szCs w:val="28"/>
        </w:rPr>
        <w:t>про</w:t>
      </w:r>
      <w:r w:rsidR="004A1327">
        <w:rPr>
          <w:sz w:val="28"/>
          <w:szCs w:val="28"/>
        </w:rPr>
        <w:t>йдет</w:t>
      </w:r>
      <w:r w:rsidR="00BD1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040E" w:rsidRPr="00BD172C">
        <w:rPr>
          <w:sz w:val="28"/>
          <w:szCs w:val="28"/>
        </w:rPr>
        <w:t xml:space="preserve"> </w:t>
      </w:r>
      <w:r w:rsidR="00F7040E" w:rsidRPr="00BD172C">
        <w:rPr>
          <w:b/>
          <w:sz w:val="28"/>
          <w:szCs w:val="28"/>
        </w:rPr>
        <w:t xml:space="preserve"> </w:t>
      </w:r>
      <w:r w:rsidR="004A1327">
        <w:rPr>
          <w:b/>
          <w:sz w:val="28"/>
          <w:szCs w:val="28"/>
          <w:u w:val="single"/>
        </w:rPr>
        <w:t xml:space="preserve">28 </w:t>
      </w:r>
      <w:r w:rsidR="00F7040E" w:rsidRPr="00BD172C">
        <w:rPr>
          <w:b/>
          <w:sz w:val="28"/>
          <w:szCs w:val="28"/>
          <w:u w:val="single"/>
        </w:rPr>
        <w:t>февраля 202</w:t>
      </w:r>
      <w:r w:rsidR="004A1327">
        <w:rPr>
          <w:b/>
          <w:sz w:val="28"/>
          <w:szCs w:val="28"/>
          <w:u w:val="single"/>
        </w:rPr>
        <w:t>5</w:t>
      </w:r>
      <w:r w:rsidR="00F7040E" w:rsidRPr="00BD172C">
        <w:rPr>
          <w:b/>
          <w:vanish/>
          <w:sz w:val="28"/>
          <w:szCs w:val="28"/>
        </w:rPr>
        <w:t>8  ты вывозятся в этот же день.дений</w:t>
      </w:r>
      <w:r w:rsidR="00F7040E" w:rsidRPr="00BD172C">
        <w:rPr>
          <w:sz w:val="28"/>
          <w:szCs w:val="28"/>
        </w:rPr>
        <w:t xml:space="preserve"> года </w:t>
      </w:r>
      <w:r w:rsidR="004A1327">
        <w:rPr>
          <w:sz w:val="28"/>
          <w:szCs w:val="28"/>
        </w:rPr>
        <w:t>в МБУ «Темп»</w:t>
      </w:r>
      <w:r>
        <w:rPr>
          <w:sz w:val="28"/>
          <w:szCs w:val="28"/>
        </w:rPr>
        <w:t xml:space="preserve"> в 14.30</w:t>
      </w:r>
      <w:r w:rsidR="00286650">
        <w:rPr>
          <w:b/>
          <w:sz w:val="28"/>
          <w:szCs w:val="28"/>
        </w:rPr>
        <w:t xml:space="preserve"> </w:t>
      </w:r>
    </w:p>
    <w:p w:rsidR="00A10895" w:rsidRDefault="004A1327" w:rsidP="00F7040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040E" w:rsidRPr="00BD172C">
        <w:rPr>
          <w:sz w:val="28"/>
          <w:szCs w:val="28"/>
        </w:rPr>
        <w:t xml:space="preserve"> </w:t>
      </w:r>
    </w:p>
    <w:p w:rsidR="00F7040E" w:rsidRPr="00BD172C" w:rsidRDefault="00F7040E" w:rsidP="00F7040E">
      <w:pPr>
        <w:ind w:firstLine="709"/>
        <w:jc w:val="both"/>
        <w:rPr>
          <w:b/>
          <w:sz w:val="28"/>
          <w:szCs w:val="28"/>
        </w:rPr>
      </w:pPr>
      <w:r w:rsidRPr="00BD172C">
        <w:rPr>
          <w:b/>
          <w:sz w:val="28"/>
          <w:szCs w:val="28"/>
        </w:rPr>
        <w:t>4. Участники мероприятия:</w:t>
      </w:r>
    </w:p>
    <w:p w:rsidR="00F7040E" w:rsidRDefault="004A1327" w:rsidP="00F7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40E" w:rsidRPr="00BD172C">
        <w:rPr>
          <w:sz w:val="28"/>
          <w:szCs w:val="28"/>
        </w:rPr>
        <w:t>Участниками  конкурса являются</w:t>
      </w:r>
      <w:r>
        <w:rPr>
          <w:sz w:val="28"/>
          <w:szCs w:val="28"/>
        </w:rPr>
        <w:t xml:space="preserve">  </w:t>
      </w:r>
      <w:r w:rsidR="00A10895">
        <w:rPr>
          <w:sz w:val="28"/>
          <w:szCs w:val="28"/>
        </w:rPr>
        <w:t xml:space="preserve"> </w:t>
      </w:r>
      <w:r w:rsidR="00F7040E" w:rsidRPr="00BD172C">
        <w:rPr>
          <w:sz w:val="28"/>
          <w:szCs w:val="28"/>
        </w:rPr>
        <w:t xml:space="preserve">учащиеся </w:t>
      </w:r>
      <w:r w:rsidR="00ED4B75">
        <w:rPr>
          <w:sz w:val="28"/>
          <w:szCs w:val="28"/>
        </w:rPr>
        <w:t xml:space="preserve"> </w:t>
      </w:r>
      <w:r w:rsidR="00F7040E" w:rsidRPr="00BD172C">
        <w:rPr>
          <w:sz w:val="28"/>
          <w:szCs w:val="28"/>
        </w:rPr>
        <w:t xml:space="preserve"> образовательных орг</w:t>
      </w:r>
      <w:r w:rsidR="00F7040E" w:rsidRPr="00BD172C">
        <w:rPr>
          <w:sz w:val="28"/>
          <w:szCs w:val="28"/>
        </w:rPr>
        <w:t>а</w:t>
      </w:r>
      <w:r w:rsidR="00F7040E" w:rsidRPr="00BD172C">
        <w:rPr>
          <w:sz w:val="28"/>
          <w:szCs w:val="28"/>
        </w:rPr>
        <w:t>низаций  города Амурска и Амурского района</w:t>
      </w:r>
      <w:r>
        <w:rPr>
          <w:sz w:val="28"/>
          <w:szCs w:val="28"/>
        </w:rPr>
        <w:t xml:space="preserve"> </w:t>
      </w:r>
      <w:r w:rsidR="00ED4B75">
        <w:rPr>
          <w:sz w:val="28"/>
          <w:szCs w:val="28"/>
        </w:rPr>
        <w:t>от 7 до 13 лет.</w:t>
      </w:r>
    </w:p>
    <w:p w:rsidR="00B85E87" w:rsidRPr="00BD172C" w:rsidRDefault="00B85E87" w:rsidP="00F7040E">
      <w:pPr>
        <w:ind w:firstLine="709"/>
        <w:jc w:val="both"/>
        <w:rPr>
          <w:sz w:val="28"/>
          <w:szCs w:val="28"/>
        </w:rPr>
      </w:pPr>
    </w:p>
    <w:p w:rsidR="00F7040E" w:rsidRDefault="00F7040E" w:rsidP="00F7040E">
      <w:pPr>
        <w:ind w:firstLine="709"/>
        <w:jc w:val="both"/>
        <w:rPr>
          <w:b/>
          <w:sz w:val="28"/>
          <w:szCs w:val="28"/>
        </w:rPr>
      </w:pPr>
      <w:r w:rsidRPr="00BD172C">
        <w:rPr>
          <w:b/>
          <w:sz w:val="28"/>
          <w:szCs w:val="28"/>
        </w:rPr>
        <w:t>5.Условия проведения и требования:</w:t>
      </w:r>
    </w:p>
    <w:p w:rsidR="00ED4B75" w:rsidRDefault="00ED4B75" w:rsidP="00F7040E">
      <w:pPr>
        <w:ind w:firstLine="709"/>
        <w:jc w:val="both"/>
        <w:rPr>
          <w:sz w:val="28"/>
          <w:szCs w:val="28"/>
        </w:rPr>
      </w:pPr>
      <w:r w:rsidRPr="00ED4B75">
        <w:rPr>
          <w:sz w:val="28"/>
          <w:szCs w:val="28"/>
        </w:rPr>
        <w:t xml:space="preserve">5.1. Конкурс проходит в трех </w:t>
      </w:r>
      <w:r>
        <w:rPr>
          <w:sz w:val="28"/>
          <w:szCs w:val="28"/>
        </w:rPr>
        <w:t>возрастных категориях:</w:t>
      </w:r>
    </w:p>
    <w:p w:rsidR="00ED4B75" w:rsidRDefault="00ED4B75" w:rsidP="00F7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возрастная категория: 7-8 лет;</w:t>
      </w:r>
    </w:p>
    <w:p w:rsidR="00ED4B75" w:rsidRDefault="00ED4B75" w:rsidP="00ED4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возрастная категория: 9-11 лет;</w:t>
      </w:r>
    </w:p>
    <w:p w:rsidR="00ED4B75" w:rsidRDefault="00ED4B75" w:rsidP="00ED4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возрастная категория: 12-13 лет;</w:t>
      </w:r>
    </w:p>
    <w:p w:rsidR="00ED4B75" w:rsidRDefault="00A9567F" w:rsidP="00ED4B75">
      <w:pPr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A9567F">
        <w:rPr>
          <w:sz w:val="28"/>
          <w:szCs w:val="26"/>
        </w:rPr>
        <w:t>5.</w:t>
      </w:r>
      <w:r w:rsidR="00ED4B75">
        <w:rPr>
          <w:sz w:val="28"/>
          <w:szCs w:val="26"/>
        </w:rPr>
        <w:t>2</w:t>
      </w:r>
      <w:r w:rsidRPr="00A9567F">
        <w:rPr>
          <w:sz w:val="28"/>
          <w:szCs w:val="26"/>
        </w:rPr>
        <w:t xml:space="preserve">.Участник читает одно произведение, длительностью </w:t>
      </w:r>
      <w:r w:rsidR="00ED4B75" w:rsidRPr="00BD172C">
        <w:rPr>
          <w:rStyle w:val="c5"/>
          <w:color w:val="000000"/>
          <w:sz w:val="28"/>
          <w:szCs w:val="28"/>
          <w:shd w:val="clear" w:color="auto" w:fill="FFFFFF"/>
        </w:rPr>
        <w:t>от 1 до  3-х минут</w:t>
      </w:r>
      <w:r w:rsidR="00ED4B75"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:rsidR="00A9567F" w:rsidRPr="00BD172C" w:rsidRDefault="00ED4B75" w:rsidP="00ED4B75">
      <w:pPr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5.3.</w:t>
      </w:r>
      <w:r w:rsidR="00A9567F">
        <w:rPr>
          <w:rStyle w:val="c5"/>
          <w:color w:val="000000"/>
          <w:sz w:val="28"/>
          <w:szCs w:val="28"/>
          <w:shd w:val="clear" w:color="auto" w:fill="FFFFFF"/>
        </w:rPr>
        <w:t xml:space="preserve"> Произведение может быть</w:t>
      </w:r>
      <w:r>
        <w:rPr>
          <w:rStyle w:val="c5"/>
          <w:color w:val="000000"/>
          <w:sz w:val="28"/>
          <w:szCs w:val="28"/>
          <w:shd w:val="clear" w:color="auto" w:fill="FFFFFF"/>
        </w:rPr>
        <w:t>,</w:t>
      </w:r>
      <w:r w:rsidR="00EE153D">
        <w:rPr>
          <w:rStyle w:val="c5"/>
          <w:color w:val="000000"/>
          <w:sz w:val="28"/>
          <w:szCs w:val="28"/>
          <w:shd w:val="clear" w:color="auto" w:fill="FFFFFF"/>
        </w:rPr>
        <w:t xml:space="preserve"> как в  </w:t>
      </w:r>
      <w:r w:rsidR="00A9567F" w:rsidRPr="00BD172C">
        <w:rPr>
          <w:rStyle w:val="c5"/>
          <w:color w:val="000000"/>
          <w:sz w:val="28"/>
          <w:szCs w:val="28"/>
          <w:shd w:val="clear" w:color="auto" w:fill="FFFFFF"/>
        </w:rPr>
        <w:t>стихотворн</w:t>
      </w:r>
      <w:r w:rsidR="00A9567F">
        <w:rPr>
          <w:rStyle w:val="c5"/>
          <w:color w:val="000000"/>
          <w:sz w:val="28"/>
          <w:szCs w:val="28"/>
          <w:shd w:val="clear" w:color="auto" w:fill="FFFFFF"/>
        </w:rPr>
        <w:t>ой</w:t>
      </w:r>
      <w:r w:rsidR="00A9567F" w:rsidRPr="00BD172C">
        <w:rPr>
          <w:rStyle w:val="c5"/>
          <w:color w:val="000000"/>
          <w:sz w:val="28"/>
          <w:szCs w:val="28"/>
          <w:shd w:val="clear" w:color="auto" w:fill="FFFFFF"/>
        </w:rPr>
        <w:t xml:space="preserve"> форм</w:t>
      </w:r>
      <w:r w:rsidR="00A9567F">
        <w:rPr>
          <w:rStyle w:val="c5"/>
          <w:color w:val="000000"/>
          <w:sz w:val="28"/>
          <w:szCs w:val="28"/>
          <w:shd w:val="clear" w:color="auto" w:fill="FFFFFF"/>
        </w:rPr>
        <w:t>е, так и в</w:t>
      </w:r>
      <w:r w:rsidR="00A9567F" w:rsidRPr="00BD172C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A9567F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A9567F" w:rsidRPr="00BD172C">
        <w:rPr>
          <w:rStyle w:val="c5"/>
          <w:color w:val="000000"/>
          <w:sz w:val="28"/>
          <w:szCs w:val="28"/>
          <w:shd w:val="clear" w:color="auto" w:fill="FFFFFF"/>
        </w:rPr>
        <w:t xml:space="preserve"> проз</w:t>
      </w:r>
      <w:r w:rsidR="00A9567F">
        <w:rPr>
          <w:rStyle w:val="c5"/>
          <w:color w:val="000000"/>
          <w:sz w:val="28"/>
          <w:szCs w:val="28"/>
          <w:shd w:val="clear" w:color="auto" w:fill="FFFFFF"/>
        </w:rPr>
        <w:t>е</w:t>
      </w:r>
      <w:r w:rsidR="00EE153D"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:rsidR="00A9567F" w:rsidRPr="00A9567F" w:rsidRDefault="00A9567F" w:rsidP="00A9567F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5.</w:t>
      </w:r>
      <w:r w:rsidR="00ED4B75">
        <w:rPr>
          <w:sz w:val="28"/>
          <w:szCs w:val="26"/>
        </w:rPr>
        <w:t>4</w:t>
      </w:r>
      <w:r>
        <w:rPr>
          <w:sz w:val="28"/>
          <w:szCs w:val="26"/>
        </w:rPr>
        <w:t>.</w:t>
      </w:r>
      <w:r w:rsidRPr="00A9567F">
        <w:rPr>
          <w:sz w:val="28"/>
          <w:szCs w:val="26"/>
        </w:rPr>
        <w:t>Участники Конкурса могут использовать:</w:t>
      </w:r>
    </w:p>
    <w:p w:rsidR="00A9567F" w:rsidRDefault="00A9567F" w:rsidP="00A9567F">
      <w:pPr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A9567F">
        <w:rPr>
          <w:sz w:val="28"/>
          <w:szCs w:val="26"/>
        </w:rPr>
        <w:t xml:space="preserve">как авторские произведения, так и </w:t>
      </w:r>
      <w:r w:rsidR="00EE153D">
        <w:rPr>
          <w:sz w:val="28"/>
          <w:szCs w:val="26"/>
        </w:rPr>
        <w:t>произведения</w:t>
      </w:r>
      <w:r w:rsidRPr="00A9567F">
        <w:rPr>
          <w:sz w:val="28"/>
          <w:szCs w:val="26"/>
        </w:rPr>
        <w:t xml:space="preserve"> собственного сочин</w:t>
      </w:r>
      <w:r w:rsidRPr="00A9567F">
        <w:rPr>
          <w:sz w:val="28"/>
          <w:szCs w:val="26"/>
        </w:rPr>
        <w:t>е</w:t>
      </w:r>
      <w:r w:rsidRPr="00A9567F">
        <w:rPr>
          <w:sz w:val="28"/>
          <w:szCs w:val="26"/>
        </w:rPr>
        <w:t>ния;</w:t>
      </w:r>
    </w:p>
    <w:p w:rsidR="00A9567F" w:rsidRDefault="00A9567F" w:rsidP="00A9567F">
      <w:pPr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Pr="00A9567F">
        <w:rPr>
          <w:sz w:val="28"/>
          <w:szCs w:val="26"/>
        </w:rPr>
        <w:t xml:space="preserve">музыкальное, техническое </w:t>
      </w:r>
      <w:r w:rsidR="00ED4B75">
        <w:rPr>
          <w:sz w:val="28"/>
          <w:szCs w:val="26"/>
        </w:rPr>
        <w:t xml:space="preserve"> </w:t>
      </w:r>
      <w:r w:rsidRPr="00A9567F">
        <w:rPr>
          <w:sz w:val="28"/>
          <w:szCs w:val="26"/>
        </w:rPr>
        <w:t>сопровождение</w:t>
      </w:r>
      <w:r w:rsidR="00ED4B75">
        <w:rPr>
          <w:sz w:val="28"/>
          <w:szCs w:val="26"/>
        </w:rPr>
        <w:t>,</w:t>
      </w:r>
      <w:r w:rsidR="00ED4B75" w:rsidRPr="00ED4B75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ED4B75" w:rsidRPr="00BD172C">
        <w:rPr>
          <w:rStyle w:val="c5"/>
          <w:color w:val="000000"/>
          <w:sz w:val="28"/>
          <w:szCs w:val="28"/>
          <w:shd w:val="clear" w:color="auto" w:fill="FFFFFF"/>
        </w:rPr>
        <w:t>декорации, костюмы, атр</w:t>
      </w:r>
      <w:r w:rsidR="00ED4B75" w:rsidRPr="00BD172C">
        <w:rPr>
          <w:rStyle w:val="c5"/>
          <w:color w:val="000000"/>
          <w:sz w:val="28"/>
          <w:szCs w:val="28"/>
          <w:shd w:val="clear" w:color="auto" w:fill="FFFFFF"/>
        </w:rPr>
        <w:t>и</w:t>
      </w:r>
      <w:r w:rsidR="00ED4B75" w:rsidRPr="00BD172C">
        <w:rPr>
          <w:rStyle w:val="c5"/>
          <w:color w:val="000000"/>
          <w:sz w:val="28"/>
          <w:szCs w:val="28"/>
          <w:shd w:val="clear" w:color="auto" w:fill="FFFFFF"/>
        </w:rPr>
        <w:t>буты, соответствующие содержанию исполняемого произведения</w:t>
      </w:r>
      <w:r w:rsidRPr="00A9567F">
        <w:rPr>
          <w:sz w:val="28"/>
          <w:szCs w:val="26"/>
        </w:rPr>
        <w:t>.</w:t>
      </w:r>
    </w:p>
    <w:p w:rsidR="00ED4B75" w:rsidRPr="00BD172C" w:rsidRDefault="00ED4B75" w:rsidP="00ED4B75">
      <w:pPr>
        <w:ind w:firstLine="709"/>
        <w:jc w:val="both"/>
        <w:rPr>
          <w:sz w:val="28"/>
          <w:szCs w:val="28"/>
        </w:rPr>
      </w:pPr>
      <w:r w:rsidRPr="00BD172C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5</w:t>
      </w:r>
      <w:r w:rsidRPr="00BD172C">
        <w:rPr>
          <w:sz w:val="28"/>
          <w:szCs w:val="28"/>
        </w:rPr>
        <w:t>.Организаторы не ограничивают количество участников от одного образовательного учреждения.</w:t>
      </w:r>
    </w:p>
    <w:p w:rsidR="00ED4B75" w:rsidRPr="00BD172C" w:rsidRDefault="00ED4B75" w:rsidP="00ED4B75">
      <w:pPr>
        <w:ind w:firstLine="709"/>
        <w:jc w:val="both"/>
        <w:rPr>
          <w:sz w:val="28"/>
          <w:szCs w:val="28"/>
        </w:rPr>
      </w:pPr>
      <w:r w:rsidRPr="00BD172C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BD172C">
        <w:rPr>
          <w:sz w:val="28"/>
          <w:szCs w:val="28"/>
        </w:rPr>
        <w:t>.</w:t>
      </w:r>
      <w:r>
        <w:rPr>
          <w:sz w:val="28"/>
          <w:szCs w:val="28"/>
        </w:rPr>
        <w:t xml:space="preserve">  Для участия в Конкурсе необходимо выслать до </w:t>
      </w:r>
      <w:r w:rsidRPr="00ED4B75">
        <w:rPr>
          <w:b/>
          <w:sz w:val="28"/>
          <w:szCs w:val="28"/>
          <w:u w:val="single"/>
        </w:rPr>
        <w:t>21 февраля 2025 года</w:t>
      </w:r>
      <w:r>
        <w:rPr>
          <w:b/>
          <w:sz w:val="28"/>
          <w:szCs w:val="28"/>
          <w:u w:val="single"/>
        </w:rPr>
        <w:t xml:space="preserve"> </w:t>
      </w:r>
      <w:r w:rsidRPr="00ED4B75">
        <w:rPr>
          <w:b/>
          <w:sz w:val="28"/>
          <w:szCs w:val="28"/>
          <w:u w:val="single"/>
        </w:rPr>
        <w:t>заявку</w:t>
      </w:r>
      <w:r>
        <w:rPr>
          <w:sz w:val="28"/>
          <w:szCs w:val="28"/>
        </w:rPr>
        <w:t xml:space="preserve">  на адрес </w:t>
      </w:r>
      <w:r w:rsidRPr="00BD172C">
        <w:rPr>
          <w:sz w:val="28"/>
          <w:szCs w:val="28"/>
        </w:rPr>
        <w:t xml:space="preserve"> </w:t>
      </w:r>
      <w:hyperlink r:id="rId5" w:history="1">
        <w:r w:rsidRPr="00190201">
          <w:rPr>
            <w:rStyle w:val="a3"/>
            <w:sz w:val="28"/>
            <w:szCs w:val="28"/>
            <w:lang w:val="en-US"/>
          </w:rPr>
          <w:t>mbu</w:t>
        </w:r>
        <w:r w:rsidRPr="00190201">
          <w:rPr>
            <w:rStyle w:val="a3"/>
            <w:sz w:val="28"/>
            <w:szCs w:val="28"/>
          </w:rPr>
          <w:t>_</w:t>
        </w:r>
        <w:r w:rsidRPr="00190201">
          <w:rPr>
            <w:rStyle w:val="a3"/>
            <w:sz w:val="28"/>
            <w:szCs w:val="28"/>
            <w:lang w:val="en-US"/>
          </w:rPr>
          <w:t>temp</w:t>
        </w:r>
        <w:r w:rsidRPr="00190201">
          <w:rPr>
            <w:rStyle w:val="a3"/>
            <w:sz w:val="28"/>
            <w:szCs w:val="28"/>
          </w:rPr>
          <w:t>27@</w:t>
        </w:r>
        <w:r w:rsidRPr="00190201">
          <w:rPr>
            <w:rStyle w:val="a3"/>
            <w:sz w:val="28"/>
            <w:szCs w:val="28"/>
            <w:lang w:val="en-US"/>
          </w:rPr>
          <w:t>mail</w:t>
        </w:r>
        <w:r w:rsidRPr="00190201">
          <w:rPr>
            <w:rStyle w:val="a3"/>
            <w:sz w:val="28"/>
            <w:szCs w:val="28"/>
          </w:rPr>
          <w:t>.</w:t>
        </w:r>
        <w:r w:rsidRPr="00190201">
          <w:rPr>
            <w:rStyle w:val="a3"/>
            <w:sz w:val="28"/>
            <w:szCs w:val="28"/>
            <w:lang w:val="en-US"/>
          </w:rPr>
          <w:t>ru</w:t>
        </w:r>
      </w:hyperlink>
      <w:r w:rsidRPr="00BD172C">
        <w:rPr>
          <w:sz w:val="28"/>
          <w:szCs w:val="28"/>
        </w:rPr>
        <w:t xml:space="preserve"> с пометкой «</w:t>
      </w:r>
      <w:r>
        <w:rPr>
          <w:sz w:val="28"/>
          <w:szCs w:val="28"/>
        </w:rPr>
        <w:t>Конкурс чтецов</w:t>
      </w:r>
      <w:r w:rsidRPr="00BD172C">
        <w:rPr>
          <w:sz w:val="28"/>
          <w:szCs w:val="28"/>
        </w:rPr>
        <w:t>»</w:t>
      </w:r>
      <w:r>
        <w:rPr>
          <w:sz w:val="28"/>
          <w:szCs w:val="28"/>
        </w:rPr>
        <w:t xml:space="preserve"> по форме</w:t>
      </w:r>
      <w:r w:rsidR="00EE153D">
        <w:rPr>
          <w:sz w:val="28"/>
          <w:szCs w:val="28"/>
        </w:rPr>
        <w:t>:</w:t>
      </w:r>
      <w:r w:rsidRPr="00BD1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D4B75" w:rsidRPr="00BD172C" w:rsidRDefault="00ED4B75" w:rsidP="00ED4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96"/>
        <w:gridCol w:w="1478"/>
        <w:gridCol w:w="1232"/>
        <w:gridCol w:w="1873"/>
        <w:gridCol w:w="2693"/>
      </w:tblGrid>
      <w:tr w:rsidR="00EE153D" w:rsidRPr="00BD172C" w:rsidTr="00B85E87">
        <w:trPr>
          <w:trHeight w:val="15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D" w:rsidRPr="00BD172C" w:rsidRDefault="00EE153D" w:rsidP="00AA566F">
            <w:pPr>
              <w:jc w:val="both"/>
              <w:rPr>
                <w:sz w:val="28"/>
                <w:szCs w:val="28"/>
              </w:rPr>
            </w:pPr>
            <w:r w:rsidRPr="00BD172C">
              <w:rPr>
                <w:sz w:val="28"/>
                <w:szCs w:val="28"/>
              </w:rPr>
              <w:t>№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D" w:rsidRPr="00BD172C" w:rsidRDefault="00EE153D" w:rsidP="00B85E87">
            <w:pPr>
              <w:jc w:val="center"/>
              <w:rPr>
                <w:sz w:val="28"/>
                <w:szCs w:val="28"/>
              </w:rPr>
            </w:pPr>
            <w:r w:rsidRPr="00BD172C">
              <w:rPr>
                <w:sz w:val="28"/>
                <w:szCs w:val="28"/>
              </w:rPr>
              <w:t>Учреждение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D" w:rsidRDefault="00EE153D" w:rsidP="00B85E87">
            <w:pPr>
              <w:jc w:val="center"/>
              <w:rPr>
                <w:sz w:val="28"/>
                <w:szCs w:val="28"/>
              </w:rPr>
            </w:pPr>
            <w:r w:rsidRPr="00BD172C">
              <w:rPr>
                <w:sz w:val="28"/>
                <w:szCs w:val="28"/>
              </w:rPr>
              <w:t>Фамилия,</w:t>
            </w:r>
          </w:p>
          <w:p w:rsidR="00EE153D" w:rsidRDefault="00EE153D" w:rsidP="00B85E87">
            <w:pPr>
              <w:jc w:val="center"/>
              <w:rPr>
                <w:sz w:val="28"/>
                <w:szCs w:val="28"/>
              </w:rPr>
            </w:pPr>
            <w:r w:rsidRPr="00BD172C">
              <w:rPr>
                <w:sz w:val="28"/>
                <w:szCs w:val="28"/>
              </w:rPr>
              <w:t>имя</w:t>
            </w:r>
          </w:p>
          <w:p w:rsidR="00EE153D" w:rsidRPr="00BD172C" w:rsidRDefault="00EE153D" w:rsidP="00B85E87">
            <w:pPr>
              <w:jc w:val="center"/>
              <w:rPr>
                <w:sz w:val="28"/>
                <w:szCs w:val="28"/>
              </w:rPr>
            </w:pPr>
            <w:r w:rsidRPr="00BD172C">
              <w:rPr>
                <w:sz w:val="28"/>
                <w:szCs w:val="28"/>
              </w:rPr>
              <w:t>участника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D" w:rsidRPr="00BD172C" w:rsidRDefault="00EE153D" w:rsidP="00B85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D" w:rsidRDefault="00EE153D" w:rsidP="00B85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</w:p>
          <w:p w:rsidR="00EE153D" w:rsidRDefault="00EE153D" w:rsidP="00B85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D172C">
              <w:rPr>
                <w:sz w:val="28"/>
                <w:szCs w:val="28"/>
              </w:rPr>
              <w:t>азвание</w:t>
            </w:r>
          </w:p>
          <w:p w:rsidR="00EE153D" w:rsidRPr="00BD172C" w:rsidRDefault="00EE153D" w:rsidP="00B85E87">
            <w:pPr>
              <w:jc w:val="center"/>
              <w:rPr>
                <w:sz w:val="28"/>
                <w:szCs w:val="28"/>
              </w:rPr>
            </w:pPr>
            <w:r w:rsidRPr="00BD172C">
              <w:rPr>
                <w:sz w:val="28"/>
                <w:szCs w:val="28"/>
              </w:rPr>
              <w:t>произведения</w:t>
            </w:r>
          </w:p>
          <w:p w:rsidR="00EE153D" w:rsidRPr="00BD172C" w:rsidRDefault="00EE153D" w:rsidP="00B85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D" w:rsidRPr="00BD172C" w:rsidRDefault="00EE153D" w:rsidP="00B85E87">
            <w:pPr>
              <w:jc w:val="center"/>
              <w:rPr>
                <w:sz w:val="28"/>
                <w:szCs w:val="28"/>
              </w:rPr>
            </w:pPr>
            <w:r w:rsidRPr="00BD172C">
              <w:rPr>
                <w:sz w:val="28"/>
                <w:szCs w:val="28"/>
              </w:rPr>
              <w:t>ФИО руководителя</w:t>
            </w:r>
          </w:p>
          <w:p w:rsidR="00B85E87" w:rsidRDefault="00EE153D" w:rsidP="00B85E87">
            <w:pPr>
              <w:jc w:val="center"/>
              <w:rPr>
                <w:sz w:val="28"/>
                <w:szCs w:val="28"/>
              </w:rPr>
            </w:pPr>
            <w:r w:rsidRPr="00BD172C">
              <w:rPr>
                <w:sz w:val="28"/>
                <w:szCs w:val="28"/>
              </w:rPr>
              <w:t>(полностью)</w:t>
            </w:r>
            <w:r w:rsidR="00B85E87">
              <w:rPr>
                <w:sz w:val="28"/>
                <w:szCs w:val="28"/>
              </w:rPr>
              <w:t>,</w:t>
            </w:r>
          </w:p>
          <w:p w:rsidR="00EE153D" w:rsidRPr="00BD172C" w:rsidRDefault="00B85E87" w:rsidP="00B85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EE153D" w:rsidRPr="00BD172C" w:rsidRDefault="00EE153D" w:rsidP="00B85E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5E87" w:rsidRDefault="00B85E87" w:rsidP="00B85E87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5.7. </w:t>
      </w:r>
      <w:r>
        <w:rPr>
          <w:szCs w:val="26"/>
        </w:rPr>
        <w:t xml:space="preserve"> </w:t>
      </w:r>
      <w:r w:rsidRPr="007917AE">
        <w:rPr>
          <w:szCs w:val="26"/>
        </w:rPr>
        <w:t xml:space="preserve"> </w:t>
      </w:r>
      <w:r w:rsidRPr="00B85E87">
        <w:rPr>
          <w:sz w:val="28"/>
          <w:szCs w:val="26"/>
        </w:rPr>
        <w:t xml:space="preserve">Все музыкальные и цифровые записи предоставляются в МБУ «Темп» не менее чем за 2 дня до начала конкурса.  </w:t>
      </w:r>
    </w:p>
    <w:p w:rsidR="00B85E87" w:rsidRPr="00B85E87" w:rsidRDefault="00B85E87" w:rsidP="00B85E87">
      <w:pPr>
        <w:ind w:firstLine="709"/>
        <w:jc w:val="both"/>
        <w:rPr>
          <w:sz w:val="28"/>
          <w:szCs w:val="26"/>
        </w:rPr>
      </w:pPr>
      <w:r w:rsidRPr="00B85E87">
        <w:rPr>
          <w:sz w:val="28"/>
          <w:szCs w:val="26"/>
        </w:rPr>
        <w:t>5.</w:t>
      </w:r>
      <w:r>
        <w:rPr>
          <w:sz w:val="28"/>
          <w:szCs w:val="26"/>
        </w:rPr>
        <w:t>8</w:t>
      </w:r>
      <w:r w:rsidRPr="00B85E87">
        <w:rPr>
          <w:sz w:val="28"/>
          <w:szCs w:val="26"/>
        </w:rPr>
        <w:t>. Вопросы репетиций согласуются в индивидуальном порядке с о</w:t>
      </w:r>
      <w:r w:rsidRPr="00B85E87">
        <w:rPr>
          <w:sz w:val="28"/>
          <w:szCs w:val="26"/>
        </w:rPr>
        <w:t>р</w:t>
      </w:r>
      <w:r w:rsidRPr="00B85E87">
        <w:rPr>
          <w:sz w:val="28"/>
          <w:szCs w:val="26"/>
        </w:rPr>
        <w:t>ганизаторами конкурса.</w:t>
      </w:r>
    </w:p>
    <w:p w:rsidR="00EE153D" w:rsidRPr="00893101" w:rsidRDefault="00EE153D" w:rsidP="00EE153D">
      <w:pPr>
        <w:pStyle w:val="a8"/>
        <w:ind w:firstLine="708"/>
        <w:jc w:val="both"/>
        <w:rPr>
          <w:sz w:val="28"/>
        </w:rPr>
      </w:pPr>
      <w:r>
        <w:rPr>
          <w:sz w:val="28"/>
          <w:szCs w:val="28"/>
        </w:rPr>
        <w:t>5.</w:t>
      </w:r>
      <w:r w:rsidR="00B85E8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93101">
        <w:rPr>
          <w:color w:val="000000"/>
          <w:sz w:val="28"/>
        </w:rPr>
        <w:t xml:space="preserve"> </w:t>
      </w:r>
      <w:r w:rsidRPr="00893101">
        <w:rPr>
          <w:sz w:val="28"/>
        </w:rPr>
        <w:t>Присылая заявку на участие в Конкурсе, участник принимает усл</w:t>
      </w:r>
      <w:r w:rsidRPr="00893101">
        <w:rPr>
          <w:sz w:val="28"/>
        </w:rPr>
        <w:t>о</w:t>
      </w:r>
      <w:r w:rsidRPr="00893101">
        <w:rPr>
          <w:sz w:val="28"/>
        </w:rPr>
        <w:t>вия конкурса и дает согласие:</w:t>
      </w:r>
    </w:p>
    <w:p w:rsidR="00EE153D" w:rsidRPr="00893101" w:rsidRDefault="00EE153D" w:rsidP="00EE153D">
      <w:pPr>
        <w:pStyle w:val="a8"/>
        <w:ind w:firstLine="708"/>
        <w:jc w:val="both"/>
        <w:rPr>
          <w:sz w:val="28"/>
        </w:rPr>
      </w:pPr>
      <w:r w:rsidRPr="00893101">
        <w:rPr>
          <w:sz w:val="28"/>
        </w:rPr>
        <w:t>- на обработку своих персональных данных;</w:t>
      </w:r>
    </w:p>
    <w:p w:rsidR="00EE153D" w:rsidRDefault="00EE153D" w:rsidP="00EE153D">
      <w:pPr>
        <w:pStyle w:val="a8"/>
        <w:ind w:firstLine="708"/>
        <w:jc w:val="both"/>
        <w:rPr>
          <w:sz w:val="28"/>
        </w:rPr>
      </w:pPr>
      <w:r w:rsidRPr="00893101">
        <w:rPr>
          <w:sz w:val="28"/>
        </w:rPr>
        <w:t>- размещение работы в СМИ, официальных сетях интернет.</w:t>
      </w:r>
    </w:p>
    <w:p w:rsidR="00B85E87" w:rsidRPr="00893101" w:rsidRDefault="00B85E87" w:rsidP="00EE153D">
      <w:pPr>
        <w:pStyle w:val="a8"/>
        <w:ind w:firstLine="708"/>
        <w:jc w:val="both"/>
        <w:rPr>
          <w:sz w:val="28"/>
        </w:rPr>
      </w:pPr>
    </w:p>
    <w:p w:rsidR="00A9567F" w:rsidRPr="00EE153D" w:rsidRDefault="00EE153D" w:rsidP="00ED4B75">
      <w:pPr>
        <w:ind w:firstLine="709"/>
        <w:rPr>
          <w:b/>
          <w:sz w:val="28"/>
          <w:szCs w:val="26"/>
        </w:rPr>
      </w:pPr>
      <w:r>
        <w:rPr>
          <w:b/>
          <w:sz w:val="28"/>
          <w:szCs w:val="26"/>
        </w:rPr>
        <w:t>6. Критерии оценивания:</w:t>
      </w:r>
    </w:p>
    <w:p w:rsidR="00A9567F" w:rsidRPr="00EE153D" w:rsidRDefault="00A9567F" w:rsidP="00A9567F">
      <w:pPr>
        <w:ind w:firstLine="709"/>
        <w:jc w:val="both"/>
        <w:rPr>
          <w:sz w:val="28"/>
          <w:szCs w:val="26"/>
        </w:rPr>
      </w:pPr>
      <w:r w:rsidRPr="00EE153D">
        <w:rPr>
          <w:sz w:val="28"/>
          <w:szCs w:val="26"/>
        </w:rPr>
        <w:t>6.1. При определении победителей жюри руководствуется следующими критериями:</w:t>
      </w:r>
    </w:p>
    <w:p w:rsidR="00A9567F" w:rsidRPr="00EE153D" w:rsidRDefault="00A9567F" w:rsidP="00A9567F">
      <w:pPr>
        <w:ind w:firstLine="709"/>
        <w:rPr>
          <w:sz w:val="28"/>
          <w:szCs w:val="26"/>
        </w:rPr>
      </w:pPr>
      <w:r w:rsidRPr="00EE153D">
        <w:rPr>
          <w:sz w:val="28"/>
          <w:szCs w:val="26"/>
        </w:rPr>
        <w:t>- соответствие теме Конкурса;</w:t>
      </w:r>
    </w:p>
    <w:p w:rsidR="00A9567F" w:rsidRPr="00EE153D" w:rsidRDefault="00A9567F" w:rsidP="00A9567F">
      <w:pPr>
        <w:ind w:firstLine="709"/>
        <w:rPr>
          <w:sz w:val="28"/>
          <w:szCs w:val="26"/>
        </w:rPr>
      </w:pPr>
      <w:r w:rsidRPr="00EE153D">
        <w:rPr>
          <w:sz w:val="28"/>
          <w:szCs w:val="26"/>
        </w:rPr>
        <w:t>- исполнительское мастерство;</w:t>
      </w:r>
    </w:p>
    <w:p w:rsidR="00A9567F" w:rsidRPr="00EE153D" w:rsidRDefault="00A9567F" w:rsidP="00A9567F">
      <w:pPr>
        <w:ind w:firstLine="709"/>
        <w:rPr>
          <w:sz w:val="28"/>
          <w:szCs w:val="26"/>
        </w:rPr>
      </w:pPr>
      <w:r w:rsidRPr="00EE153D">
        <w:rPr>
          <w:sz w:val="28"/>
          <w:szCs w:val="26"/>
        </w:rPr>
        <w:t>- сценический вид;</w:t>
      </w:r>
    </w:p>
    <w:p w:rsidR="00A9567F" w:rsidRDefault="00A9567F" w:rsidP="00A9567F">
      <w:pPr>
        <w:ind w:firstLine="709"/>
        <w:rPr>
          <w:sz w:val="28"/>
          <w:szCs w:val="26"/>
        </w:rPr>
      </w:pPr>
      <w:r w:rsidRPr="00EE153D">
        <w:rPr>
          <w:sz w:val="28"/>
          <w:szCs w:val="26"/>
        </w:rPr>
        <w:t>- артистизм.</w:t>
      </w:r>
    </w:p>
    <w:p w:rsidR="00B85E87" w:rsidRPr="00EE153D" w:rsidRDefault="00B85E87" w:rsidP="00A9567F">
      <w:pPr>
        <w:ind w:firstLine="709"/>
        <w:rPr>
          <w:sz w:val="28"/>
          <w:szCs w:val="26"/>
        </w:rPr>
      </w:pPr>
    </w:p>
    <w:p w:rsidR="00F7040E" w:rsidRPr="00BD172C" w:rsidRDefault="00EE153D" w:rsidP="00F704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7040E" w:rsidRPr="00BD172C">
        <w:rPr>
          <w:b/>
          <w:sz w:val="28"/>
          <w:szCs w:val="28"/>
        </w:rPr>
        <w:t>.Подведение итогов:</w:t>
      </w:r>
    </w:p>
    <w:p w:rsidR="00F7040E" w:rsidRPr="00BD172C" w:rsidRDefault="00EE153D" w:rsidP="00F7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7040E" w:rsidRPr="00BD172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7040E" w:rsidRPr="00BD172C">
        <w:rPr>
          <w:sz w:val="28"/>
          <w:szCs w:val="28"/>
        </w:rPr>
        <w:t xml:space="preserve">. По итогам </w:t>
      </w:r>
      <w:r>
        <w:rPr>
          <w:sz w:val="28"/>
          <w:szCs w:val="28"/>
        </w:rPr>
        <w:t>Конкурса</w:t>
      </w:r>
      <w:r w:rsidR="00F7040E" w:rsidRPr="00BD172C">
        <w:rPr>
          <w:sz w:val="28"/>
          <w:szCs w:val="28"/>
        </w:rPr>
        <w:t xml:space="preserve">  определяются победители и призеры в ка</w:t>
      </w:r>
      <w:r w:rsidR="00F7040E" w:rsidRPr="00BD172C">
        <w:rPr>
          <w:sz w:val="28"/>
          <w:szCs w:val="28"/>
        </w:rPr>
        <w:t>ж</w:t>
      </w:r>
      <w:r w:rsidR="00F7040E" w:rsidRPr="00BD172C">
        <w:rPr>
          <w:sz w:val="28"/>
          <w:szCs w:val="28"/>
        </w:rPr>
        <w:t xml:space="preserve">дой </w:t>
      </w:r>
      <w:r w:rsidR="00B85E87" w:rsidRPr="00BD172C">
        <w:rPr>
          <w:sz w:val="28"/>
          <w:szCs w:val="28"/>
        </w:rPr>
        <w:t>номинации,</w:t>
      </w:r>
      <w:r>
        <w:rPr>
          <w:sz w:val="28"/>
          <w:szCs w:val="28"/>
        </w:rPr>
        <w:t xml:space="preserve"> и участники конкурса.</w:t>
      </w:r>
      <w:r w:rsidR="00F7040E" w:rsidRPr="00BD172C">
        <w:rPr>
          <w:sz w:val="28"/>
          <w:szCs w:val="28"/>
        </w:rPr>
        <w:t xml:space="preserve">   </w:t>
      </w:r>
    </w:p>
    <w:p w:rsidR="00F7040E" w:rsidRDefault="00EE153D" w:rsidP="00F7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F7040E" w:rsidRPr="00BD172C">
        <w:rPr>
          <w:sz w:val="28"/>
          <w:szCs w:val="28"/>
        </w:rPr>
        <w:t xml:space="preserve"> Победители  и призеры  получают дипломы районного  конкурса, участники – грамоты участников.</w:t>
      </w:r>
    </w:p>
    <w:p w:rsidR="00B85E87" w:rsidRDefault="00B85E87" w:rsidP="00F7040E">
      <w:pPr>
        <w:ind w:firstLine="709"/>
        <w:jc w:val="both"/>
        <w:rPr>
          <w:sz w:val="28"/>
          <w:szCs w:val="28"/>
        </w:rPr>
      </w:pPr>
    </w:p>
    <w:p w:rsidR="00097678" w:rsidRPr="00097678" w:rsidRDefault="00B85E87" w:rsidP="00097678">
      <w:pPr>
        <w:ind w:left="360" w:firstLine="348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8</w:t>
      </w:r>
      <w:r w:rsidR="00097678" w:rsidRPr="00097678">
        <w:rPr>
          <w:b/>
          <w:bCs/>
          <w:sz w:val="28"/>
          <w:szCs w:val="26"/>
        </w:rPr>
        <w:t xml:space="preserve">. Контактная информация  организаторов:  </w:t>
      </w:r>
    </w:p>
    <w:p w:rsidR="00B85E87" w:rsidRPr="00F06251" w:rsidRDefault="00097678" w:rsidP="00B85E87">
      <w:pPr>
        <w:pStyle w:val="a4"/>
        <w:ind w:left="0" w:firstLine="708"/>
        <w:jc w:val="both"/>
        <w:rPr>
          <w:szCs w:val="26"/>
        </w:rPr>
      </w:pPr>
      <w:r w:rsidRPr="00097678">
        <w:rPr>
          <w:szCs w:val="26"/>
        </w:rPr>
        <w:tab/>
        <w:t xml:space="preserve"> По возникающим вопросам обращаться к  педагогу организатору </w:t>
      </w:r>
      <w:r w:rsidR="00B85E87">
        <w:rPr>
          <w:szCs w:val="26"/>
        </w:rPr>
        <w:t xml:space="preserve"> </w:t>
      </w:r>
      <w:r w:rsidR="00B85E87" w:rsidRPr="00F06251">
        <w:rPr>
          <w:szCs w:val="26"/>
        </w:rPr>
        <w:t xml:space="preserve">МБУ «Темп» Соколовской Александре </w:t>
      </w:r>
      <w:proofErr w:type="spellStart"/>
      <w:r w:rsidR="00B85E87" w:rsidRPr="00F06251">
        <w:rPr>
          <w:szCs w:val="26"/>
        </w:rPr>
        <w:t>Леонардовне</w:t>
      </w:r>
      <w:proofErr w:type="spellEnd"/>
      <w:r w:rsidR="00B85E87" w:rsidRPr="00F06251">
        <w:rPr>
          <w:szCs w:val="26"/>
        </w:rPr>
        <w:t>. Контактный телефон: +7-9142042080, 8(42142) 2-67-05</w:t>
      </w:r>
    </w:p>
    <w:p w:rsidR="003E2020" w:rsidRDefault="00097678" w:rsidP="0038125F">
      <w:pPr>
        <w:pStyle w:val="a4"/>
      </w:pPr>
      <w:r w:rsidRPr="00097678">
        <w:rPr>
          <w:szCs w:val="26"/>
        </w:rPr>
        <w:t xml:space="preserve"> </w:t>
      </w:r>
    </w:p>
    <w:sectPr w:rsidR="003E2020" w:rsidSect="00032B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546"/>
    <w:multiLevelType w:val="hybridMultilevel"/>
    <w:tmpl w:val="9C40F466"/>
    <w:lvl w:ilvl="0" w:tplc="0F8CBC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F81876"/>
    <w:multiLevelType w:val="hybridMultilevel"/>
    <w:tmpl w:val="2D52E68E"/>
    <w:lvl w:ilvl="0" w:tplc="0F8CBC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F7040E"/>
    <w:rsid w:val="00032BED"/>
    <w:rsid w:val="00097678"/>
    <w:rsid w:val="00243A54"/>
    <w:rsid w:val="00286650"/>
    <w:rsid w:val="002B7777"/>
    <w:rsid w:val="0038125F"/>
    <w:rsid w:val="003A7766"/>
    <w:rsid w:val="003E2020"/>
    <w:rsid w:val="004A1327"/>
    <w:rsid w:val="0068642C"/>
    <w:rsid w:val="006E7666"/>
    <w:rsid w:val="007045B1"/>
    <w:rsid w:val="007C6345"/>
    <w:rsid w:val="00851278"/>
    <w:rsid w:val="00932E59"/>
    <w:rsid w:val="00A10895"/>
    <w:rsid w:val="00A25099"/>
    <w:rsid w:val="00A70F28"/>
    <w:rsid w:val="00A9567F"/>
    <w:rsid w:val="00AB62A7"/>
    <w:rsid w:val="00B85E87"/>
    <w:rsid w:val="00BD172C"/>
    <w:rsid w:val="00DA654E"/>
    <w:rsid w:val="00EB30D0"/>
    <w:rsid w:val="00ED4B75"/>
    <w:rsid w:val="00EE153D"/>
    <w:rsid w:val="00F7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40E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F7040E"/>
    <w:rPr>
      <w:color w:val="0000FF"/>
      <w:u w:val="single"/>
    </w:rPr>
  </w:style>
  <w:style w:type="paragraph" w:customStyle="1" w:styleId="ConsPlusNonformat">
    <w:name w:val="ConsPlusNonformat"/>
    <w:rsid w:val="00F70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F7040E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704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link w:val="2"/>
    <w:rsid w:val="00F7040E"/>
    <w:rPr>
      <w:spacing w:val="-1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6"/>
    <w:rsid w:val="00F7040E"/>
    <w:pPr>
      <w:widowControl w:val="0"/>
      <w:shd w:val="clear" w:color="auto" w:fill="FFFFFF"/>
      <w:spacing w:before="60" w:line="158" w:lineRule="exact"/>
    </w:pPr>
    <w:rPr>
      <w:rFonts w:asciiTheme="minorHAnsi" w:eastAsiaTheme="minorHAnsi" w:hAnsiTheme="minorHAnsi" w:cstheme="minorBidi"/>
      <w:spacing w:val="-1"/>
      <w:sz w:val="14"/>
      <w:szCs w:val="14"/>
      <w:lang w:eastAsia="en-US"/>
    </w:rPr>
  </w:style>
  <w:style w:type="paragraph" w:styleId="a7">
    <w:name w:val="List Paragraph"/>
    <w:basedOn w:val="a"/>
    <w:uiPriority w:val="34"/>
    <w:qFormat/>
    <w:rsid w:val="00F7040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3">
    <w:name w:val="c3"/>
    <w:basedOn w:val="a"/>
    <w:rsid w:val="00F7040E"/>
    <w:pPr>
      <w:spacing w:before="100" w:beforeAutospacing="1" w:after="100" w:afterAutospacing="1"/>
    </w:pPr>
  </w:style>
  <w:style w:type="character" w:customStyle="1" w:styleId="c5">
    <w:name w:val="c5"/>
    <w:basedOn w:val="a0"/>
    <w:rsid w:val="00F7040E"/>
  </w:style>
  <w:style w:type="paragraph" w:styleId="a8">
    <w:name w:val="No Spacing"/>
    <w:link w:val="a9"/>
    <w:uiPriority w:val="1"/>
    <w:qFormat/>
    <w:rsid w:val="00EB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E1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_temp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10</cp:revision>
  <dcterms:created xsi:type="dcterms:W3CDTF">2021-02-17T07:46:00Z</dcterms:created>
  <dcterms:modified xsi:type="dcterms:W3CDTF">2025-01-24T08:42:00Z</dcterms:modified>
</cp:coreProperties>
</file>