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 xml:space="preserve">Муниципальное бюджетное                                                              УТВЕРЖДЕНО 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учреждение                                                                                          приказом директора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 xml:space="preserve">дополнительного  образования                                                         </w:t>
      </w:r>
      <w:r w:rsidR="00CF4EB0">
        <w:rPr>
          <w:sz w:val="24"/>
        </w:rPr>
        <w:t>от 11.09.2015 № 73-Д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центр   творчества «Темп»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г</w:t>
      </w:r>
      <w:proofErr w:type="gramStart"/>
      <w:r w:rsidRPr="00D74214">
        <w:rPr>
          <w:sz w:val="24"/>
        </w:rPr>
        <w:t>.А</w:t>
      </w:r>
      <w:proofErr w:type="gramEnd"/>
      <w:r w:rsidRPr="00D74214">
        <w:rPr>
          <w:sz w:val="24"/>
        </w:rPr>
        <w:t>мурска Амурского муниципального района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Хабаровского края</w:t>
      </w:r>
    </w:p>
    <w:p w:rsidR="005156C2" w:rsidRDefault="005156C2" w:rsidP="005156C2">
      <w:pPr>
        <w:pStyle w:val="a4"/>
        <w:ind w:left="0" w:right="46"/>
        <w:jc w:val="both"/>
        <w:rPr>
          <w:sz w:val="24"/>
          <w:szCs w:val="24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Pr="00D759AB" w:rsidRDefault="005156C2" w:rsidP="005156C2">
      <w:pPr>
        <w:jc w:val="center"/>
        <w:rPr>
          <w:b/>
        </w:rPr>
      </w:pPr>
      <w:r w:rsidRPr="00D759AB">
        <w:rPr>
          <w:b/>
        </w:rPr>
        <w:t>ПОЛОЖЕНИЕ</w:t>
      </w:r>
    </w:p>
    <w:p w:rsidR="005156C2" w:rsidRPr="00D759AB" w:rsidRDefault="005156C2" w:rsidP="005156C2">
      <w:pPr>
        <w:jc w:val="center"/>
        <w:rPr>
          <w:b/>
        </w:rPr>
      </w:pPr>
      <w:r>
        <w:rPr>
          <w:b/>
        </w:rPr>
        <w:t xml:space="preserve">о педагогическом совете </w:t>
      </w:r>
      <w:r w:rsidRPr="00D759AB">
        <w:rPr>
          <w:b/>
        </w:rPr>
        <w:t xml:space="preserve"> </w:t>
      </w:r>
      <w:r>
        <w:rPr>
          <w:b/>
        </w:rPr>
        <w:t xml:space="preserve">  МБУ «Темп»</w:t>
      </w: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Default="005156C2" w:rsidP="005156C2">
      <w:pPr>
        <w:pStyle w:val="a3"/>
        <w:rPr>
          <w:sz w:val="24"/>
        </w:rPr>
      </w:pPr>
    </w:p>
    <w:p w:rsidR="005156C2" w:rsidRPr="006E03C4" w:rsidRDefault="005156C2" w:rsidP="005156C2">
      <w:pPr>
        <w:pStyle w:val="a3"/>
        <w:rPr>
          <w:sz w:val="24"/>
        </w:rPr>
      </w:pPr>
      <w:r w:rsidRPr="006E03C4">
        <w:rPr>
          <w:sz w:val="24"/>
        </w:rPr>
        <w:t>ПРИНЯТО</w:t>
      </w:r>
    </w:p>
    <w:p w:rsidR="005156C2" w:rsidRPr="006E03C4" w:rsidRDefault="005156C2" w:rsidP="005156C2">
      <w:pPr>
        <w:pStyle w:val="a3"/>
        <w:rPr>
          <w:sz w:val="24"/>
        </w:rPr>
      </w:pPr>
      <w:r w:rsidRPr="006E03C4">
        <w:rPr>
          <w:sz w:val="24"/>
        </w:rPr>
        <w:t>Решением  педагогического совета</w:t>
      </w:r>
    </w:p>
    <w:p w:rsidR="005156C2" w:rsidRDefault="005156C2" w:rsidP="005156C2">
      <w:pPr>
        <w:pStyle w:val="a3"/>
        <w:rPr>
          <w:sz w:val="24"/>
        </w:rPr>
      </w:pPr>
      <w:r w:rsidRPr="006E03C4">
        <w:rPr>
          <w:sz w:val="24"/>
        </w:rPr>
        <w:t>Протокол № 1 от  01.09.2015</w:t>
      </w:r>
    </w:p>
    <w:p w:rsidR="005156C2" w:rsidRPr="006E03C4" w:rsidRDefault="005156C2" w:rsidP="005156C2">
      <w:pPr>
        <w:pStyle w:val="a3"/>
        <w:rPr>
          <w:sz w:val="24"/>
        </w:rPr>
      </w:pP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lastRenderedPageBreak/>
        <w:t xml:space="preserve">Муниципальное бюджетное                                                              УТВЕРЖДЕНО 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учреждение                                                                                          приказом директора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 xml:space="preserve">дополнительного  образования                                                         </w:t>
      </w:r>
      <w:r w:rsidR="00CF4EB0">
        <w:rPr>
          <w:sz w:val="24"/>
        </w:rPr>
        <w:t>от 11.09.2015 № 73-Д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центр   творчества «Темп»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г</w:t>
      </w:r>
      <w:proofErr w:type="gramStart"/>
      <w:r w:rsidRPr="00D74214">
        <w:rPr>
          <w:sz w:val="24"/>
        </w:rPr>
        <w:t>.А</w:t>
      </w:r>
      <w:proofErr w:type="gramEnd"/>
      <w:r w:rsidRPr="00D74214">
        <w:rPr>
          <w:sz w:val="24"/>
        </w:rPr>
        <w:t>мурска Амурского муниципального района</w:t>
      </w:r>
    </w:p>
    <w:p w:rsidR="005156C2" w:rsidRPr="00D74214" w:rsidRDefault="005156C2" w:rsidP="005156C2">
      <w:pPr>
        <w:pStyle w:val="a3"/>
        <w:rPr>
          <w:sz w:val="24"/>
        </w:rPr>
      </w:pPr>
      <w:r w:rsidRPr="00D74214">
        <w:rPr>
          <w:sz w:val="24"/>
        </w:rPr>
        <w:t>Хабаровского края</w:t>
      </w:r>
    </w:p>
    <w:p w:rsidR="005156C2" w:rsidRDefault="005156C2" w:rsidP="005156C2">
      <w:pPr>
        <w:pStyle w:val="a4"/>
        <w:ind w:left="0" w:right="46"/>
        <w:jc w:val="both"/>
        <w:rPr>
          <w:sz w:val="24"/>
          <w:szCs w:val="24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Default="005156C2" w:rsidP="005156C2">
      <w:pPr>
        <w:rPr>
          <w:rFonts w:ascii="Arial Narrow" w:hAnsi="Arial Narrow"/>
        </w:rPr>
      </w:pPr>
    </w:p>
    <w:p w:rsidR="005156C2" w:rsidRPr="005156C2" w:rsidRDefault="005156C2" w:rsidP="005156C2">
      <w:pPr>
        <w:jc w:val="center"/>
        <w:rPr>
          <w:b/>
          <w:sz w:val="24"/>
        </w:rPr>
      </w:pPr>
      <w:r w:rsidRPr="005156C2">
        <w:rPr>
          <w:b/>
          <w:sz w:val="24"/>
        </w:rPr>
        <w:t>ПОЛОЖЕНИЕ</w:t>
      </w:r>
    </w:p>
    <w:p w:rsidR="005156C2" w:rsidRPr="005156C2" w:rsidRDefault="005156C2" w:rsidP="005156C2">
      <w:pPr>
        <w:jc w:val="center"/>
        <w:rPr>
          <w:b/>
          <w:sz w:val="24"/>
        </w:rPr>
      </w:pPr>
      <w:r w:rsidRPr="005156C2">
        <w:rPr>
          <w:b/>
          <w:sz w:val="24"/>
        </w:rPr>
        <w:t>о педагогическом совете МБУ «Темп»</w:t>
      </w:r>
    </w:p>
    <w:p w:rsidR="005156C2" w:rsidRPr="00CB5588" w:rsidRDefault="005156C2" w:rsidP="005156C2">
      <w:pPr>
        <w:jc w:val="center"/>
      </w:pPr>
    </w:p>
    <w:p w:rsidR="005156C2" w:rsidRPr="005156C2" w:rsidRDefault="005156C2" w:rsidP="005156C2">
      <w:pPr>
        <w:pStyle w:val="a6"/>
        <w:numPr>
          <w:ilvl w:val="0"/>
          <w:numId w:val="1"/>
        </w:numPr>
        <w:jc w:val="both"/>
        <w:rPr>
          <w:sz w:val="24"/>
        </w:rPr>
      </w:pPr>
      <w:r w:rsidRPr="005156C2">
        <w:rPr>
          <w:b/>
          <w:sz w:val="24"/>
        </w:rPr>
        <w:t>Общие положения:</w:t>
      </w:r>
    </w:p>
    <w:p w:rsidR="005156C2" w:rsidRPr="005156C2" w:rsidRDefault="005156C2" w:rsidP="005156C2">
      <w:pPr>
        <w:ind w:firstLine="709"/>
        <w:jc w:val="both"/>
        <w:rPr>
          <w:sz w:val="24"/>
        </w:rPr>
      </w:pPr>
      <w:r w:rsidRPr="005156C2">
        <w:rPr>
          <w:b/>
        </w:rPr>
        <w:t xml:space="preserve"> </w:t>
      </w:r>
      <w:r w:rsidRPr="005156C2">
        <w:rPr>
          <w:sz w:val="24"/>
        </w:rPr>
        <w:t>1.1. Настоящее Положение о педагогическом совете МБУ «Темп»  (далее - Пол</w:t>
      </w:r>
      <w:r w:rsidRPr="005156C2">
        <w:rPr>
          <w:sz w:val="24"/>
        </w:rPr>
        <w:t>о</w:t>
      </w:r>
      <w:r w:rsidRPr="005156C2">
        <w:rPr>
          <w:sz w:val="24"/>
        </w:rPr>
        <w:t xml:space="preserve">жение)   разработано на основе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.4 </w:t>
      </w:r>
      <w:r w:rsidRPr="005156C2">
        <w:rPr>
          <w:sz w:val="24"/>
        </w:rPr>
        <w:t xml:space="preserve">статьи </w:t>
      </w:r>
      <w:r>
        <w:rPr>
          <w:sz w:val="24"/>
        </w:rPr>
        <w:t>26</w:t>
      </w:r>
      <w:r w:rsidRPr="005156C2">
        <w:rPr>
          <w:sz w:val="24"/>
        </w:rPr>
        <w:t xml:space="preserve"> Федерального закона от 29 декабря 2012 г. № 273-ФЗ «Об образовании в </w:t>
      </w:r>
      <w:r>
        <w:rPr>
          <w:sz w:val="24"/>
        </w:rPr>
        <w:t>Российской Федерации</w:t>
      </w:r>
      <w:r w:rsidRPr="005156C2">
        <w:rPr>
          <w:sz w:val="24"/>
        </w:rPr>
        <w:t>»,   Устава МБУ «Темп».</w:t>
      </w:r>
    </w:p>
    <w:p w:rsidR="005156C2" w:rsidRDefault="005156C2" w:rsidP="005156C2">
      <w:pPr>
        <w:jc w:val="both"/>
        <w:rPr>
          <w:sz w:val="24"/>
        </w:rPr>
      </w:pPr>
      <w:r w:rsidRPr="00013DD7">
        <w:rPr>
          <w:sz w:val="24"/>
        </w:rPr>
        <w:tab/>
        <w:t xml:space="preserve">1.2. </w:t>
      </w:r>
      <w:r>
        <w:rPr>
          <w:sz w:val="24"/>
        </w:rPr>
        <w:t>П</w:t>
      </w:r>
      <w:r w:rsidRPr="005156C2">
        <w:rPr>
          <w:sz w:val="24"/>
        </w:rPr>
        <w:t>едагогическ</w:t>
      </w:r>
      <w:r>
        <w:rPr>
          <w:sz w:val="24"/>
        </w:rPr>
        <w:t>ий</w:t>
      </w:r>
      <w:r w:rsidRPr="005156C2">
        <w:rPr>
          <w:sz w:val="24"/>
        </w:rPr>
        <w:t xml:space="preserve"> совет</w:t>
      </w:r>
      <w:r>
        <w:rPr>
          <w:sz w:val="24"/>
        </w:rPr>
        <w:t xml:space="preserve"> </w:t>
      </w:r>
      <w:r w:rsidRPr="005156C2">
        <w:rPr>
          <w:sz w:val="24"/>
        </w:rPr>
        <w:t xml:space="preserve"> МБУ «Темп»  </w:t>
      </w:r>
      <w:r>
        <w:rPr>
          <w:sz w:val="24"/>
        </w:rPr>
        <w:t xml:space="preserve"> </w:t>
      </w:r>
      <w:r w:rsidRPr="00013DD7">
        <w:rPr>
          <w:sz w:val="24"/>
        </w:rPr>
        <w:t xml:space="preserve">является коллегиальным </w:t>
      </w:r>
      <w:r>
        <w:rPr>
          <w:sz w:val="24"/>
        </w:rPr>
        <w:t>органом  упра</w:t>
      </w:r>
      <w:r>
        <w:rPr>
          <w:sz w:val="24"/>
        </w:rPr>
        <w:t>в</w:t>
      </w:r>
      <w:r>
        <w:rPr>
          <w:sz w:val="24"/>
        </w:rPr>
        <w:t>ления МБУ «Темп».</w:t>
      </w:r>
    </w:p>
    <w:p w:rsidR="005156C2" w:rsidRPr="00013DD7" w:rsidRDefault="005156C2" w:rsidP="005156C2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</w:t>
      </w:r>
      <w:r w:rsidRPr="00013DD7">
        <w:rPr>
          <w:sz w:val="24"/>
        </w:rPr>
        <w:t xml:space="preserve"> Свою деятельность </w:t>
      </w:r>
      <w:r w:rsidRPr="005156C2">
        <w:rPr>
          <w:sz w:val="24"/>
        </w:rPr>
        <w:t>педагогическ</w:t>
      </w:r>
      <w:r>
        <w:rPr>
          <w:sz w:val="24"/>
        </w:rPr>
        <w:t xml:space="preserve">ий  </w:t>
      </w:r>
      <w:r w:rsidRPr="005156C2">
        <w:rPr>
          <w:sz w:val="24"/>
        </w:rPr>
        <w:t xml:space="preserve"> совет</w:t>
      </w:r>
      <w:r>
        <w:rPr>
          <w:sz w:val="24"/>
        </w:rPr>
        <w:t xml:space="preserve"> </w:t>
      </w:r>
      <w:r w:rsidRPr="005156C2">
        <w:rPr>
          <w:sz w:val="24"/>
        </w:rPr>
        <w:t xml:space="preserve"> МБУ «Темп»  </w:t>
      </w:r>
      <w:r w:rsidRPr="00013DD7">
        <w:rPr>
          <w:sz w:val="24"/>
        </w:rPr>
        <w:t>осуществляет на о</w:t>
      </w:r>
      <w:r w:rsidRPr="00013DD7">
        <w:rPr>
          <w:sz w:val="24"/>
        </w:rPr>
        <w:t>с</w:t>
      </w:r>
      <w:r w:rsidRPr="00013DD7">
        <w:rPr>
          <w:sz w:val="24"/>
        </w:rPr>
        <w:t>новании данного Положения.</w:t>
      </w:r>
    </w:p>
    <w:p w:rsidR="005156C2" w:rsidRPr="00013DD7" w:rsidRDefault="005156C2" w:rsidP="005156C2">
      <w:pPr>
        <w:jc w:val="both"/>
        <w:rPr>
          <w:b/>
          <w:sz w:val="24"/>
        </w:rPr>
      </w:pPr>
      <w:r w:rsidRPr="00013DD7">
        <w:rPr>
          <w:sz w:val="24"/>
        </w:rPr>
        <w:tab/>
      </w:r>
      <w:r w:rsidRPr="00013DD7">
        <w:rPr>
          <w:b/>
          <w:sz w:val="24"/>
        </w:rPr>
        <w:t xml:space="preserve">2. Цели и задачи  </w:t>
      </w:r>
      <w:r w:rsidR="005B03C4" w:rsidRPr="005156C2">
        <w:rPr>
          <w:b/>
          <w:sz w:val="24"/>
          <w:szCs w:val="28"/>
        </w:rPr>
        <w:t xml:space="preserve">педагогического совета </w:t>
      </w:r>
      <w:r w:rsidR="005B03C4" w:rsidRPr="005156C2">
        <w:rPr>
          <w:b/>
          <w:sz w:val="24"/>
        </w:rPr>
        <w:t>МБУ «Темп»</w:t>
      </w:r>
      <w:r w:rsidR="005B03C4">
        <w:rPr>
          <w:b/>
          <w:sz w:val="24"/>
        </w:rPr>
        <w:t>:</w:t>
      </w:r>
      <w:r w:rsidR="005B03C4" w:rsidRPr="005156C2">
        <w:rPr>
          <w:b/>
          <w:sz w:val="24"/>
        </w:rPr>
        <w:t xml:space="preserve">  </w:t>
      </w:r>
    </w:p>
    <w:p w:rsidR="005156C2" w:rsidRDefault="005B03C4" w:rsidP="005B03C4">
      <w:pPr>
        <w:widowControl w:val="0"/>
        <w:shd w:val="clear" w:color="auto" w:fill="FFFFFF"/>
        <w:tabs>
          <w:tab w:val="left" w:pos="1080"/>
          <w:tab w:val="left" w:pos="13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 w:val="24"/>
        </w:rPr>
        <w:t xml:space="preserve"> </w:t>
      </w:r>
      <w:r w:rsidRPr="00834DA8">
        <w:rPr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834DA8">
        <w:rPr>
          <w:sz w:val="24"/>
          <w:szCs w:val="28"/>
        </w:rPr>
        <w:t xml:space="preserve"> </w:t>
      </w:r>
      <w:r>
        <w:rPr>
          <w:color w:val="000000"/>
          <w:sz w:val="24"/>
          <w:szCs w:val="28"/>
          <w:shd w:val="clear" w:color="auto" w:fill="FFFFFF"/>
        </w:rPr>
        <w:t>Р</w:t>
      </w:r>
      <w:r w:rsidRPr="005156C2">
        <w:rPr>
          <w:color w:val="000000"/>
          <w:sz w:val="24"/>
          <w:szCs w:val="28"/>
          <w:shd w:val="clear" w:color="auto" w:fill="FFFFFF"/>
        </w:rPr>
        <w:t xml:space="preserve">ассмотрение и решение основных вопросов учебно-воспитательной работы </w:t>
      </w:r>
      <w:r w:rsidRPr="005156C2">
        <w:rPr>
          <w:sz w:val="24"/>
        </w:rPr>
        <w:t>МБУ «Темп»</w:t>
      </w:r>
    </w:p>
    <w:p w:rsidR="005156C2" w:rsidRPr="005156C2" w:rsidRDefault="005B03C4" w:rsidP="005156C2">
      <w:pPr>
        <w:widowControl w:val="0"/>
        <w:ind w:firstLine="709"/>
        <w:jc w:val="both"/>
        <w:rPr>
          <w:b/>
          <w:sz w:val="24"/>
          <w:szCs w:val="28"/>
        </w:rPr>
      </w:pPr>
      <w:r w:rsidRPr="005B03C4">
        <w:rPr>
          <w:b/>
          <w:color w:val="000000"/>
          <w:sz w:val="24"/>
          <w:szCs w:val="28"/>
        </w:rPr>
        <w:t>3.</w:t>
      </w:r>
      <w:r w:rsidR="005156C2">
        <w:rPr>
          <w:color w:val="000000"/>
          <w:sz w:val="24"/>
          <w:szCs w:val="28"/>
        </w:rPr>
        <w:t xml:space="preserve"> </w:t>
      </w:r>
      <w:r w:rsidR="005156C2" w:rsidRPr="005156C2">
        <w:rPr>
          <w:b/>
          <w:color w:val="000000"/>
          <w:sz w:val="24"/>
          <w:szCs w:val="28"/>
        </w:rPr>
        <w:t xml:space="preserve">Состав </w:t>
      </w:r>
      <w:r w:rsidR="005156C2" w:rsidRPr="005156C2">
        <w:rPr>
          <w:b/>
          <w:sz w:val="24"/>
          <w:szCs w:val="28"/>
        </w:rPr>
        <w:t xml:space="preserve">педагогического совета </w:t>
      </w:r>
      <w:r w:rsidR="005156C2" w:rsidRPr="005156C2">
        <w:rPr>
          <w:b/>
          <w:sz w:val="24"/>
        </w:rPr>
        <w:t>МБУ «Темп»</w:t>
      </w:r>
      <w:r w:rsidR="005156C2">
        <w:rPr>
          <w:b/>
          <w:sz w:val="24"/>
        </w:rPr>
        <w:t>:</w:t>
      </w:r>
      <w:r w:rsidR="005156C2" w:rsidRPr="005156C2">
        <w:rPr>
          <w:b/>
          <w:sz w:val="24"/>
        </w:rPr>
        <w:t xml:space="preserve">  </w:t>
      </w:r>
    </w:p>
    <w:p w:rsidR="005156C2" w:rsidRDefault="005156C2" w:rsidP="005156C2">
      <w:pPr>
        <w:shd w:val="clear" w:color="auto" w:fill="FFFFFF"/>
        <w:tabs>
          <w:tab w:val="num" w:pos="720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5156C2">
        <w:rPr>
          <w:sz w:val="24"/>
          <w:szCs w:val="28"/>
        </w:rPr>
        <w:t>В состав педагогического совета</w:t>
      </w:r>
      <w:r w:rsidRPr="005156C2">
        <w:rPr>
          <w:color w:val="000000"/>
          <w:sz w:val="24"/>
          <w:szCs w:val="28"/>
        </w:rPr>
        <w:t xml:space="preserve"> входят: директор, заместитель директора по учебно-воспитательной работе, </w:t>
      </w:r>
      <w:r w:rsidRPr="005156C2">
        <w:rPr>
          <w:sz w:val="24"/>
          <w:szCs w:val="28"/>
        </w:rPr>
        <w:t xml:space="preserve">педагогические работники. </w:t>
      </w:r>
    </w:p>
    <w:p w:rsidR="005156C2" w:rsidRPr="005156C2" w:rsidRDefault="005156C2" w:rsidP="005156C2">
      <w:pPr>
        <w:shd w:val="clear" w:color="auto" w:fill="FFFFFF"/>
        <w:tabs>
          <w:tab w:val="num" w:pos="720"/>
        </w:tabs>
        <w:ind w:firstLine="709"/>
        <w:jc w:val="both"/>
        <w:rPr>
          <w:sz w:val="24"/>
        </w:rPr>
      </w:pPr>
      <w:proofErr w:type="gramStart"/>
      <w:r w:rsidRPr="005156C2">
        <w:rPr>
          <w:sz w:val="24"/>
          <w:szCs w:val="28"/>
        </w:rPr>
        <w:t>При  необходимости на заседание педагогического совета могут приглашаться р</w:t>
      </w:r>
      <w:r w:rsidRPr="005156C2">
        <w:rPr>
          <w:sz w:val="24"/>
          <w:szCs w:val="28"/>
        </w:rPr>
        <w:t>о</w:t>
      </w:r>
      <w:r w:rsidRPr="005156C2">
        <w:rPr>
          <w:sz w:val="24"/>
          <w:szCs w:val="28"/>
        </w:rPr>
        <w:t>дители (законные представители) обучающихся, и обучающиеся в возрасте от 14 до 18 лет.</w:t>
      </w:r>
      <w:r w:rsidRPr="005156C2">
        <w:rPr>
          <w:sz w:val="24"/>
        </w:rPr>
        <w:t xml:space="preserve"> </w:t>
      </w:r>
      <w:proofErr w:type="gramEnd"/>
    </w:p>
    <w:p w:rsidR="005156C2" w:rsidRDefault="005156C2" w:rsidP="005156C2">
      <w:pPr>
        <w:shd w:val="clear" w:color="auto" w:fill="FFFFFF"/>
        <w:tabs>
          <w:tab w:val="num" w:pos="720"/>
        </w:tabs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5B03C4" w:rsidRPr="00FF12FB">
        <w:rPr>
          <w:b/>
          <w:sz w:val="24"/>
        </w:rPr>
        <w:t>4.</w:t>
      </w:r>
      <w:r w:rsidRPr="005156C2">
        <w:rPr>
          <w:b/>
          <w:sz w:val="24"/>
        </w:rPr>
        <w:t>Срок полномочий педагогического совета МБУ «Темп»</w:t>
      </w:r>
      <w:r w:rsidRPr="005156C2">
        <w:rPr>
          <w:sz w:val="24"/>
        </w:rPr>
        <w:t xml:space="preserve">  </w:t>
      </w:r>
    </w:p>
    <w:p w:rsidR="005156C2" w:rsidRPr="005156C2" w:rsidRDefault="005156C2" w:rsidP="005156C2">
      <w:pPr>
        <w:shd w:val="clear" w:color="auto" w:fill="FFFFFF"/>
        <w:tabs>
          <w:tab w:val="num" w:pos="720"/>
        </w:tabs>
        <w:ind w:firstLine="709"/>
        <w:jc w:val="both"/>
        <w:rPr>
          <w:sz w:val="24"/>
        </w:rPr>
      </w:pPr>
      <w:r>
        <w:rPr>
          <w:sz w:val="24"/>
        </w:rPr>
        <w:t xml:space="preserve"> Срок полномочий</w:t>
      </w:r>
      <w:r w:rsidRPr="005156C2">
        <w:rPr>
          <w:sz w:val="24"/>
        </w:rPr>
        <w:t xml:space="preserve"> – бессрочный.</w:t>
      </w:r>
    </w:p>
    <w:p w:rsidR="005156C2" w:rsidRDefault="005B03C4" w:rsidP="005156C2">
      <w:pPr>
        <w:shd w:val="clear" w:color="auto" w:fill="FFFFFF"/>
        <w:tabs>
          <w:tab w:val="left" w:pos="667"/>
        </w:tabs>
        <w:ind w:firstLine="709"/>
        <w:jc w:val="both"/>
        <w:rPr>
          <w:sz w:val="24"/>
        </w:rPr>
      </w:pPr>
      <w:r>
        <w:rPr>
          <w:b/>
          <w:sz w:val="24"/>
          <w:szCs w:val="28"/>
        </w:rPr>
        <w:t>5.Функции</w:t>
      </w:r>
      <w:r w:rsidR="005156C2" w:rsidRPr="005156C2">
        <w:rPr>
          <w:sz w:val="24"/>
          <w:szCs w:val="28"/>
        </w:rPr>
        <w:t xml:space="preserve"> </w:t>
      </w:r>
      <w:r w:rsidR="005156C2" w:rsidRPr="005156C2">
        <w:rPr>
          <w:b/>
          <w:sz w:val="24"/>
        </w:rPr>
        <w:t>педагогического совета МБУ «Темп»</w:t>
      </w:r>
      <w:r w:rsidR="005156C2" w:rsidRPr="005156C2">
        <w:rPr>
          <w:sz w:val="24"/>
        </w:rPr>
        <w:t xml:space="preserve">  </w:t>
      </w:r>
    </w:p>
    <w:p w:rsidR="005156C2" w:rsidRPr="005156C2" w:rsidRDefault="005B03C4" w:rsidP="005156C2">
      <w:pPr>
        <w:shd w:val="clear" w:color="auto" w:fill="FFFFFF"/>
        <w:tabs>
          <w:tab w:val="left" w:pos="667"/>
        </w:tabs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5.1.</w:t>
      </w:r>
      <w:r w:rsidR="005156C2" w:rsidRPr="005156C2">
        <w:rPr>
          <w:color w:val="000000"/>
          <w:sz w:val="24"/>
          <w:szCs w:val="28"/>
        </w:rPr>
        <w:t>определяет основные направления и стратегию развития образовательной де</w:t>
      </w:r>
      <w:r w:rsidR="005156C2" w:rsidRPr="005156C2">
        <w:rPr>
          <w:color w:val="000000"/>
          <w:sz w:val="24"/>
          <w:szCs w:val="28"/>
        </w:rPr>
        <w:t>я</w:t>
      </w:r>
      <w:r w:rsidR="005156C2" w:rsidRPr="005156C2">
        <w:rPr>
          <w:color w:val="000000"/>
          <w:sz w:val="24"/>
          <w:szCs w:val="28"/>
        </w:rPr>
        <w:t xml:space="preserve">тельности </w:t>
      </w:r>
      <w:r>
        <w:rPr>
          <w:sz w:val="24"/>
          <w:szCs w:val="28"/>
        </w:rPr>
        <w:t>МБУ «Темп»</w:t>
      </w:r>
      <w:r w:rsidR="005156C2" w:rsidRPr="005156C2">
        <w:rPr>
          <w:color w:val="000000"/>
          <w:sz w:val="24"/>
          <w:szCs w:val="28"/>
        </w:rPr>
        <w:t xml:space="preserve">; 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5.2.</w:t>
      </w:r>
      <w:r w:rsidR="005156C2" w:rsidRPr="005156C2">
        <w:rPr>
          <w:color w:val="000000"/>
          <w:sz w:val="24"/>
          <w:szCs w:val="28"/>
        </w:rPr>
        <w:t>принимает решения по вопросам профессиональной деятельности педагогич</w:t>
      </w:r>
      <w:r w:rsidR="005156C2" w:rsidRPr="005156C2">
        <w:rPr>
          <w:color w:val="000000"/>
          <w:sz w:val="24"/>
          <w:szCs w:val="28"/>
        </w:rPr>
        <w:t>е</w:t>
      </w:r>
      <w:r w:rsidR="005156C2" w:rsidRPr="005156C2">
        <w:rPr>
          <w:color w:val="000000"/>
          <w:sz w:val="24"/>
          <w:szCs w:val="28"/>
        </w:rPr>
        <w:t>ских работников;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5.3.</w:t>
      </w:r>
      <w:r w:rsidR="005156C2" w:rsidRPr="005156C2">
        <w:rPr>
          <w:color w:val="000000"/>
          <w:sz w:val="24"/>
          <w:szCs w:val="28"/>
        </w:rPr>
        <w:t xml:space="preserve">принимает образовательную программу </w:t>
      </w:r>
      <w:r>
        <w:rPr>
          <w:sz w:val="24"/>
          <w:szCs w:val="28"/>
        </w:rPr>
        <w:t>МБУ «Темп»</w:t>
      </w:r>
      <w:r w:rsidR="005156C2" w:rsidRPr="005156C2">
        <w:rPr>
          <w:color w:val="000000"/>
          <w:sz w:val="24"/>
          <w:szCs w:val="28"/>
        </w:rPr>
        <w:t xml:space="preserve"> и дополнительные общ</w:t>
      </w:r>
      <w:r w:rsidR="005156C2" w:rsidRPr="005156C2">
        <w:rPr>
          <w:color w:val="000000"/>
          <w:sz w:val="24"/>
          <w:szCs w:val="28"/>
        </w:rPr>
        <w:t>е</w:t>
      </w:r>
      <w:r w:rsidR="005156C2" w:rsidRPr="005156C2">
        <w:rPr>
          <w:color w:val="000000"/>
          <w:sz w:val="24"/>
          <w:szCs w:val="28"/>
        </w:rPr>
        <w:t>образовательные программы;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5.4.</w:t>
      </w:r>
      <w:r w:rsidR="005156C2" w:rsidRPr="005156C2">
        <w:rPr>
          <w:color w:val="000000"/>
          <w:sz w:val="24"/>
          <w:szCs w:val="28"/>
        </w:rPr>
        <w:t xml:space="preserve">принимает локальные акты </w:t>
      </w:r>
      <w:r>
        <w:rPr>
          <w:sz w:val="24"/>
          <w:szCs w:val="28"/>
        </w:rPr>
        <w:t>МБУ «Темп»</w:t>
      </w:r>
      <w:r w:rsidR="005156C2" w:rsidRPr="005156C2">
        <w:rPr>
          <w:color w:val="000000"/>
          <w:sz w:val="24"/>
          <w:szCs w:val="28"/>
        </w:rPr>
        <w:t>, регламентирующие деятельность о</w:t>
      </w:r>
      <w:r w:rsidR="005156C2" w:rsidRPr="005156C2">
        <w:rPr>
          <w:color w:val="000000"/>
          <w:sz w:val="24"/>
          <w:szCs w:val="28"/>
        </w:rPr>
        <w:t>б</w:t>
      </w:r>
      <w:r w:rsidR="005156C2" w:rsidRPr="005156C2">
        <w:rPr>
          <w:color w:val="000000"/>
          <w:sz w:val="24"/>
          <w:szCs w:val="28"/>
        </w:rPr>
        <w:t>разовательных отношений;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sz w:val="24"/>
          <w:bdr w:val="none" w:sz="0" w:space="0" w:color="auto" w:frame="1"/>
        </w:rPr>
      </w:pPr>
      <w:r>
        <w:rPr>
          <w:sz w:val="24"/>
        </w:rPr>
        <w:t>5.5.</w:t>
      </w:r>
      <w:r w:rsidR="005156C2" w:rsidRPr="005156C2">
        <w:rPr>
          <w:sz w:val="24"/>
          <w:bdr w:val="none" w:sz="0" w:space="0" w:color="auto" w:frame="1"/>
        </w:rPr>
        <w:t>принимает решения о сроках и формах проведении в данном календарном году промежуточной аттестации;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rFonts w:ascii="Verdana" w:hAnsi="Verdana"/>
          <w:sz w:val="24"/>
        </w:rPr>
      </w:pPr>
      <w:r>
        <w:rPr>
          <w:sz w:val="24"/>
          <w:bdr w:val="none" w:sz="0" w:space="0" w:color="auto" w:frame="1"/>
        </w:rPr>
        <w:t>5.6.</w:t>
      </w:r>
      <w:r w:rsidR="005156C2" w:rsidRPr="005156C2">
        <w:rPr>
          <w:sz w:val="24"/>
          <w:bdr w:val="none" w:sz="0" w:space="0" w:color="auto" w:frame="1"/>
        </w:rPr>
        <w:t>принимает решения о переводе обучающегося на следующий год обучения, у</w:t>
      </w:r>
      <w:r w:rsidR="005156C2" w:rsidRPr="005156C2">
        <w:rPr>
          <w:sz w:val="24"/>
          <w:bdr w:val="none" w:sz="0" w:space="0" w:color="auto" w:frame="1"/>
        </w:rPr>
        <w:t>с</w:t>
      </w:r>
      <w:r w:rsidR="005156C2" w:rsidRPr="005156C2">
        <w:rPr>
          <w:sz w:val="24"/>
          <w:bdr w:val="none" w:sz="0" w:space="0" w:color="auto" w:frame="1"/>
        </w:rPr>
        <w:t>ловном переводе на следующий год обучения, а также (по согласованию с родителями (законными представителями) обучающегося) о его оставлении на повторное обучение на том же году обучения или продолжении обучения в иных формах;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  <w:shd w:val="clear" w:color="auto" w:fill="FFFFFF"/>
        </w:rPr>
        <w:t>5.7.</w:t>
      </w:r>
      <w:r w:rsidR="005156C2" w:rsidRPr="005156C2">
        <w:rPr>
          <w:color w:val="000000"/>
          <w:sz w:val="24"/>
          <w:szCs w:val="28"/>
          <w:shd w:val="clear" w:color="auto" w:fill="FFFFFF"/>
        </w:rPr>
        <w:t>обсуждает информацию о состоянии учебно-воспитательного процесса, выр</w:t>
      </w:r>
      <w:r w:rsidR="005156C2" w:rsidRPr="005156C2">
        <w:rPr>
          <w:color w:val="000000"/>
          <w:sz w:val="24"/>
          <w:szCs w:val="28"/>
          <w:shd w:val="clear" w:color="auto" w:fill="FFFFFF"/>
        </w:rPr>
        <w:t>а</w:t>
      </w:r>
      <w:r w:rsidR="005156C2" w:rsidRPr="005156C2">
        <w:rPr>
          <w:color w:val="000000"/>
          <w:sz w:val="24"/>
          <w:szCs w:val="28"/>
          <w:shd w:val="clear" w:color="auto" w:fill="FFFFFF"/>
        </w:rPr>
        <w:t>батывает рекомендации;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>5.8.</w:t>
      </w:r>
      <w:r w:rsidR="005156C2" w:rsidRPr="005156C2">
        <w:rPr>
          <w:color w:val="000000"/>
          <w:sz w:val="24"/>
          <w:szCs w:val="28"/>
          <w:shd w:val="clear" w:color="auto" w:fill="FFFFFF"/>
        </w:rPr>
        <w:t>сообщает о состоянии учебно-воспитательного процесса и путях его соверше</w:t>
      </w:r>
      <w:r w:rsidR="005156C2" w:rsidRPr="005156C2">
        <w:rPr>
          <w:color w:val="000000"/>
          <w:sz w:val="24"/>
          <w:szCs w:val="28"/>
          <w:shd w:val="clear" w:color="auto" w:fill="FFFFFF"/>
        </w:rPr>
        <w:t>н</w:t>
      </w:r>
      <w:r w:rsidR="005156C2" w:rsidRPr="005156C2">
        <w:rPr>
          <w:color w:val="000000"/>
          <w:sz w:val="24"/>
          <w:szCs w:val="28"/>
          <w:shd w:val="clear" w:color="auto" w:fill="FFFFFF"/>
        </w:rPr>
        <w:t>ствования, о достижениях педагогической науки, пропагандирует передовой опыт;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>5.9.</w:t>
      </w:r>
      <w:r w:rsidR="005156C2" w:rsidRPr="005156C2">
        <w:rPr>
          <w:color w:val="000000"/>
          <w:sz w:val="24"/>
          <w:szCs w:val="28"/>
          <w:shd w:val="clear" w:color="auto" w:fill="FFFFFF"/>
        </w:rPr>
        <w:t xml:space="preserve">рекомендует администрации </w:t>
      </w:r>
      <w:r>
        <w:rPr>
          <w:sz w:val="24"/>
          <w:szCs w:val="28"/>
        </w:rPr>
        <w:t>МБУ «Темп»</w:t>
      </w:r>
      <w:r w:rsidRPr="005156C2">
        <w:rPr>
          <w:color w:val="000000"/>
          <w:sz w:val="24"/>
          <w:szCs w:val="28"/>
        </w:rPr>
        <w:t xml:space="preserve"> </w:t>
      </w:r>
      <w:r w:rsidR="005156C2" w:rsidRPr="005156C2">
        <w:rPr>
          <w:color w:val="000000"/>
          <w:sz w:val="24"/>
          <w:szCs w:val="28"/>
          <w:shd w:val="clear" w:color="auto" w:fill="FFFFFF"/>
        </w:rPr>
        <w:t xml:space="preserve"> вносить изменения и поправки в план работы </w:t>
      </w:r>
      <w:r>
        <w:rPr>
          <w:sz w:val="24"/>
          <w:szCs w:val="28"/>
        </w:rPr>
        <w:t>МБУ «Темп»</w:t>
      </w:r>
      <w:r w:rsidRPr="005156C2">
        <w:rPr>
          <w:color w:val="000000"/>
          <w:sz w:val="24"/>
          <w:szCs w:val="28"/>
        </w:rPr>
        <w:t xml:space="preserve"> </w:t>
      </w:r>
      <w:r w:rsidR="005156C2" w:rsidRPr="005156C2">
        <w:rPr>
          <w:color w:val="000000"/>
          <w:sz w:val="24"/>
          <w:szCs w:val="28"/>
          <w:shd w:val="clear" w:color="auto" w:fill="FFFFFF"/>
        </w:rPr>
        <w:t xml:space="preserve"> в связи с изменениями государственной политики, социальной </w:t>
      </w:r>
      <w:r w:rsidR="005156C2" w:rsidRPr="005156C2">
        <w:rPr>
          <w:color w:val="000000"/>
          <w:sz w:val="24"/>
          <w:szCs w:val="28"/>
          <w:shd w:val="clear" w:color="auto" w:fill="FFFFFF"/>
        </w:rPr>
        <w:lastRenderedPageBreak/>
        <w:t>обстановки, социального заказа;</w:t>
      </w:r>
    </w:p>
    <w:p w:rsidR="005156C2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>5.10.</w:t>
      </w:r>
      <w:r w:rsidR="005156C2" w:rsidRPr="005156C2">
        <w:rPr>
          <w:color w:val="000000"/>
          <w:sz w:val="24"/>
          <w:szCs w:val="28"/>
          <w:shd w:val="clear" w:color="auto" w:fill="FFFFFF"/>
        </w:rPr>
        <w:t>анализирует состояние учебно-воспитательного процесса, уровня преподав</w:t>
      </w:r>
      <w:r w:rsidR="005156C2" w:rsidRPr="005156C2">
        <w:rPr>
          <w:color w:val="000000"/>
          <w:sz w:val="24"/>
          <w:szCs w:val="28"/>
          <w:shd w:val="clear" w:color="auto" w:fill="FFFFFF"/>
        </w:rPr>
        <w:t>а</w:t>
      </w:r>
      <w:r w:rsidR="005156C2" w:rsidRPr="005156C2">
        <w:rPr>
          <w:color w:val="000000"/>
          <w:sz w:val="24"/>
          <w:szCs w:val="28"/>
          <w:shd w:val="clear" w:color="auto" w:fill="FFFFFF"/>
        </w:rPr>
        <w:t xml:space="preserve">ния, качества знаний и уровня воспитанности обучающихся;  </w:t>
      </w:r>
    </w:p>
    <w:p w:rsid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5.11.</w:t>
      </w:r>
      <w:r w:rsidR="005156C2" w:rsidRPr="005156C2">
        <w:rPr>
          <w:sz w:val="24"/>
          <w:shd w:val="clear" w:color="auto" w:fill="FFFFFF"/>
        </w:rPr>
        <w:t>вырабатывает систему общих взглядов на развитие, обучение и воспитание.</w:t>
      </w:r>
    </w:p>
    <w:p w:rsidR="005B03C4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sz w:val="24"/>
          <w:shd w:val="clear" w:color="auto" w:fill="FFFFFF"/>
        </w:rPr>
      </w:pPr>
      <w:r w:rsidRPr="005B03C4">
        <w:rPr>
          <w:b/>
          <w:sz w:val="24"/>
          <w:shd w:val="clear" w:color="auto" w:fill="FFFFFF"/>
        </w:rPr>
        <w:t>6.Организация работы</w:t>
      </w:r>
      <w:r>
        <w:rPr>
          <w:sz w:val="24"/>
          <w:shd w:val="clear" w:color="auto" w:fill="FFFFFF"/>
        </w:rPr>
        <w:t xml:space="preserve"> </w:t>
      </w:r>
      <w:r w:rsidRPr="005156C2">
        <w:rPr>
          <w:b/>
          <w:sz w:val="24"/>
        </w:rPr>
        <w:t>педагогического совета МБУ «Темп»</w:t>
      </w:r>
      <w:r>
        <w:rPr>
          <w:b/>
          <w:sz w:val="24"/>
        </w:rPr>
        <w:t>:</w:t>
      </w:r>
      <w:r w:rsidRPr="005156C2">
        <w:rPr>
          <w:sz w:val="24"/>
        </w:rPr>
        <w:t xml:space="preserve">  </w:t>
      </w:r>
    </w:p>
    <w:p w:rsidR="005B03C4" w:rsidRDefault="005156C2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sz w:val="24"/>
          <w:bdr w:val="none" w:sz="0" w:space="0" w:color="auto" w:frame="1"/>
        </w:rPr>
      </w:pPr>
      <w:r w:rsidRPr="005156C2">
        <w:rPr>
          <w:sz w:val="24"/>
          <w:szCs w:val="28"/>
        </w:rPr>
        <w:t>6.</w:t>
      </w:r>
      <w:r w:rsidR="005B03C4">
        <w:rPr>
          <w:sz w:val="24"/>
          <w:szCs w:val="28"/>
        </w:rPr>
        <w:t>1</w:t>
      </w:r>
      <w:r w:rsidRPr="005156C2">
        <w:rPr>
          <w:sz w:val="24"/>
          <w:szCs w:val="28"/>
        </w:rPr>
        <w:t xml:space="preserve">. </w:t>
      </w:r>
      <w:r w:rsidRPr="005156C2">
        <w:rPr>
          <w:sz w:val="24"/>
          <w:bdr w:val="none" w:sz="0" w:space="0" w:color="auto" w:frame="1"/>
        </w:rPr>
        <w:t xml:space="preserve">Заседания педагогического совета проводятся в соответствии с планом работы </w:t>
      </w:r>
      <w:r w:rsidR="005B03C4">
        <w:rPr>
          <w:sz w:val="24"/>
          <w:szCs w:val="28"/>
        </w:rPr>
        <w:t>МБУ «Темп»</w:t>
      </w:r>
      <w:r w:rsidRPr="005156C2">
        <w:rPr>
          <w:sz w:val="24"/>
          <w:bdr w:val="none" w:sz="0" w:space="0" w:color="auto" w:frame="1"/>
        </w:rPr>
        <w:t xml:space="preserve">, но не реже 4 раз в течение учебного года. </w:t>
      </w:r>
    </w:p>
    <w:p w:rsid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>6.2.</w:t>
      </w:r>
      <w:r w:rsidR="005156C2" w:rsidRPr="005156C2">
        <w:rPr>
          <w:sz w:val="24"/>
          <w:bdr w:val="none" w:sz="0" w:space="0" w:color="auto" w:frame="1"/>
        </w:rPr>
        <w:t xml:space="preserve">Внеочередные заседания педагогического совета проводятся по требованию не менее одной трети педагогических работников </w:t>
      </w:r>
      <w:r>
        <w:rPr>
          <w:sz w:val="24"/>
          <w:szCs w:val="28"/>
        </w:rPr>
        <w:t>МБУ «Темп»</w:t>
      </w:r>
      <w:r>
        <w:rPr>
          <w:color w:val="000000"/>
          <w:sz w:val="24"/>
          <w:szCs w:val="28"/>
        </w:rPr>
        <w:t xml:space="preserve"> </w:t>
      </w:r>
      <w:r w:rsidR="005156C2" w:rsidRPr="005156C2">
        <w:rPr>
          <w:sz w:val="24"/>
          <w:bdr w:val="none" w:sz="0" w:space="0" w:color="auto" w:frame="1"/>
        </w:rPr>
        <w:t>либо директора</w:t>
      </w:r>
      <w:r w:rsidR="005156C2" w:rsidRPr="005156C2">
        <w:rPr>
          <w:rStyle w:val="apple-converted-space"/>
          <w:color w:val="000000"/>
          <w:sz w:val="24"/>
          <w:bdr w:val="none" w:sz="0" w:space="0" w:color="auto" w:frame="1"/>
        </w:rPr>
        <w:t xml:space="preserve"> </w:t>
      </w:r>
      <w:r>
        <w:rPr>
          <w:sz w:val="24"/>
          <w:szCs w:val="28"/>
        </w:rPr>
        <w:t>МБУ «Темп»</w:t>
      </w:r>
      <w:r w:rsidR="005156C2" w:rsidRPr="005156C2">
        <w:rPr>
          <w:sz w:val="24"/>
          <w:bdr w:val="none" w:sz="0" w:space="0" w:color="auto" w:frame="1"/>
        </w:rPr>
        <w:t>.</w:t>
      </w:r>
    </w:p>
    <w:p w:rsidR="005B03C4" w:rsidRDefault="005B03C4" w:rsidP="005B03C4">
      <w:pPr>
        <w:shd w:val="clear" w:color="auto" w:fill="FFFFFF"/>
        <w:tabs>
          <w:tab w:val="num" w:pos="720"/>
        </w:tabs>
        <w:ind w:firstLine="709"/>
        <w:jc w:val="both"/>
        <w:rPr>
          <w:color w:val="000000"/>
          <w:sz w:val="24"/>
          <w:szCs w:val="28"/>
        </w:rPr>
      </w:pPr>
      <w:r w:rsidRPr="005156C2">
        <w:rPr>
          <w:color w:val="000000"/>
          <w:sz w:val="24"/>
          <w:szCs w:val="28"/>
        </w:rPr>
        <w:t>6.3.Общее руководство осуществляет председатель, избираемый в начале учебного года на первом заседании.</w:t>
      </w:r>
    </w:p>
    <w:p w:rsidR="005B03C4" w:rsidRPr="005156C2" w:rsidRDefault="005B03C4" w:rsidP="005B03C4">
      <w:pPr>
        <w:pStyle w:val="a3"/>
        <w:ind w:firstLine="709"/>
        <w:jc w:val="both"/>
        <w:rPr>
          <w:sz w:val="24"/>
          <w:bdr w:val="none" w:sz="0" w:space="0" w:color="auto" w:frame="1"/>
        </w:rPr>
      </w:pPr>
      <w:r w:rsidRPr="005156C2">
        <w:rPr>
          <w:sz w:val="24"/>
          <w:bdr w:val="none" w:sz="0" w:space="0" w:color="auto" w:frame="1"/>
        </w:rPr>
        <w:t>6.</w:t>
      </w:r>
      <w:r>
        <w:rPr>
          <w:sz w:val="24"/>
          <w:bdr w:val="none" w:sz="0" w:space="0" w:color="auto" w:frame="1"/>
        </w:rPr>
        <w:t>4</w:t>
      </w:r>
      <w:r w:rsidRPr="005156C2">
        <w:rPr>
          <w:sz w:val="24"/>
          <w:bdr w:val="none" w:sz="0" w:space="0" w:color="auto" w:frame="1"/>
        </w:rPr>
        <w:t xml:space="preserve">.Решения педагогического совета </w:t>
      </w:r>
      <w:r w:rsidRPr="005156C2">
        <w:rPr>
          <w:rStyle w:val="apple-converted-space"/>
          <w:color w:val="000000"/>
          <w:sz w:val="24"/>
          <w:bdr w:val="none" w:sz="0" w:space="0" w:color="auto" w:frame="1"/>
        </w:rPr>
        <w:t xml:space="preserve">принимаются открытым голосованием, </w:t>
      </w:r>
      <w:r w:rsidRPr="005156C2">
        <w:rPr>
          <w:sz w:val="24"/>
          <w:bdr w:val="none" w:sz="0" w:space="0" w:color="auto" w:frame="1"/>
        </w:rPr>
        <w:t>явл</w:t>
      </w:r>
      <w:r w:rsidRPr="005156C2">
        <w:rPr>
          <w:sz w:val="24"/>
          <w:bdr w:val="none" w:sz="0" w:space="0" w:color="auto" w:frame="1"/>
        </w:rPr>
        <w:t>я</w:t>
      </w:r>
      <w:r w:rsidRPr="005156C2">
        <w:rPr>
          <w:sz w:val="24"/>
          <w:bdr w:val="none" w:sz="0" w:space="0" w:color="auto" w:frame="1"/>
        </w:rPr>
        <w:t>ются правомочными, если на заседании присутствовало не менее 2/3 состава  педагогич</w:t>
      </w:r>
      <w:r w:rsidRPr="005156C2">
        <w:rPr>
          <w:sz w:val="24"/>
          <w:bdr w:val="none" w:sz="0" w:space="0" w:color="auto" w:frame="1"/>
        </w:rPr>
        <w:t>е</w:t>
      </w:r>
      <w:r w:rsidRPr="005156C2">
        <w:rPr>
          <w:sz w:val="24"/>
          <w:bdr w:val="none" w:sz="0" w:space="0" w:color="auto" w:frame="1"/>
        </w:rPr>
        <w:t xml:space="preserve">ских работников </w:t>
      </w:r>
      <w:r>
        <w:rPr>
          <w:rStyle w:val="apple-converted-space"/>
          <w:color w:val="000000"/>
          <w:sz w:val="24"/>
          <w:bdr w:val="none" w:sz="0" w:space="0" w:color="auto" w:frame="1"/>
        </w:rPr>
        <w:t>МБУ «Темп»</w:t>
      </w:r>
      <w:r w:rsidRPr="005156C2">
        <w:rPr>
          <w:rStyle w:val="apple-converted-space"/>
          <w:color w:val="000000"/>
          <w:sz w:val="24"/>
          <w:bdr w:val="none" w:sz="0" w:space="0" w:color="auto" w:frame="1"/>
        </w:rPr>
        <w:t xml:space="preserve"> и за принятое решение проголосовало не менее половины присутствующих.</w:t>
      </w:r>
    </w:p>
    <w:p w:rsidR="005B03C4" w:rsidRDefault="005B03C4" w:rsidP="005B03C4">
      <w:pPr>
        <w:pStyle w:val="a3"/>
        <w:ind w:firstLine="709"/>
        <w:jc w:val="both"/>
        <w:rPr>
          <w:sz w:val="24"/>
          <w:szCs w:val="28"/>
        </w:rPr>
      </w:pPr>
      <w:r w:rsidRPr="005156C2">
        <w:rPr>
          <w:sz w:val="24"/>
          <w:bdr w:val="none" w:sz="0" w:space="0" w:color="auto" w:frame="1"/>
        </w:rPr>
        <w:t>6.</w:t>
      </w:r>
      <w:r>
        <w:rPr>
          <w:sz w:val="24"/>
          <w:bdr w:val="none" w:sz="0" w:space="0" w:color="auto" w:frame="1"/>
        </w:rPr>
        <w:t>5</w:t>
      </w:r>
      <w:r w:rsidRPr="005156C2">
        <w:rPr>
          <w:sz w:val="24"/>
          <w:bdr w:val="none" w:sz="0" w:space="0" w:color="auto" w:frame="1"/>
        </w:rPr>
        <w:t xml:space="preserve">.Решения педагогического совета утверждаются приказами директора </w:t>
      </w:r>
      <w:r>
        <w:rPr>
          <w:sz w:val="24"/>
          <w:szCs w:val="28"/>
        </w:rPr>
        <w:t>МБУ «Темп»</w:t>
      </w:r>
    </w:p>
    <w:p w:rsidR="005B03C4" w:rsidRPr="00050E91" w:rsidRDefault="005B03C4" w:rsidP="005B03C4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7</w:t>
      </w:r>
      <w:r w:rsidRPr="00C57C8C">
        <w:rPr>
          <w:b/>
          <w:color w:val="000000"/>
          <w:sz w:val="24"/>
        </w:rPr>
        <w:t>.Документация</w:t>
      </w:r>
      <w:r>
        <w:rPr>
          <w:color w:val="000000"/>
          <w:sz w:val="24"/>
        </w:rPr>
        <w:t xml:space="preserve"> </w:t>
      </w:r>
      <w:r w:rsidRPr="005156C2">
        <w:rPr>
          <w:b/>
          <w:sz w:val="24"/>
        </w:rPr>
        <w:t>педагогического совета МБУ «Темп»</w:t>
      </w:r>
      <w:r>
        <w:rPr>
          <w:rFonts w:eastAsia="Calibri"/>
          <w:b/>
          <w:sz w:val="24"/>
        </w:rPr>
        <w:t>:</w:t>
      </w:r>
    </w:p>
    <w:p w:rsidR="005B03C4" w:rsidRDefault="005B03C4" w:rsidP="005B03C4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7.1. </w:t>
      </w:r>
      <w:r w:rsidRPr="005156C2">
        <w:rPr>
          <w:color w:val="000000"/>
          <w:sz w:val="24"/>
          <w:szCs w:val="28"/>
        </w:rPr>
        <w:t xml:space="preserve">Заседания педагогического совета протоколируются секретарем, </w:t>
      </w:r>
      <w:r>
        <w:rPr>
          <w:color w:val="000000"/>
          <w:sz w:val="24"/>
          <w:szCs w:val="28"/>
        </w:rPr>
        <w:t xml:space="preserve">который </w:t>
      </w:r>
      <w:r w:rsidRPr="005156C2">
        <w:rPr>
          <w:color w:val="000000"/>
          <w:sz w:val="24"/>
          <w:szCs w:val="28"/>
        </w:rPr>
        <w:t>и</w:t>
      </w:r>
      <w:r w:rsidRPr="005156C2">
        <w:rPr>
          <w:color w:val="000000"/>
          <w:sz w:val="24"/>
          <w:szCs w:val="28"/>
        </w:rPr>
        <w:t>з</w:t>
      </w:r>
      <w:r w:rsidRPr="005156C2">
        <w:rPr>
          <w:color w:val="000000"/>
          <w:sz w:val="24"/>
          <w:szCs w:val="28"/>
        </w:rPr>
        <w:t>бирае</w:t>
      </w:r>
      <w:r>
        <w:rPr>
          <w:color w:val="000000"/>
          <w:sz w:val="24"/>
          <w:szCs w:val="28"/>
        </w:rPr>
        <w:t>тся</w:t>
      </w:r>
      <w:r w:rsidRPr="005156C2">
        <w:rPr>
          <w:color w:val="000000"/>
          <w:sz w:val="24"/>
          <w:szCs w:val="28"/>
        </w:rPr>
        <w:t xml:space="preserve"> в начале учебного года на первом заседании</w:t>
      </w:r>
      <w:r>
        <w:rPr>
          <w:color w:val="000000"/>
          <w:sz w:val="24"/>
          <w:szCs w:val="28"/>
        </w:rPr>
        <w:t>.</w:t>
      </w:r>
    </w:p>
    <w:p w:rsidR="005B03C4" w:rsidRPr="00050E91" w:rsidRDefault="005B03C4" w:rsidP="005B03C4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7.2.</w:t>
      </w:r>
      <w:r w:rsidRPr="00050E91">
        <w:rPr>
          <w:color w:val="000000"/>
          <w:sz w:val="24"/>
        </w:rPr>
        <w:t>Протоколы подписываются председателем и секретарем.</w:t>
      </w:r>
    </w:p>
    <w:p w:rsidR="005B03C4" w:rsidRPr="00050E91" w:rsidRDefault="005B03C4" w:rsidP="005B03C4">
      <w:pPr>
        <w:pStyle w:val="a3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7.3. </w:t>
      </w:r>
      <w:r>
        <w:rPr>
          <w:sz w:val="24"/>
          <w:bdr w:val="none" w:sz="0" w:space="0" w:color="auto" w:frame="1"/>
        </w:rPr>
        <w:t>П</w:t>
      </w:r>
      <w:r w:rsidRPr="005156C2">
        <w:rPr>
          <w:sz w:val="24"/>
          <w:bdr w:val="none" w:sz="0" w:space="0" w:color="auto" w:frame="1"/>
        </w:rPr>
        <w:t>ротокол</w:t>
      </w:r>
      <w:r>
        <w:rPr>
          <w:sz w:val="24"/>
          <w:bdr w:val="none" w:sz="0" w:space="0" w:color="auto" w:frame="1"/>
        </w:rPr>
        <w:t>ы</w:t>
      </w:r>
      <w:r w:rsidRPr="005156C2">
        <w:rPr>
          <w:sz w:val="24"/>
          <w:bdr w:val="none" w:sz="0" w:space="0" w:color="auto" w:frame="1"/>
        </w:rPr>
        <w:t xml:space="preserve"> педагогических советов хранится в делах</w:t>
      </w:r>
      <w:r w:rsidRPr="005156C2">
        <w:rPr>
          <w:rStyle w:val="apple-converted-space"/>
          <w:color w:val="000000"/>
          <w:sz w:val="24"/>
          <w:bdr w:val="none" w:sz="0" w:space="0" w:color="auto" w:frame="1"/>
        </w:rPr>
        <w:t xml:space="preserve"> </w:t>
      </w:r>
      <w:r>
        <w:rPr>
          <w:sz w:val="24"/>
          <w:szCs w:val="28"/>
        </w:rPr>
        <w:t xml:space="preserve">МБУ «Темп» </w:t>
      </w:r>
      <w:r w:rsidRPr="005156C2">
        <w:rPr>
          <w:sz w:val="24"/>
          <w:bdr w:val="none" w:sz="0" w:space="0" w:color="auto" w:frame="1"/>
        </w:rPr>
        <w:t xml:space="preserve"> постоянно</w:t>
      </w:r>
      <w:r>
        <w:rPr>
          <w:sz w:val="24"/>
          <w:bdr w:val="none" w:sz="0" w:space="0" w:color="auto" w:frame="1"/>
        </w:rPr>
        <w:t>.</w:t>
      </w:r>
    </w:p>
    <w:p w:rsidR="005B03C4" w:rsidRPr="005156C2" w:rsidRDefault="005B03C4" w:rsidP="005B03C4">
      <w:pPr>
        <w:pStyle w:val="a3"/>
        <w:ind w:firstLine="709"/>
        <w:jc w:val="both"/>
        <w:rPr>
          <w:color w:val="000000"/>
          <w:sz w:val="24"/>
          <w:szCs w:val="28"/>
        </w:rPr>
      </w:pPr>
    </w:p>
    <w:p w:rsidR="005B03C4" w:rsidRPr="005156C2" w:rsidRDefault="005B03C4" w:rsidP="005156C2">
      <w:pPr>
        <w:widowControl w:val="0"/>
        <w:shd w:val="clear" w:color="auto" w:fill="FFFFFF"/>
        <w:tabs>
          <w:tab w:val="left" w:pos="-3240"/>
          <w:tab w:val="num" w:pos="1148"/>
        </w:tabs>
        <w:autoSpaceDE w:val="0"/>
        <w:autoSpaceDN w:val="0"/>
        <w:adjustRightInd w:val="0"/>
        <w:ind w:firstLine="742"/>
        <w:jc w:val="both"/>
        <w:rPr>
          <w:rFonts w:ascii="Verdana" w:hAnsi="Verdana"/>
          <w:sz w:val="18"/>
          <w:szCs w:val="20"/>
        </w:rPr>
      </w:pPr>
      <w:r>
        <w:rPr>
          <w:color w:val="000000"/>
          <w:sz w:val="24"/>
          <w:szCs w:val="28"/>
        </w:rPr>
        <w:t xml:space="preserve"> </w:t>
      </w:r>
    </w:p>
    <w:p w:rsidR="000D7E99" w:rsidRPr="005156C2" w:rsidRDefault="000D7E99">
      <w:pPr>
        <w:rPr>
          <w:sz w:val="24"/>
        </w:rPr>
      </w:pPr>
    </w:p>
    <w:sectPr w:rsidR="000D7E99" w:rsidRPr="005156C2" w:rsidSect="000D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E39FA"/>
    <w:multiLevelType w:val="hybridMultilevel"/>
    <w:tmpl w:val="9D2081DA"/>
    <w:lvl w:ilvl="0" w:tplc="102481D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characterSpacingControl w:val="doNotCompress"/>
  <w:compat/>
  <w:rsids>
    <w:rsidRoot w:val="005156C2"/>
    <w:rsid w:val="000D7E99"/>
    <w:rsid w:val="005156C2"/>
    <w:rsid w:val="005B03C4"/>
    <w:rsid w:val="007B5CCA"/>
    <w:rsid w:val="00CF4EB0"/>
    <w:rsid w:val="00FF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6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156C2"/>
  </w:style>
  <w:style w:type="character" w:customStyle="1" w:styleId="submenu-table">
    <w:name w:val="submenu-table"/>
    <w:basedOn w:val="a0"/>
    <w:rsid w:val="005156C2"/>
  </w:style>
  <w:style w:type="paragraph" w:styleId="a4">
    <w:name w:val="Title"/>
    <w:basedOn w:val="a"/>
    <w:link w:val="a5"/>
    <w:qFormat/>
    <w:rsid w:val="005156C2"/>
    <w:pPr>
      <w:ind w:left="-567" w:right="-1186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5156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5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3</cp:revision>
  <dcterms:created xsi:type="dcterms:W3CDTF">2015-10-11T23:05:00Z</dcterms:created>
  <dcterms:modified xsi:type="dcterms:W3CDTF">2015-10-13T05:12:00Z</dcterms:modified>
</cp:coreProperties>
</file>