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A50115" w:rsidRDefault="00A50115" w:rsidP="00A5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Муниципальное </w:t>
      </w:r>
      <w:r w:rsidR="00E451C2" w:rsidRPr="00A50115">
        <w:rPr>
          <w:rFonts w:ascii="Times New Roman" w:eastAsia="Times New Roman" w:hAnsi="Times New Roman" w:cs="Times New Roman"/>
          <w:sz w:val="28"/>
        </w:rPr>
        <w:t>бюджетное учреждение</w:t>
      </w: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дополнительного образования </w:t>
      </w:r>
    </w:p>
    <w:p w:rsidR="00A50115" w:rsidRDefault="00E451C2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центр творчества</w:t>
      </w:r>
      <w:r w:rsidR="00D256F1" w:rsidRPr="00A50115">
        <w:rPr>
          <w:rFonts w:ascii="Times New Roman" w:eastAsia="Times New Roman" w:hAnsi="Times New Roman" w:cs="Times New Roman"/>
          <w:sz w:val="28"/>
        </w:rPr>
        <w:t xml:space="preserve"> «Темп» г. Амурска </w:t>
      </w:r>
    </w:p>
    <w:p w:rsidR="00950055" w:rsidRP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Амурского муниципального района Хабаровского края</w:t>
      </w:r>
    </w:p>
    <w:p w:rsidR="00950055" w:rsidRPr="00A50115" w:rsidRDefault="00950055" w:rsidP="00950055">
      <w:pPr>
        <w:pStyle w:val="a4"/>
      </w:pPr>
    </w:p>
    <w:p w:rsidR="00950055" w:rsidRPr="00A50115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950055" w:rsidRPr="003731C6" w:rsidTr="00C61BEE">
        <w:tc>
          <w:tcPr>
            <w:tcW w:w="4672" w:type="dxa"/>
          </w:tcPr>
          <w:p w:rsidR="00950055" w:rsidRPr="003731C6" w:rsidRDefault="00A50115" w:rsidP="00C61BEE">
            <w:pPr>
              <w:pStyle w:val="a4"/>
            </w:pPr>
            <w:r w:rsidRPr="00E2360F">
              <w:rPr>
                <w:noProof/>
                <w:lang w:eastAsia="ru-RU"/>
              </w:rPr>
              <w:drawing>
                <wp:inline distT="0" distB="0" distL="0" distR="0">
                  <wp:extent cx="5940425" cy="1564005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50055" w:rsidRPr="003731C6" w:rsidRDefault="00950055" w:rsidP="00C61BEE">
            <w:pPr>
              <w:pStyle w:val="a4"/>
            </w:pPr>
          </w:p>
        </w:tc>
      </w:tr>
    </w:tbl>
    <w:p w:rsidR="00950055" w:rsidRPr="003731C6" w:rsidRDefault="00950055" w:rsidP="003731C6">
      <w:pPr>
        <w:pStyle w:val="a4"/>
      </w:pP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50115">
        <w:rPr>
          <w:rFonts w:ascii="Times New Roman" w:hAnsi="Times New Roman" w:cs="Times New Roman"/>
          <w:sz w:val="40"/>
          <w:szCs w:val="28"/>
        </w:rPr>
        <w:t xml:space="preserve">Дистанционная дополнительная </w:t>
      </w:r>
      <w:r w:rsidR="00E451C2" w:rsidRPr="00A50115">
        <w:rPr>
          <w:rFonts w:ascii="Times New Roman" w:hAnsi="Times New Roman" w:cs="Times New Roman"/>
          <w:sz w:val="40"/>
          <w:szCs w:val="28"/>
        </w:rPr>
        <w:t>общеобразовательная общеразвивающая</w:t>
      </w:r>
      <w:r w:rsidRPr="00A50115">
        <w:rPr>
          <w:rFonts w:ascii="Times New Roman" w:hAnsi="Times New Roman" w:cs="Times New Roman"/>
          <w:sz w:val="40"/>
          <w:szCs w:val="28"/>
        </w:rPr>
        <w:t xml:space="preserve"> программа </w:t>
      </w:r>
      <w:r w:rsidR="00E451C2" w:rsidRPr="00A50115">
        <w:rPr>
          <w:rFonts w:ascii="Times New Roman" w:hAnsi="Times New Roman" w:cs="Times New Roman"/>
          <w:sz w:val="40"/>
          <w:szCs w:val="28"/>
        </w:rPr>
        <w:t>художественной направленности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A50115">
        <w:rPr>
          <w:rFonts w:ascii="Times New Roman" w:hAnsi="Times New Roman" w:cs="Times New Roman"/>
          <w:b/>
          <w:i/>
          <w:sz w:val="56"/>
          <w:szCs w:val="28"/>
        </w:rPr>
        <w:t>«ИЗОград»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(вид деятельности – изобразительное искусство)</w:t>
      </w:r>
    </w:p>
    <w:p w:rsidR="00950055" w:rsidRPr="00A5011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A5011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Возраст обучающихся: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10-15 лет</w:t>
      </w: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Срок реализации: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1 год</w:t>
      </w: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Уровень программы: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стартовый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15" w:rsidRPr="00A50115" w:rsidRDefault="00A50115" w:rsidP="00A50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</w:t>
      </w:r>
      <w:r w:rsidR="00950055" w:rsidRPr="003731C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115">
        <w:rPr>
          <w:rFonts w:ascii="Times New Roman" w:eastAsia="Times New Roman" w:hAnsi="Times New Roman" w:cs="Times New Roman"/>
          <w:sz w:val="28"/>
        </w:rPr>
        <w:t>Блошенко Кристина Сергеевна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50055" w:rsidRPr="00A50115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педагог дополнительного образования</w:t>
      </w: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A50115" w:rsidRDefault="00A50115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1E4" w:rsidRPr="00A50115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115" w:rsidRDefault="00D256F1" w:rsidP="0037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Амурск</w:t>
      </w:r>
      <w:r w:rsid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950055" w:rsidRPr="00A50115" w:rsidRDefault="006D31E4" w:rsidP="00A50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2024</w:t>
      </w:r>
    </w:p>
    <w:p w:rsidR="00A50115" w:rsidRPr="00A50115" w:rsidRDefault="00A50115" w:rsidP="00A50115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115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A50115" w:rsidRPr="00BB34D1" w:rsidRDefault="00A50115" w:rsidP="00A50115">
      <w:pPr>
        <w:pStyle w:val="af2"/>
        <w:jc w:val="center"/>
        <w:rPr>
          <w:rFonts w:ascii="Times New Roman" w:hAnsi="Times New Roman"/>
          <w:b/>
          <w:sz w:val="14"/>
          <w:szCs w:val="28"/>
          <w:lang w:eastAsia="ru-RU"/>
        </w:rPr>
      </w:pPr>
    </w:p>
    <w:p w:rsidR="00A50115" w:rsidRPr="00A50115" w:rsidRDefault="00E451C2" w:rsidP="00A50115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115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A50115" w:rsidRPr="00BB34D1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0"/>
          <w:szCs w:val="28"/>
        </w:rPr>
      </w:pP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A50115">
        <w:rPr>
          <w:rFonts w:ascii="Times New Roman" w:hAnsi="Times New Roman" w:cs="Times New Roman"/>
          <w:sz w:val="28"/>
        </w:rPr>
        <w:t>В системе эстетического воспитания подрастающего поколения особая роль принадлежит изобразительному искусству.</w:t>
      </w: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115">
        <w:rPr>
          <w:rFonts w:ascii="Times New Roman" w:hAnsi="Times New Roman" w:cs="Times New Roman"/>
          <w:sz w:val="28"/>
        </w:rPr>
        <w:t xml:space="preserve">Занятия изобразительным искусством в условиях дополнительного образования способствуют развитию чувства прекрасного, формируют умение понимать и видеть красоту в окружающей природе, в произведениях искусства, в рукотворных шедеврах, созданных человеком и являются важнейшим средством нравственного и эстетического воспитания. </w:t>
      </w: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A50115">
        <w:rPr>
          <w:rFonts w:ascii="Times New Roman" w:hAnsi="Times New Roman" w:cs="Times New Roman"/>
          <w:sz w:val="28"/>
        </w:rPr>
        <w:t xml:space="preserve">Увлеченность изобразительной </w:t>
      </w:r>
      <w:r w:rsidR="00E451C2" w:rsidRPr="00A50115">
        <w:rPr>
          <w:rFonts w:ascii="Times New Roman" w:hAnsi="Times New Roman" w:cs="Times New Roman"/>
          <w:sz w:val="28"/>
        </w:rPr>
        <w:t>деятельностью способствует</w:t>
      </w:r>
      <w:r w:rsidRPr="00A50115">
        <w:rPr>
          <w:rFonts w:ascii="Times New Roman" w:hAnsi="Times New Roman" w:cs="Times New Roman"/>
          <w:sz w:val="28"/>
        </w:rPr>
        <w:t xml:space="preserve"> усвоению в процессе </w:t>
      </w:r>
      <w:r w:rsidR="00E451C2" w:rsidRPr="00A50115">
        <w:rPr>
          <w:rFonts w:ascii="Times New Roman" w:hAnsi="Times New Roman" w:cs="Times New Roman"/>
          <w:sz w:val="28"/>
        </w:rPr>
        <w:t xml:space="preserve">обучения </w:t>
      </w:r>
      <w:r w:rsidR="00E451C2">
        <w:rPr>
          <w:rFonts w:ascii="Times New Roman" w:hAnsi="Times New Roman" w:cs="Times New Roman"/>
          <w:sz w:val="28"/>
        </w:rPr>
        <w:t>способов</w:t>
      </w:r>
      <w:r w:rsidRPr="00A50115">
        <w:rPr>
          <w:rFonts w:ascii="Times New Roman" w:hAnsi="Times New Roman" w:cs="Times New Roman"/>
          <w:sz w:val="28"/>
        </w:rPr>
        <w:t xml:space="preserve"> преобразования и познания мира.</w:t>
      </w:r>
    </w:p>
    <w:p w:rsidR="009D7DE4" w:rsidRPr="00A50115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 w:rsidRPr="00A501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:rsidR="00950055" w:rsidRPr="00A50115" w:rsidRDefault="006D31E4" w:rsidP="00A501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bCs/>
          <w:sz w:val="28"/>
        </w:rPr>
        <w:t xml:space="preserve">Дистанционная дополнительная </w:t>
      </w:r>
      <w:r w:rsidR="00E451C2" w:rsidRPr="00A50115">
        <w:rPr>
          <w:rFonts w:ascii="Times New Roman" w:eastAsia="Times New Roman" w:hAnsi="Times New Roman" w:cs="Times New Roman"/>
          <w:bCs/>
          <w:sz w:val="28"/>
        </w:rPr>
        <w:t>общеобразовательная общеразвивающая</w:t>
      </w:r>
      <w:r w:rsidRPr="00A50115">
        <w:rPr>
          <w:rFonts w:ascii="Times New Roman" w:eastAsia="Times New Roman" w:hAnsi="Times New Roman" w:cs="Times New Roman"/>
          <w:bCs/>
          <w:sz w:val="28"/>
        </w:rPr>
        <w:t xml:space="preserve"> программа </w:t>
      </w:r>
      <w:r w:rsidR="00E451C2" w:rsidRPr="00A50115">
        <w:rPr>
          <w:rFonts w:ascii="Times New Roman" w:eastAsia="Times New Roman" w:hAnsi="Times New Roman" w:cs="Times New Roman"/>
          <w:bCs/>
          <w:sz w:val="28"/>
        </w:rPr>
        <w:t>художественной направленности</w:t>
      </w:r>
      <w:r w:rsidRPr="00A50115">
        <w:rPr>
          <w:rFonts w:ascii="Times New Roman" w:eastAsia="Times New Roman" w:hAnsi="Times New Roman" w:cs="Times New Roman"/>
          <w:bCs/>
          <w:sz w:val="28"/>
        </w:rPr>
        <w:t xml:space="preserve"> «ИЗОград»</w:t>
      </w:r>
      <w:r w:rsidR="00A50115" w:rsidRPr="00A5011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A50115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0" w:name="_Hlk63260000"/>
    </w:p>
    <w:p w:rsidR="00950055" w:rsidRPr="00A50115" w:rsidRDefault="00950055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A50115">
        <w:rPr>
          <w:rFonts w:ascii="Times New Roman" w:eastAsia="Calibri" w:hAnsi="Times New Roman" w:cs="Times New Roman"/>
          <w:sz w:val="28"/>
          <w:szCs w:val="28"/>
        </w:rPr>
        <w:t>й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1" w:name="_Hlk99520639"/>
      <w:r w:rsidRPr="00A50115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1"/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950055" w:rsidRPr="00A50115" w:rsidRDefault="00F64F13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932AE8" w:rsidRPr="00A50115" w:rsidRDefault="00932AE8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</w:t>
      </w:r>
      <w:r w:rsidR="00BB34D1">
        <w:rPr>
          <w:rFonts w:ascii="Times New Roman" w:eastAsia="Calibri" w:hAnsi="Times New Roman" w:cs="Times New Roman"/>
          <w:sz w:val="28"/>
          <w:szCs w:val="28"/>
        </w:rPr>
        <w:t xml:space="preserve">ения Российской Федерации от 27.07. </w:t>
      </w:r>
      <w:r w:rsidRPr="00A50115">
        <w:rPr>
          <w:rFonts w:ascii="Times New Roman" w:eastAsia="Calibri" w:hAnsi="Times New Roman" w:cs="Times New Roman"/>
          <w:sz w:val="28"/>
          <w:szCs w:val="28"/>
        </w:rPr>
        <w:t>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950055" w:rsidRPr="00A50115" w:rsidRDefault="00195D5F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A50115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A50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:rsidR="00950055" w:rsidRPr="00A50115" w:rsidRDefault="00950055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D01428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Методические рекомендации от 20 марта 2020 г. по реал</w:t>
      </w:r>
      <w:r w:rsidR="0079783F">
        <w:rPr>
          <w:rFonts w:ascii="Times New Roman" w:eastAsia="Calibri" w:hAnsi="Times New Roman" w:cs="Times New Roman"/>
          <w:sz w:val="28"/>
          <w:szCs w:val="28"/>
        </w:rPr>
        <w:t xml:space="preserve">изации образовательных программ </w:t>
      </w:r>
      <w:r w:rsidRPr="00A50115">
        <w:rPr>
          <w:rFonts w:ascii="Times New Roman" w:eastAsia="Calibri" w:hAnsi="Times New Roman" w:cs="Times New Roman"/>
          <w:sz w:val="28"/>
          <w:szCs w:val="28"/>
        </w:rPr>
        <w:t>с применением электронного обучения и дистанцио</w:t>
      </w:r>
      <w:r>
        <w:rPr>
          <w:rFonts w:ascii="Times New Roman" w:eastAsia="Calibri" w:hAnsi="Times New Roman" w:cs="Times New Roman"/>
          <w:sz w:val="28"/>
          <w:szCs w:val="28"/>
        </w:rPr>
        <w:t>нных образовательных технологий;</w:t>
      </w:r>
    </w:p>
    <w:p w:rsidR="00BB34D1" w:rsidRPr="00BB34D1" w:rsidRDefault="00BB34D1" w:rsidP="00BB34D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BB34D1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950055" w:rsidRPr="00D01428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D01428" w:rsidRPr="00A50115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A501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50055" w:rsidRPr="0079783F" w:rsidRDefault="00F64F13" w:rsidP="0079783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A50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bookmarkEnd w:id="0"/>
    <w:p w:rsidR="0079783F" w:rsidRDefault="0079783F" w:rsidP="00BB34D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9B500E" w:rsidRPr="003731C6" w:rsidRDefault="009D7DE4" w:rsidP="00A50115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01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r w:rsidRPr="003731C6">
        <w:rPr>
          <w:rFonts w:ascii="Times New Roman" w:eastAsia="Times New Roman" w:hAnsi="Times New Roman" w:cs="Times New Roman"/>
          <w:sz w:val="28"/>
        </w:rPr>
        <w:t>художественная</w:t>
      </w:r>
      <w:r w:rsidR="00A50115">
        <w:rPr>
          <w:rFonts w:ascii="Times New Roman" w:eastAsia="Times New Roman" w:hAnsi="Times New Roman" w:cs="Times New Roman"/>
          <w:sz w:val="28"/>
        </w:rPr>
        <w:t>.</w:t>
      </w:r>
    </w:p>
    <w:p w:rsidR="004C185E" w:rsidRPr="003731C6" w:rsidRDefault="00A5011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</w:t>
      </w:r>
      <w:r w:rsidR="00950055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50115" w:rsidRDefault="00C65B41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К новизне и актуальности дистанционной образова</w:t>
      </w:r>
      <w:r w:rsidR="00A50115">
        <w:rPr>
          <w:rFonts w:ascii="Times New Roman" w:eastAsia="Times New Roman" w:hAnsi="Times New Roman" w:cs="Times New Roman"/>
          <w:sz w:val="28"/>
        </w:rPr>
        <w:t xml:space="preserve">тельной программы относятся: </w:t>
      </w:r>
    </w:p>
    <w:p w:rsidR="00A50115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повышенная компетентность педагога и </w:t>
      </w:r>
      <w:proofErr w:type="gramStart"/>
      <w:r w:rsidR="00C65B41" w:rsidRPr="00A50115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 в области владения компьютером, программным комплектом, для осущ</w:t>
      </w:r>
      <w:r>
        <w:rPr>
          <w:rFonts w:ascii="Times New Roman" w:eastAsia="Times New Roman" w:hAnsi="Times New Roman" w:cs="Times New Roman"/>
          <w:sz w:val="28"/>
        </w:rPr>
        <w:t xml:space="preserve">ествления процесса обучения; </w:t>
      </w:r>
    </w:p>
    <w:p w:rsidR="003A5E3E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интерактивность образовательного процесса, заключающаяся в непрерывном взаимодействии всех участников образовательно</w:t>
      </w:r>
      <w:r w:rsidR="003A5E3E"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3A5E3E"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>, где каждый обучающийся в любой период обучения имеет доступ ко всем материалам обучения и к самому педагогу, который, в свою очередь, открыт для обучающегося, как источник о</w:t>
      </w:r>
      <w:r>
        <w:rPr>
          <w:rFonts w:ascii="Times New Roman" w:eastAsia="Times New Roman" w:hAnsi="Times New Roman" w:cs="Times New Roman"/>
          <w:sz w:val="28"/>
        </w:rPr>
        <w:t xml:space="preserve">пыта в определенной области; </w:t>
      </w:r>
    </w:p>
    <w:p w:rsidR="003A5E3E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индивидуализация образовательно</w:t>
      </w:r>
      <w:r w:rsidR="003A5E3E"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3A5E3E"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вытекающая из принципа интерактивности; </w:t>
      </w:r>
    </w:p>
    <w:p w:rsidR="00950055" w:rsidRPr="003A5E3E" w:rsidRDefault="003A5E3E" w:rsidP="003A5E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своевременное самоопределение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повышение его конкурентоспособности в жизни. 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A5E3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Дистанцион</w:t>
      </w:r>
      <w:r w:rsidR="003A5E3E">
        <w:rPr>
          <w:rFonts w:ascii="Times New Roman" w:eastAsia="Times New Roman" w:hAnsi="Times New Roman" w:cs="Times New Roman"/>
          <w:sz w:val="28"/>
        </w:rPr>
        <w:t>ная форма обучения позволяет: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сделать занятия доступными и массовыми, вовлечь дополни</w:t>
      </w:r>
      <w:r>
        <w:rPr>
          <w:rFonts w:ascii="Times New Roman" w:eastAsia="Times New Roman" w:hAnsi="Times New Roman" w:cs="Times New Roman"/>
          <w:sz w:val="28"/>
        </w:rPr>
        <w:t xml:space="preserve">тельный контингент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;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запустить качественно новые возможности образовательно</w:t>
      </w:r>
      <w:r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>: нелинейность (модульность) образовательно</w:t>
      </w:r>
      <w:r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гибкость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расписания и временной продолжит</w:t>
      </w:r>
      <w:r>
        <w:rPr>
          <w:rFonts w:ascii="Times New Roman" w:eastAsia="Times New Roman" w:hAnsi="Times New Roman" w:cs="Times New Roman"/>
          <w:sz w:val="28"/>
        </w:rPr>
        <w:t xml:space="preserve">ельности занятий, асинхронность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графиков работы педагогов и обучающихся, новые интерактивные формы проведения занятий, расширение информационного пространства, новые образовательные технологии. </w:t>
      </w:r>
    </w:p>
    <w:p w:rsidR="003A5E3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Инновационные формы организации образовательного процесса</w:t>
      </w:r>
      <w:r w:rsidR="003A5E3E">
        <w:rPr>
          <w:rFonts w:ascii="Times New Roman" w:eastAsia="Times New Roman" w:hAnsi="Times New Roman" w:cs="Times New Roman"/>
          <w:sz w:val="28"/>
        </w:rPr>
        <w:t>:</w:t>
      </w: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позволяют повысить мотивацию обучающихся, предоставляют новые возможности для развития творческих способностей одаренных детей, постоянно стимулируя их личностный рост.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помогают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педагогу повысить качество образования по данному направлению;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позволяют сформировать новые актуальные компетенции в современной цифровой коммуникационной среде (</w:t>
      </w:r>
      <w:r w:rsidR="00E451C2" w:rsidRPr="00A50115">
        <w:rPr>
          <w:rFonts w:ascii="Times New Roman" w:eastAsia="Times New Roman" w:hAnsi="Times New Roman" w:cs="Times New Roman"/>
          <w:sz w:val="28"/>
        </w:rPr>
        <w:t xml:space="preserve">самостоятельность, </w:t>
      </w:r>
      <w:r w:rsidR="00E451C2">
        <w:rPr>
          <w:rFonts w:ascii="Times New Roman" w:eastAsia="Times New Roman" w:hAnsi="Times New Roman" w:cs="Times New Roman"/>
          <w:sz w:val="28"/>
        </w:rPr>
        <w:t>выбор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65B41" w:rsidRPr="00A50115">
        <w:rPr>
          <w:rFonts w:ascii="Times New Roman" w:eastAsia="Times New Roman" w:hAnsi="Times New Roman" w:cs="Times New Roman"/>
          <w:sz w:val="28"/>
        </w:rPr>
        <w:t>качественного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 контента, технологическая компетентность и готовность к использованию современных информационных ресурсов). </w:t>
      </w:r>
    </w:p>
    <w:p w:rsidR="004C185E" w:rsidRPr="000447D1" w:rsidRDefault="00C65B41" w:rsidP="00D01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Содержание данной программы предоставляет возможность каждому </w:t>
      </w:r>
      <w:r w:rsidR="003A5E3E">
        <w:rPr>
          <w:rFonts w:ascii="Times New Roman" w:eastAsia="Times New Roman" w:hAnsi="Times New Roman" w:cs="Times New Roman"/>
          <w:sz w:val="28"/>
        </w:rPr>
        <w:t xml:space="preserve">обучающемуся </w:t>
      </w:r>
      <w:r w:rsidRPr="00A50115">
        <w:rPr>
          <w:rFonts w:ascii="Times New Roman" w:eastAsia="Times New Roman" w:hAnsi="Times New Roman" w:cs="Times New Roman"/>
          <w:sz w:val="28"/>
        </w:rPr>
        <w:t>попробовать свои силы в различных видах художественно-творческой деятельности: предметное, сюжетное, декоративное рисование, лепка из пластилина и солёного теста; элементы бумагопластики: конструирование, аппликация, оригами</w:t>
      </w:r>
      <w:r w:rsidR="003A5E3E">
        <w:rPr>
          <w:rFonts w:ascii="Times New Roman" w:eastAsia="Times New Roman" w:hAnsi="Times New Roman" w:cs="Times New Roman"/>
          <w:sz w:val="28"/>
        </w:rPr>
        <w:t xml:space="preserve">. </w:t>
      </w:r>
      <w:r w:rsidRPr="00A50115">
        <w:rPr>
          <w:rFonts w:ascii="Times New Roman" w:eastAsia="Times New Roman" w:hAnsi="Times New Roman" w:cs="Times New Roman"/>
          <w:sz w:val="28"/>
        </w:rPr>
        <w:t xml:space="preserve">При этом художественно-творческое развитие </w:t>
      </w:r>
      <w:r w:rsidR="00E104AF">
        <w:rPr>
          <w:rFonts w:ascii="Times New Roman" w:eastAsia="Times New Roman" w:hAnsi="Times New Roman" w:cs="Times New Roman"/>
          <w:sz w:val="28"/>
        </w:rPr>
        <w:t>об</w:t>
      </w:r>
      <w:r w:rsidRPr="00A50115">
        <w:rPr>
          <w:rFonts w:ascii="Times New Roman" w:eastAsia="Times New Roman" w:hAnsi="Times New Roman" w:cs="Times New Roman"/>
          <w:sz w:val="28"/>
        </w:rPr>
        <w:t>уча</w:t>
      </w:r>
      <w:r w:rsidR="00E104AF">
        <w:rPr>
          <w:rFonts w:ascii="Times New Roman" w:eastAsia="Times New Roman" w:hAnsi="Times New Roman" w:cs="Times New Roman"/>
          <w:sz w:val="28"/>
        </w:rPr>
        <w:t>ю</w:t>
      </w:r>
      <w:r w:rsidRPr="00A50115">
        <w:rPr>
          <w:rFonts w:ascii="Times New Roman" w:eastAsia="Times New Roman" w:hAnsi="Times New Roman" w:cs="Times New Roman"/>
          <w:sz w:val="28"/>
        </w:rPr>
        <w:t xml:space="preserve">щихся происходит на основе их собственной творческой деятельности. 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BD513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Адресат программы</w:t>
      </w:r>
      <w:bookmarkStart w:id="2" w:name="_Hlk106718976"/>
      <w:r w:rsidR="008E6FD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. </w:t>
      </w:r>
      <w:bookmarkEnd w:id="2"/>
      <w:r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Программа предназначена для </w:t>
      </w:r>
      <w:r w:rsidR="000447D1"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>обучающихся</w:t>
      </w:r>
      <w:r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10-15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  <w:r w:rsidR="00BD513A" w:rsidRPr="00BD513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13A" w:rsidRPr="00BD513A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Наполняемость группы</w:t>
      </w:r>
      <w:r w:rsidR="00BD513A" w:rsidRPr="00A5011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 15 человек</w:t>
      </w:r>
      <w:r w:rsidR="00BD513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:rsidR="000447D1" w:rsidRDefault="00E451C2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Средний возрастной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этап можно охарактеризовать как время формиро</w:t>
      </w:r>
      <w:r w:rsidR="000447D1">
        <w:rPr>
          <w:rFonts w:ascii="Times New Roman" w:eastAsia="Times New Roman" w:hAnsi="Times New Roman" w:cs="Times New Roman"/>
          <w:sz w:val="28"/>
        </w:rPr>
        <w:t>вания познавательной активности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самостоятельности, </w:t>
      </w:r>
      <w:r w:rsidR="000447D1">
        <w:rPr>
          <w:rFonts w:ascii="Times New Roman" w:eastAsia="Times New Roman" w:hAnsi="Times New Roman" w:cs="Times New Roman"/>
          <w:sz w:val="28"/>
        </w:rPr>
        <w:t>ответственности. Поэтому на занятиях больше времени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Pr="00A50115">
        <w:rPr>
          <w:rFonts w:ascii="Times New Roman" w:eastAsia="Times New Roman" w:hAnsi="Times New Roman" w:cs="Times New Roman"/>
          <w:sz w:val="28"/>
        </w:rPr>
        <w:t>отводится самостоятельной 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0447D1">
        <w:rPr>
          <w:rFonts w:ascii="Times New Roman" w:eastAsia="Times New Roman" w:hAnsi="Times New Roman" w:cs="Times New Roman"/>
          <w:sz w:val="28"/>
        </w:rPr>
        <w:t>об</w:t>
      </w:r>
      <w:r w:rsidR="00C65B41" w:rsidRPr="00A50115">
        <w:rPr>
          <w:rFonts w:ascii="Times New Roman" w:eastAsia="Times New Roman" w:hAnsi="Times New Roman" w:cs="Times New Roman"/>
          <w:sz w:val="28"/>
        </w:rPr>
        <w:t>уча</w:t>
      </w:r>
      <w:r w:rsidR="000447D1">
        <w:rPr>
          <w:rFonts w:ascii="Times New Roman" w:eastAsia="Times New Roman" w:hAnsi="Times New Roman" w:cs="Times New Roman"/>
          <w:sz w:val="28"/>
        </w:rPr>
        <w:t>ю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щихся.  </w:t>
      </w:r>
    </w:p>
    <w:p w:rsidR="00BD513A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Данный возраст наиболее благоприятный для</w:t>
      </w:r>
      <w:r w:rsidR="00BD513A">
        <w:rPr>
          <w:rFonts w:ascii="Times New Roman" w:eastAsia="Times New Roman" w:hAnsi="Times New Roman" w:cs="Times New Roman"/>
          <w:sz w:val="28"/>
        </w:rPr>
        <w:t xml:space="preserve"> развития творческого мышления. </w:t>
      </w:r>
      <w:r w:rsidRPr="00A50115">
        <w:rPr>
          <w:rFonts w:ascii="Times New Roman" w:eastAsia="Times New Roman" w:hAnsi="Times New Roman" w:cs="Times New Roman"/>
          <w:sz w:val="28"/>
        </w:rPr>
        <w:t xml:space="preserve">На данном этапе формирования личности занятия изобразительным искусством способствуют творческой самореализации, социальной адаптации, развитию творческой активности. </w:t>
      </w:r>
    </w:p>
    <w:p w:rsidR="00EA4678" w:rsidRPr="00BD513A" w:rsidRDefault="00C65B41" w:rsidP="00BD51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Программа направлена на несколько видов деятельности, предполагает изучение различных техник графики, жанров живописи. Это позволяет удержать интерес </w:t>
      </w:r>
      <w:proofErr w:type="gramStart"/>
      <w:r w:rsidR="00BD513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A50115">
        <w:rPr>
          <w:rFonts w:ascii="Times New Roman" w:eastAsia="Times New Roman" w:hAnsi="Times New Roman" w:cs="Times New Roman"/>
          <w:sz w:val="28"/>
        </w:rPr>
        <w:t xml:space="preserve"> к данному виду творчества на протяжении всего учебного года. </w:t>
      </w:r>
    </w:p>
    <w:p w:rsidR="00BD513A" w:rsidRDefault="00EA4678" w:rsidP="00BD5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D513A">
        <w:rPr>
          <w:rFonts w:eastAsia="Courier New"/>
          <w:b/>
          <w:bCs/>
          <w:color w:val="000000"/>
          <w:sz w:val="28"/>
          <w:szCs w:val="28"/>
        </w:rPr>
        <w:t>Уровень</w:t>
      </w:r>
      <w:r w:rsidRPr="00BD513A">
        <w:rPr>
          <w:rFonts w:eastAsia="Courier New"/>
          <w:b/>
          <w:bCs/>
          <w:color w:val="000000"/>
          <w:sz w:val="28"/>
          <w:szCs w:val="28"/>
          <w:lang w:val="en-US"/>
        </w:rPr>
        <w:t> </w:t>
      </w:r>
      <w:r w:rsidRPr="00BD513A">
        <w:rPr>
          <w:rFonts w:eastAsia="Courier New"/>
          <w:b/>
          <w:bCs/>
          <w:color w:val="000000"/>
          <w:sz w:val="28"/>
          <w:szCs w:val="28"/>
        </w:rPr>
        <w:t>освоения программы</w:t>
      </w:r>
      <w:r w:rsidR="00BD513A">
        <w:rPr>
          <w:rFonts w:eastAsia="Courier New"/>
          <w:color w:val="000000"/>
          <w:sz w:val="28"/>
          <w:szCs w:val="28"/>
        </w:rPr>
        <w:t xml:space="preserve">: </w:t>
      </w:r>
      <w:r w:rsidRPr="00A50115">
        <w:rPr>
          <w:sz w:val="28"/>
        </w:rPr>
        <w:t>стартовый</w:t>
      </w:r>
      <w:r w:rsidR="00BD513A">
        <w:rPr>
          <w:sz w:val="28"/>
        </w:rPr>
        <w:t xml:space="preserve">. Предполагает </w:t>
      </w:r>
      <w:r w:rsidR="00E451C2" w:rsidRPr="00BD513A">
        <w:rPr>
          <w:sz w:val="28"/>
          <w:szCs w:val="28"/>
        </w:rPr>
        <w:t>и</w:t>
      </w:r>
      <w:r w:rsidR="00E451C2" w:rsidRPr="00BD513A">
        <w:rPr>
          <w:color w:val="000000"/>
          <w:sz w:val="28"/>
          <w:szCs w:val="28"/>
          <w:shd w:val="clear" w:color="auto" w:fill="FFFFFF"/>
        </w:rPr>
        <w:t>спользование и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реализаци</w:t>
      </w:r>
      <w:r w:rsidR="00BD513A">
        <w:rPr>
          <w:color w:val="000000"/>
          <w:sz w:val="28"/>
          <w:szCs w:val="28"/>
          <w:shd w:val="clear" w:color="auto" w:fill="FFFFFF"/>
        </w:rPr>
        <w:t>ю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общедоступных и универсальных форм организации материала, минимальн</w:t>
      </w:r>
      <w:r w:rsidR="00BD513A">
        <w:rPr>
          <w:color w:val="000000"/>
          <w:sz w:val="28"/>
          <w:szCs w:val="28"/>
          <w:shd w:val="clear" w:color="auto" w:fill="FFFFFF"/>
        </w:rPr>
        <w:t>ую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сложность предлагаемого для освоения содержания программы.</w:t>
      </w:r>
      <w:r w:rsidR="00BD51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A4678" w:rsidRPr="00BD513A" w:rsidRDefault="00BD513A" w:rsidP="00BD513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513A">
        <w:rPr>
          <w:sz w:val="28"/>
          <w:szCs w:val="28"/>
        </w:rPr>
        <w:t xml:space="preserve">Программа   носит выраженный </w:t>
      </w:r>
      <w:r w:rsidRPr="00BD513A">
        <w:rPr>
          <w:iCs/>
          <w:sz w:val="28"/>
          <w:szCs w:val="28"/>
        </w:rPr>
        <w:t>деятельностный характер</w:t>
      </w:r>
      <w:r w:rsidRPr="00BD513A">
        <w:rPr>
          <w:sz w:val="28"/>
          <w:szCs w:val="28"/>
        </w:rPr>
        <w:t xml:space="preserve">, создается возможность активного </w:t>
      </w:r>
      <w:r w:rsidRPr="00BD513A">
        <w:rPr>
          <w:iCs/>
          <w:sz w:val="28"/>
          <w:szCs w:val="28"/>
        </w:rPr>
        <w:t xml:space="preserve">практического погружения </w:t>
      </w:r>
      <w:proofErr w:type="gramStart"/>
      <w:r w:rsidRPr="00BD513A">
        <w:rPr>
          <w:sz w:val="28"/>
          <w:szCs w:val="28"/>
        </w:rPr>
        <w:t>обучающихся</w:t>
      </w:r>
      <w:proofErr w:type="gramEnd"/>
      <w:r w:rsidRPr="00BD513A">
        <w:rPr>
          <w:sz w:val="28"/>
          <w:szCs w:val="28"/>
        </w:rPr>
        <w:t xml:space="preserve"> в сферу соответствующей предметн</w:t>
      </w:r>
      <w:r w:rsidRPr="00BD513A">
        <w:rPr>
          <w:b/>
          <w:sz w:val="28"/>
          <w:szCs w:val="28"/>
        </w:rPr>
        <w:t>о</w:t>
      </w:r>
      <w:r w:rsidRPr="00BD513A">
        <w:rPr>
          <w:sz w:val="28"/>
          <w:szCs w:val="28"/>
        </w:rPr>
        <w:t>й деятельности на уровне первичного знакомства с ней</w:t>
      </w:r>
      <w:r>
        <w:rPr>
          <w:sz w:val="28"/>
          <w:szCs w:val="28"/>
        </w:rPr>
        <w:t>.</w:t>
      </w:r>
    </w:p>
    <w:p w:rsidR="00950055" w:rsidRPr="00BD513A" w:rsidRDefault="00E451C2" w:rsidP="00BD513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Объем и</w:t>
      </w:r>
      <w:r w:rsidR="00BA7379"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13A"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  <w:r w:rsidR="00BD513A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BD513A">
        <w:rPr>
          <w:rFonts w:ascii="Times New Roman" w:eastAsia="Times New Roman" w:hAnsi="Times New Roman" w:cs="Times New Roman"/>
          <w:sz w:val="28"/>
        </w:rPr>
        <w:t xml:space="preserve">– </w:t>
      </w:r>
      <w:r w:rsidR="00BD513A" w:rsidRPr="00BD513A">
        <w:rPr>
          <w:rFonts w:ascii="Times New Roman" w:eastAsia="Times New Roman" w:hAnsi="Times New Roman" w:cs="Times New Roman"/>
          <w:sz w:val="28"/>
        </w:rPr>
        <w:t>1 год,</w:t>
      </w:r>
      <w:r w:rsidR="00BD513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A7379" w:rsidRPr="00A50115">
        <w:rPr>
          <w:rFonts w:ascii="Times New Roman" w:eastAsia="Times New Roman" w:hAnsi="Times New Roman" w:cs="Times New Roman"/>
          <w:sz w:val="28"/>
        </w:rPr>
        <w:t>216</w:t>
      </w:r>
      <w:r w:rsidR="00BA7379"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BD513A">
        <w:rPr>
          <w:rFonts w:ascii="Times New Roman" w:eastAsia="Times New Roman" w:hAnsi="Times New Roman" w:cs="Times New Roman"/>
          <w:bCs/>
          <w:sz w:val="28"/>
        </w:rPr>
        <w:t>ов.</w:t>
      </w:r>
    </w:p>
    <w:p w:rsidR="00EC5EAA" w:rsidRPr="00EC5EAA" w:rsidRDefault="00DA6563" w:rsidP="00EC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73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Форма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eastAsia="Times New Roman" w:hAnsi="Times New Roman" w:cs="Times New Roman"/>
          <w:sz w:val="28"/>
        </w:rPr>
        <w:t>дистанционная</w:t>
      </w:r>
      <w:r w:rsidR="00EC5EAA">
        <w:rPr>
          <w:rFonts w:ascii="Times New Roman" w:eastAsia="Times New Roman" w:hAnsi="Times New Roman" w:cs="Times New Roman"/>
          <w:sz w:val="28"/>
        </w:rPr>
        <w:t xml:space="preserve">. </w:t>
      </w:r>
      <w:r w:rsidR="00EC5EAA">
        <w:rPr>
          <w:rFonts w:ascii="Times New Roman" w:hAnsi="Times New Roman" w:cs="Times New Roman"/>
          <w:bCs/>
          <w:sz w:val="28"/>
        </w:rPr>
        <w:t xml:space="preserve">Для обучения </w:t>
      </w:r>
      <w:r w:rsidR="00EC5EAA" w:rsidRPr="00EC5EAA">
        <w:rPr>
          <w:rFonts w:ascii="Times New Roman" w:hAnsi="Times New Roman" w:cs="Times New Roman"/>
          <w:sz w:val="28"/>
        </w:rPr>
        <w:t>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</w:t>
      </w:r>
      <w:r w:rsidR="00EC5EAA">
        <w:rPr>
          <w:rFonts w:ascii="Times New Roman" w:hAnsi="Times New Roman" w:cs="Times New Roman"/>
          <w:sz w:val="28"/>
        </w:rPr>
        <w:t xml:space="preserve">ая платформа Сферум, </w:t>
      </w:r>
      <w:r w:rsidR="00EC5EAA" w:rsidRPr="00EC5EAA">
        <w:rPr>
          <w:rFonts w:ascii="Times New Roman" w:hAnsi="Times New Roman" w:cs="Times New Roman"/>
          <w:sz w:val="28"/>
        </w:rPr>
        <w:t xml:space="preserve">цифровые образовательные ресурсы, размещенные на образовательных сайтах, </w:t>
      </w:r>
      <w:r w:rsidR="00EC5EAA">
        <w:rPr>
          <w:rFonts w:ascii="Times New Roman" w:hAnsi="Times New Roman" w:cs="Times New Roman"/>
          <w:sz w:val="28"/>
        </w:rPr>
        <w:t xml:space="preserve"> </w:t>
      </w:r>
      <w:r w:rsidR="00EC5EAA" w:rsidRPr="00EC5EAA">
        <w:rPr>
          <w:rFonts w:ascii="Times New Roman" w:hAnsi="Times New Roman" w:cs="Times New Roman"/>
          <w:sz w:val="28"/>
        </w:rPr>
        <w:t>E-mail</w:t>
      </w:r>
      <w:r w:rsidR="00EC5EAA">
        <w:rPr>
          <w:rFonts w:ascii="Times New Roman" w:hAnsi="Times New Roman" w:cs="Times New Roman"/>
          <w:sz w:val="28"/>
        </w:rPr>
        <w:t>).</w:t>
      </w:r>
    </w:p>
    <w:p w:rsidR="00DA6563" w:rsidRPr="00EC5EAA" w:rsidRDefault="00DA6563" w:rsidP="00DA6563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BFBFC"/>
        </w:rPr>
      </w:pPr>
      <w:r w:rsidRPr="00EC5EAA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</w:rPr>
        <w:t>Особенности организации образовательного процесса</w:t>
      </w:r>
      <w:r w:rsidRPr="00EC5EAA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BFBFC"/>
        </w:rPr>
        <w:t xml:space="preserve">. </w:t>
      </w:r>
    </w:p>
    <w:p w:rsidR="00DA6563" w:rsidRDefault="00DA6563" w:rsidP="00DA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AA">
        <w:rPr>
          <w:rFonts w:ascii="Times New Roman" w:eastAsia="Times New Roman" w:hAnsi="Times New Roman" w:cs="Times New Roman"/>
          <w:sz w:val="28"/>
        </w:rPr>
        <w:t>Комплектование постоянного соста</w:t>
      </w:r>
      <w:r w:rsidR="00EC5EAA">
        <w:rPr>
          <w:rFonts w:ascii="Times New Roman" w:eastAsia="Times New Roman" w:hAnsi="Times New Roman" w:cs="Times New Roman"/>
          <w:sz w:val="28"/>
        </w:rPr>
        <w:t>ва группы осуществляется через п</w:t>
      </w:r>
      <w:r w:rsidRPr="00EC5EAA">
        <w:rPr>
          <w:rFonts w:ascii="Times New Roman" w:eastAsia="Times New Roman" w:hAnsi="Times New Roman" w:cs="Times New Roman"/>
          <w:sz w:val="28"/>
        </w:rPr>
        <w:t xml:space="preserve">ортал </w:t>
      </w:r>
      <w:r w:rsidR="00EC5EAA" w:rsidRPr="00EC5EAA">
        <w:rPr>
          <w:rFonts w:ascii="Times New Roman" w:eastAsia="Times New Roman" w:hAnsi="Times New Roman" w:cs="Times New Roman"/>
          <w:sz w:val="28"/>
        </w:rPr>
        <w:t>ПФДО</w:t>
      </w:r>
      <w:r w:rsidRPr="00EC5EAA">
        <w:rPr>
          <w:rFonts w:ascii="Times New Roman" w:eastAsia="Times New Roman" w:hAnsi="Times New Roman" w:cs="Times New Roman"/>
          <w:sz w:val="28"/>
        </w:rPr>
        <w:t xml:space="preserve"> по желанию </w:t>
      </w:r>
      <w:r w:rsidR="00EC5EAA">
        <w:rPr>
          <w:rFonts w:ascii="Times New Roman" w:eastAsia="Times New Roman" w:hAnsi="Times New Roman" w:cs="Times New Roman"/>
          <w:sz w:val="28"/>
        </w:rPr>
        <w:t>об</w:t>
      </w:r>
      <w:r w:rsidRPr="00EC5EAA">
        <w:rPr>
          <w:rFonts w:ascii="Times New Roman" w:eastAsia="Times New Roman" w:hAnsi="Times New Roman" w:cs="Times New Roman"/>
          <w:sz w:val="28"/>
        </w:rPr>
        <w:t>уча</w:t>
      </w:r>
      <w:r w:rsidR="00EC5EAA">
        <w:rPr>
          <w:rFonts w:ascii="Times New Roman" w:eastAsia="Times New Roman" w:hAnsi="Times New Roman" w:cs="Times New Roman"/>
          <w:sz w:val="28"/>
        </w:rPr>
        <w:t>ю</w:t>
      </w:r>
      <w:r w:rsidRPr="00EC5EAA">
        <w:rPr>
          <w:rFonts w:ascii="Times New Roman" w:eastAsia="Times New Roman" w:hAnsi="Times New Roman" w:cs="Times New Roman"/>
          <w:sz w:val="28"/>
        </w:rPr>
        <w:t>щегося и его родителей (законных представителей).</w:t>
      </w:r>
      <w:r w:rsidRPr="003731C6">
        <w:rPr>
          <w:rFonts w:ascii="Times New Roman" w:eastAsia="Times New Roman" w:hAnsi="Times New Roman" w:cs="Times New Roman"/>
          <w:sz w:val="28"/>
        </w:rPr>
        <w:t xml:space="preserve">  </w:t>
      </w:r>
    </w:p>
    <w:p w:rsidR="00DA6563" w:rsidRDefault="00DA6563" w:rsidP="00DA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</w:rPr>
        <w:t>ая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 w:rsidRPr="003731C6">
        <w:rPr>
          <w:rFonts w:ascii="Times New Roman" w:eastAsia="Times New Roman" w:hAnsi="Times New Roman" w:cs="Times New Roman"/>
          <w:sz w:val="28"/>
        </w:rPr>
        <w:t xml:space="preserve"> организуется в с</w:t>
      </w:r>
      <w:r w:rsidR="00D01428">
        <w:rPr>
          <w:rFonts w:ascii="Times New Roman" w:eastAsia="Times New Roman" w:hAnsi="Times New Roman" w:cs="Times New Roman"/>
          <w:sz w:val="28"/>
        </w:rPr>
        <w:t xml:space="preserve">оответствии с учебным планом.  </w:t>
      </w:r>
    </w:p>
    <w:p w:rsidR="00B04CF6" w:rsidRPr="00EC5EAA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EAA">
        <w:rPr>
          <w:rFonts w:ascii="Times New Roman" w:hAnsi="Times New Roman" w:cs="Times New Roman"/>
          <w:bCs/>
          <w:i/>
          <w:sz w:val="28"/>
          <w:szCs w:val="28"/>
        </w:rPr>
        <w:t xml:space="preserve">Формы организации деятельности </w:t>
      </w:r>
      <w:proofErr w:type="gramStart"/>
      <w:r w:rsidRPr="00EC5EAA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="00EC5EA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Дистанционное обучение, осуществляемое с помощью компьютерных телекоммуникаций, имеет синхронные и асинхронные формы организации образовательного процесса: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Синхрон и асинхрон применимы к любой структуре образовательной программы. Их можно использовать совместно (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смешанное обучение</w:t>
      </w:r>
      <w:r w:rsidRPr="00B04CF6">
        <w:rPr>
          <w:rFonts w:ascii="Times New Roman" w:hAnsi="Times New Roman" w:cs="Times New Roman"/>
          <w:sz w:val="28"/>
          <w:szCs w:val="28"/>
        </w:rPr>
        <w:t>), или отдельно.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Для </w:t>
      </w:r>
      <w:proofErr w:type="gramStart"/>
      <w:r w:rsidRPr="00B04CF6">
        <w:rPr>
          <w:rFonts w:ascii="Times New Roman" w:hAnsi="Times New Roman" w:cs="Times New Roman"/>
          <w:i/>
          <w:iCs/>
          <w:sz w:val="28"/>
          <w:szCs w:val="28"/>
        </w:rPr>
        <w:t>синхронного</w:t>
      </w:r>
      <w:proofErr w:type="gramEnd"/>
      <w:r w:rsidRPr="00B04CF6">
        <w:rPr>
          <w:rFonts w:ascii="Times New Roman" w:hAnsi="Times New Roman" w:cs="Times New Roman"/>
          <w:sz w:val="28"/>
          <w:szCs w:val="28"/>
        </w:rPr>
        <w:t>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r w:rsidRPr="00B04CF6">
        <w:rPr>
          <w:rFonts w:ascii="Times New Roman" w:hAnsi="Times New Roman" w:cs="Times New Roman"/>
          <w:sz w:val="28"/>
          <w:szCs w:val="28"/>
        </w:rPr>
        <w:t xml:space="preserve"> используются такие формы как: </w:t>
      </w:r>
      <w:r w:rsidR="00E435BA">
        <w:rPr>
          <w:rFonts w:ascii="Times New Roman" w:hAnsi="Times New Roman" w:cs="Times New Roman"/>
          <w:sz w:val="28"/>
          <w:szCs w:val="28"/>
        </w:rPr>
        <w:t xml:space="preserve">  дистанционные занятия,</w:t>
      </w:r>
      <w:r w:rsidRPr="00B04CF6">
        <w:rPr>
          <w:rFonts w:ascii="Times New Roman" w:hAnsi="Times New Roman" w:cs="Times New Roman"/>
          <w:sz w:val="28"/>
          <w:szCs w:val="28"/>
        </w:rPr>
        <w:t xml:space="preserve"> практикумы и д</w:t>
      </w:r>
      <w:r w:rsidR="008E6FD4">
        <w:rPr>
          <w:rFonts w:ascii="Times New Roman" w:hAnsi="Times New Roman" w:cs="Times New Roman"/>
          <w:sz w:val="28"/>
          <w:szCs w:val="28"/>
        </w:rPr>
        <w:t>ругие формы учебных занятий</w:t>
      </w:r>
      <w:r w:rsidRPr="00B04CF6">
        <w:rPr>
          <w:rFonts w:ascii="Times New Roman" w:hAnsi="Times New Roman" w:cs="Times New Roman"/>
          <w:sz w:val="28"/>
          <w:szCs w:val="28"/>
        </w:rPr>
        <w:t xml:space="preserve">. Здесь можно использовать как индивидуальную форму работы, так и работу в </w:t>
      </w:r>
      <w:r w:rsidRPr="00B04CF6">
        <w:rPr>
          <w:rFonts w:ascii="Times New Roman" w:hAnsi="Times New Roman" w:cs="Times New Roman"/>
          <w:sz w:val="28"/>
          <w:szCs w:val="28"/>
        </w:rPr>
        <w:lastRenderedPageBreak/>
        <w:t xml:space="preserve">парах, в группах. Фронтальная работа рассчитана на всю группу </w:t>
      </w:r>
      <w:proofErr w:type="gramStart"/>
      <w:r w:rsidR="00E435BA">
        <w:rPr>
          <w:rFonts w:ascii="Times New Roman" w:hAnsi="Times New Roman" w:cs="Times New Roman"/>
          <w:sz w:val="28"/>
          <w:szCs w:val="28"/>
        </w:rPr>
        <w:t>об</w:t>
      </w:r>
      <w:r w:rsidRPr="00B04CF6">
        <w:rPr>
          <w:rFonts w:ascii="Times New Roman" w:hAnsi="Times New Roman" w:cs="Times New Roman"/>
          <w:sz w:val="28"/>
          <w:szCs w:val="28"/>
        </w:rPr>
        <w:t>уча</w:t>
      </w:r>
      <w:r w:rsidR="00E435BA">
        <w:rPr>
          <w:rFonts w:ascii="Times New Roman" w:hAnsi="Times New Roman" w:cs="Times New Roman"/>
          <w:sz w:val="28"/>
          <w:szCs w:val="28"/>
        </w:rPr>
        <w:t>ю</w:t>
      </w:r>
      <w:r w:rsidRPr="00B04CF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04CF6">
        <w:rPr>
          <w:rFonts w:ascii="Times New Roman" w:hAnsi="Times New Roman" w:cs="Times New Roman"/>
          <w:sz w:val="28"/>
          <w:szCs w:val="28"/>
        </w:rPr>
        <w:t>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Для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асинхронного</w:t>
      </w:r>
      <w:r w:rsidRPr="00B04CF6">
        <w:rPr>
          <w:rFonts w:ascii="Times New Roman" w:hAnsi="Times New Roman" w:cs="Times New Roman"/>
          <w:sz w:val="28"/>
          <w:szCs w:val="28"/>
        </w:rPr>
        <w:t>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r w:rsidRPr="00B04CF6">
        <w:rPr>
          <w:rFonts w:ascii="Times New Roman" w:hAnsi="Times New Roman" w:cs="Times New Roman"/>
          <w:sz w:val="28"/>
          <w:szCs w:val="28"/>
        </w:rPr>
        <w:t xml:space="preserve">: </w:t>
      </w:r>
      <w:r w:rsidR="00E435BA">
        <w:rPr>
          <w:rFonts w:ascii="Times New Roman" w:hAnsi="Times New Roman" w:cs="Times New Roman"/>
          <w:sz w:val="28"/>
          <w:szCs w:val="28"/>
        </w:rPr>
        <w:t xml:space="preserve"> </w:t>
      </w:r>
      <w:r w:rsidRPr="00B04CF6">
        <w:rPr>
          <w:rFonts w:ascii="Times New Roman" w:hAnsi="Times New Roman" w:cs="Times New Roman"/>
          <w:sz w:val="28"/>
          <w:szCs w:val="28"/>
        </w:rPr>
        <w:t xml:space="preserve">видеоурок, презентация, </w:t>
      </w:r>
      <w:r w:rsidR="00E435BA" w:rsidRPr="00B04CF6">
        <w:rPr>
          <w:rFonts w:ascii="Times New Roman" w:hAnsi="Times New Roman" w:cs="Times New Roman"/>
          <w:sz w:val="28"/>
          <w:szCs w:val="28"/>
        </w:rPr>
        <w:t>видео мастер</w:t>
      </w:r>
      <w:r w:rsidRPr="00B04CF6">
        <w:rPr>
          <w:rFonts w:ascii="Times New Roman" w:hAnsi="Times New Roman" w:cs="Times New Roman"/>
          <w:sz w:val="28"/>
          <w:szCs w:val="28"/>
        </w:rPr>
        <w:t xml:space="preserve">-класс, инструкция, </w:t>
      </w:r>
      <w:r w:rsidR="00E435BA">
        <w:rPr>
          <w:rFonts w:ascii="Times New Roman" w:hAnsi="Times New Roman" w:cs="Times New Roman"/>
          <w:sz w:val="28"/>
          <w:szCs w:val="28"/>
        </w:rPr>
        <w:t xml:space="preserve"> </w:t>
      </w:r>
      <w:r w:rsidRPr="00B04CF6">
        <w:rPr>
          <w:rFonts w:ascii="Times New Roman" w:hAnsi="Times New Roman" w:cs="Times New Roman"/>
          <w:sz w:val="28"/>
          <w:szCs w:val="28"/>
        </w:rPr>
        <w:t xml:space="preserve"> электронные учебные пособия.</w:t>
      </w:r>
    </w:p>
    <w:p w:rsidR="00B04CF6" w:rsidRPr="00DA6563" w:rsidRDefault="00B04CF6" w:rsidP="00B04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D513A" w:rsidRP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513A">
        <w:rPr>
          <w:rFonts w:ascii="Times New Roman" w:eastAsia="Times New Roman" w:hAnsi="Times New Roman"/>
          <w:b/>
          <w:iCs/>
          <w:sz w:val="28"/>
          <w:szCs w:val="24"/>
        </w:rPr>
        <w:t>Режим занятий</w:t>
      </w:r>
      <w:r w:rsidRPr="00BD513A">
        <w:rPr>
          <w:rFonts w:ascii="Times New Roman" w:eastAsia="Times New Roman" w:hAnsi="Times New Roman"/>
          <w:b/>
          <w:sz w:val="28"/>
          <w:szCs w:val="24"/>
        </w:rPr>
        <w:t>, периодичность и продолжительность занятий</w:t>
      </w:r>
      <w:r>
        <w:rPr>
          <w:rFonts w:ascii="Times New Roman" w:eastAsia="Times New Roman" w:hAnsi="Times New Roman"/>
          <w:b/>
          <w:sz w:val="28"/>
          <w:szCs w:val="24"/>
        </w:rPr>
        <w:t>.</w:t>
      </w:r>
      <w:r w:rsidRPr="00BD513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BD513A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BD513A" w:rsidRPr="00777CF2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4"/>
        </w:rPr>
      </w:pPr>
    </w:p>
    <w:tbl>
      <w:tblPr>
        <w:tblpPr w:leftFromText="180" w:rightFromText="180" w:vertAnchor="text" w:horzAnchor="margin" w:tblpY="11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1134"/>
        <w:gridCol w:w="992"/>
        <w:gridCol w:w="1418"/>
      </w:tblGrid>
      <w:tr w:rsidR="00BD513A" w:rsidRPr="00BD513A" w:rsidTr="00C61BEE">
        <w:tc>
          <w:tcPr>
            <w:tcW w:w="1843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Период обучения</w:t>
            </w:r>
          </w:p>
        </w:tc>
        <w:tc>
          <w:tcPr>
            <w:tcW w:w="255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Продолжительность занятия</w:t>
            </w:r>
          </w:p>
        </w:tc>
        <w:tc>
          <w:tcPr>
            <w:tcW w:w="1417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занятий в неделю</w:t>
            </w:r>
          </w:p>
        </w:tc>
        <w:tc>
          <w:tcPr>
            <w:tcW w:w="1134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часов в неделю</w:t>
            </w:r>
          </w:p>
        </w:tc>
        <w:tc>
          <w:tcPr>
            <w:tcW w:w="99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недель</w:t>
            </w:r>
          </w:p>
        </w:tc>
        <w:tc>
          <w:tcPr>
            <w:tcW w:w="1418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часов в год</w:t>
            </w:r>
          </w:p>
        </w:tc>
      </w:tr>
      <w:tr w:rsidR="00BD513A" w:rsidRPr="00BD513A" w:rsidTr="00C61BEE">
        <w:tc>
          <w:tcPr>
            <w:tcW w:w="1843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 xml:space="preserve"> 1 год  </w:t>
            </w:r>
          </w:p>
        </w:tc>
        <w:tc>
          <w:tcPr>
            <w:tcW w:w="255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2 часа</w:t>
            </w:r>
          </w:p>
        </w:tc>
        <w:tc>
          <w:tcPr>
            <w:tcW w:w="1417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1418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216</w:t>
            </w:r>
          </w:p>
        </w:tc>
      </w:tr>
    </w:tbl>
    <w:p w:rsid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A4678" w:rsidRP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513A">
        <w:rPr>
          <w:rFonts w:ascii="Times New Roman" w:eastAsia="Times New Roman" w:hAnsi="Times New Roman"/>
          <w:sz w:val="28"/>
          <w:szCs w:val="24"/>
        </w:rPr>
        <w:t xml:space="preserve">Продолжительность </w:t>
      </w:r>
      <w:proofErr w:type="gramStart"/>
      <w:r w:rsidR="007F73D3">
        <w:rPr>
          <w:rFonts w:ascii="Times New Roman" w:eastAsia="Times New Roman" w:hAnsi="Times New Roman"/>
          <w:sz w:val="28"/>
          <w:szCs w:val="24"/>
        </w:rPr>
        <w:t>академического</w:t>
      </w:r>
      <w:proofErr w:type="gramEnd"/>
      <w:r w:rsidRPr="00BD513A">
        <w:rPr>
          <w:rFonts w:ascii="Times New Roman" w:eastAsia="Times New Roman" w:hAnsi="Times New Roman"/>
          <w:sz w:val="28"/>
          <w:szCs w:val="24"/>
        </w:rPr>
        <w:t xml:space="preserve"> часа - 45 минут. Перерыв между учебными</w:t>
      </w:r>
      <w:r>
        <w:rPr>
          <w:rFonts w:ascii="Times New Roman" w:eastAsia="Times New Roman" w:hAnsi="Times New Roman"/>
          <w:sz w:val="28"/>
          <w:szCs w:val="24"/>
        </w:rPr>
        <w:t xml:space="preserve"> часами - 10-15 минут.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41" w:rsidRPr="003731C6" w:rsidRDefault="00C65B41" w:rsidP="00DA6563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:rsidR="00DA6563" w:rsidRDefault="00DA6563" w:rsidP="00DA656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5363894"/>
    </w:p>
    <w:p w:rsidR="00950055" w:rsidRPr="003731C6" w:rsidRDefault="00950055" w:rsidP="00DA656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3"/>
    </w:p>
    <w:p w:rsidR="00DA6563" w:rsidRDefault="00DA656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Развитие творческих и художественных способностей обучающихся через приобщение  к изобразительной деятельности</w:t>
      </w:r>
      <w:r w:rsidR="008E6FD4">
        <w:rPr>
          <w:rFonts w:ascii="Times New Roman" w:eastAsia="Times New Roman" w:hAnsi="Times New Roman" w:cs="Times New Roman"/>
          <w:sz w:val="28"/>
        </w:rPr>
        <w:t>.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4" w:name="_Hlk72234786"/>
    </w:p>
    <w:p w:rsidR="00DA6563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5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знакомить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3731C6">
        <w:rPr>
          <w:b w:val="0"/>
          <w:bCs w:val="0"/>
          <w:i w:val="0"/>
          <w:iCs w:val="0"/>
          <w:sz w:val="28"/>
        </w:rPr>
        <w:t xml:space="preserve"> с различными изобразительными средствами и материалами</w:t>
      </w:r>
      <w:r w:rsidR="00AA406A">
        <w:rPr>
          <w:b w:val="0"/>
          <w:bCs w:val="0"/>
          <w:i w:val="0"/>
          <w:iCs w:val="0"/>
          <w:sz w:val="28"/>
        </w:rPr>
        <w:t xml:space="preserve">,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в том числе нестандартными и способами работы с ними; 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proofErr w:type="gramStart"/>
      <w:r>
        <w:rPr>
          <w:b w:val="0"/>
          <w:bCs w:val="0"/>
          <w:i w:val="0"/>
          <w:iCs w:val="0"/>
          <w:sz w:val="28"/>
        </w:rPr>
        <w:t>- расширя</w:t>
      </w:r>
      <w:r w:rsidR="006B42CF" w:rsidRPr="003731C6">
        <w:rPr>
          <w:b w:val="0"/>
          <w:bCs w:val="0"/>
          <w:i w:val="0"/>
          <w:iCs w:val="0"/>
          <w:sz w:val="28"/>
        </w:rPr>
        <w:t>ть представлени</w:t>
      </w:r>
      <w:r w:rsidR="00AA406A">
        <w:rPr>
          <w:b w:val="0"/>
          <w:bCs w:val="0"/>
          <w:i w:val="0"/>
          <w:iCs w:val="0"/>
          <w:sz w:val="28"/>
        </w:rPr>
        <w:t>я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щихся о видах художественной деятельности; </w:t>
      </w:r>
      <w:proofErr w:type="gramEnd"/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совершенствовать навыки владения инструментами и приспособлениями (карандашом, кистью, линейкой, угольником, ножницами); 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совершенствовать умения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3731C6">
        <w:rPr>
          <w:b w:val="0"/>
          <w:bCs w:val="0"/>
          <w:i w:val="0"/>
          <w:iCs w:val="0"/>
          <w:sz w:val="28"/>
        </w:rPr>
        <w:t xml:space="preserve"> изображать предметы окружающего мира, выражать свои мысли, передавать эмоции, реализовывать самостоятельные проекты; </w:t>
      </w:r>
    </w:p>
    <w:p w:rsidR="00EC5EAA" w:rsidRPr="0079783F" w:rsidRDefault="00DA6563" w:rsidP="0079783F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способствовать освоению базовых инструментальных знаний, необходимых для успешного функционирования в современном мире (навыки работы с ПК) и навыков самоорганизации, саморегуляции, самоуправления и само</w:t>
      </w:r>
      <w:r>
        <w:rPr>
          <w:b w:val="0"/>
          <w:bCs w:val="0"/>
          <w:i w:val="0"/>
          <w:iCs w:val="0"/>
          <w:sz w:val="28"/>
        </w:rPr>
        <w:t xml:space="preserve">определения. </w:t>
      </w:r>
    </w:p>
    <w:p w:rsidR="00DA6563" w:rsidRDefault="00950055" w:rsidP="00DA6563">
      <w:pPr>
        <w:pStyle w:val="29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A50115">
        <w:rPr>
          <w:sz w:val="28"/>
          <w:szCs w:val="28"/>
        </w:rPr>
        <w:t>: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развивать интерес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A50115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A50115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A50115">
        <w:rPr>
          <w:b w:val="0"/>
          <w:bCs w:val="0"/>
          <w:i w:val="0"/>
          <w:iCs w:val="0"/>
          <w:sz w:val="28"/>
        </w:rPr>
        <w:t xml:space="preserve"> к изобразительной деятельности, творчеству, чувственное восприятие мира, художественный вкус;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развить обра</w:t>
      </w:r>
      <w:r>
        <w:rPr>
          <w:b w:val="0"/>
          <w:bCs w:val="0"/>
          <w:i w:val="0"/>
          <w:iCs w:val="0"/>
          <w:sz w:val="28"/>
        </w:rPr>
        <w:t>зное, пространственное мышление,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внимательность и наблюдательность, зрительную память, воображение, фантазию;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развивать глазомер, мелкую моторику кистей рук и пальцев, умение точно выполнять работу на весу без опоры руки;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формировать 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креативность и самостоятельность; </w:t>
      </w:r>
    </w:p>
    <w:p w:rsidR="00A454CC" w:rsidRP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воспитывать трудолюбие, терпение, аккуратность, чувство удовлетворения от выполненной работы</w:t>
      </w:r>
      <w:r>
        <w:rPr>
          <w:b w:val="0"/>
          <w:bCs w:val="0"/>
          <w:i w:val="0"/>
          <w:iCs w:val="0"/>
          <w:sz w:val="28"/>
        </w:rPr>
        <w:t>.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</w:t>
      </w:r>
    </w:p>
    <w:p w:rsidR="00DA6563" w:rsidRDefault="00950055" w:rsidP="00DA6563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A50115">
        <w:rPr>
          <w:sz w:val="28"/>
          <w:szCs w:val="28"/>
        </w:rPr>
        <w:t>:</w:t>
      </w:r>
      <w:bookmarkEnd w:id="5"/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b w:val="0"/>
          <w:i w:val="0"/>
          <w:sz w:val="28"/>
        </w:rPr>
      </w:pPr>
      <w:r w:rsidRPr="00DA6563"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формировать интерес к искусству, новым видам прикладного творчества, способам самовыражения через творческую деятельность посредством общения в онлайн среде;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b w:val="0"/>
          <w:i w:val="0"/>
          <w:sz w:val="28"/>
        </w:rPr>
      </w:pPr>
      <w:r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формировать выраж</w:t>
      </w:r>
      <w:r>
        <w:rPr>
          <w:b w:val="0"/>
          <w:i w:val="0"/>
          <w:sz w:val="28"/>
        </w:rPr>
        <w:t>енную познавательную мотивацию,</w:t>
      </w:r>
      <w:r w:rsidR="006B42CF" w:rsidRPr="00DA6563">
        <w:rPr>
          <w:b w:val="0"/>
          <w:i w:val="0"/>
          <w:sz w:val="28"/>
        </w:rPr>
        <w:t xml:space="preserve"> устойчивый интерес к новым способам познания;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sz w:val="28"/>
        </w:rPr>
      </w:pPr>
      <w:r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содействовать формированию активной жизненной позиции, развитию культурной</w:t>
      </w:r>
      <w:r w:rsidR="006B42CF" w:rsidRPr="00A50115">
        <w:rPr>
          <w:sz w:val="28"/>
        </w:rPr>
        <w:t xml:space="preserve"> </w:t>
      </w:r>
      <w:r>
        <w:rPr>
          <w:sz w:val="28"/>
        </w:rPr>
        <w:t xml:space="preserve"> </w:t>
      </w:r>
      <w:r w:rsidR="006B42CF" w:rsidRPr="00DA6563">
        <w:rPr>
          <w:b w:val="0"/>
          <w:i w:val="0"/>
          <w:sz w:val="28"/>
        </w:rPr>
        <w:t>личности.</w:t>
      </w:r>
      <w:r w:rsidR="006B42CF" w:rsidRPr="00A50115">
        <w:rPr>
          <w:sz w:val="28"/>
        </w:rPr>
        <w:t xml:space="preserve"> </w:t>
      </w:r>
    </w:p>
    <w:bookmarkEnd w:id="4"/>
    <w:p w:rsidR="006B42CF" w:rsidRPr="00D01428" w:rsidRDefault="006B42CF" w:rsidP="00D01428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8E6FD4" w:rsidRDefault="008E6FD4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6"/>
    </w:p>
    <w:p w:rsidR="008E6FD4" w:rsidRDefault="008E6FD4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работы</w:t>
      </w:r>
    </w:p>
    <w:p w:rsidR="008E6FD4" w:rsidRPr="008E6FD4" w:rsidRDefault="008E6FD4" w:rsidP="008E6FD4">
      <w:pPr>
        <w:rPr>
          <w:sz w:val="2"/>
        </w:rPr>
      </w:pPr>
    </w:p>
    <w:p w:rsidR="00950055" w:rsidRPr="003731C6" w:rsidRDefault="00950055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AA40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ый 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  <w:bookmarkEnd w:id="6"/>
    </w:p>
    <w:p w:rsidR="005B3A7E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3678"/>
        <w:gridCol w:w="883"/>
        <w:gridCol w:w="1087"/>
        <w:gridCol w:w="1435"/>
        <w:gridCol w:w="1820"/>
      </w:tblGrid>
      <w:tr w:rsidR="00AA406A" w:rsidRPr="00AA406A" w:rsidTr="00587EF7">
        <w:tc>
          <w:tcPr>
            <w:tcW w:w="667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8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</w:t>
            </w:r>
          </w:p>
        </w:tc>
        <w:tc>
          <w:tcPr>
            <w:tcW w:w="3405" w:type="dxa"/>
            <w:gridSpan w:val="3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</w:t>
            </w: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AA406A" w:rsidRPr="00AA406A" w:rsidTr="00587EF7">
        <w:tc>
          <w:tcPr>
            <w:tcW w:w="667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20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8" w:type="dxa"/>
            <w:vAlign w:val="center"/>
          </w:tcPr>
          <w:p w:rsidR="00AA406A" w:rsidRPr="004A7E7C" w:rsidRDefault="00726FB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Пейзаж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802CDB" w:rsidRPr="00900D7C" w:rsidRDefault="00AA406A" w:rsidP="00EE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 работ</w:t>
            </w:r>
            <w:r w:rsidR="00EE54F2"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Рисуем любимых животных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4A7E7C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Красота русского костюма и быта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8" w:type="dxa"/>
            <w:vAlign w:val="center"/>
          </w:tcPr>
          <w:p w:rsidR="00AA406A" w:rsidRPr="004A7E7C" w:rsidRDefault="00726FB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– очей очарованье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8" w:type="dxa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7C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«Человек»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Волшебница Зима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Весеннее настроение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родного края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vAlign w:val="center"/>
          </w:tcPr>
          <w:p w:rsidR="00587EF7" w:rsidRPr="00AA406A" w:rsidRDefault="00587EF7" w:rsidP="00587E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216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1820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06A" w:rsidRDefault="00AA406A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AA406A" w:rsidRDefault="00726FBA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  <w:r w:rsidRPr="00726FBA">
        <w:rPr>
          <w:rFonts w:cs="Times New Roman"/>
          <w:b/>
        </w:rPr>
        <w:lastRenderedPageBreak/>
        <w:t>Содержание учебного плана</w:t>
      </w:r>
    </w:p>
    <w:p w:rsidR="001C20B4" w:rsidRPr="001C20B4" w:rsidRDefault="001C20B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1.Вводное занятие. </w:t>
      </w:r>
      <w:r w:rsidR="00091F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Pr="00E92F82">
        <w:rPr>
          <w:rFonts w:ascii="Times New Roman" w:hAnsi="Times New Roman" w:cs="Times New Roman"/>
          <w:sz w:val="28"/>
          <w:szCs w:val="28"/>
        </w:rPr>
        <w:t> Знакомство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с коллективом. Материалы и инструменты. Ознакомление с программой, расписанием занятий. Цели и задачи. Правила поведения и техника безопасности </w:t>
      </w:r>
      <w:r w:rsidR="00091FBF">
        <w:rPr>
          <w:rFonts w:ascii="Times New Roman" w:hAnsi="Times New Roman" w:cs="Times New Roman"/>
          <w:sz w:val="28"/>
          <w:szCs w:val="28"/>
        </w:rPr>
        <w:t>на занятиях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091FBF">
        <w:rPr>
          <w:rFonts w:ascii="Times New Roman" w:hAnsi="Times New Roman" w:cs="Times New Roman"/>
          <w:sz w:val="28"/>
          <w:szCs w:val="28"/>
        </w:rPr>
        <w:t>обучающихся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аварийных ситуациях (пожар, теракт).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работе в кабинете и на рабочем месте, при работе с различными инструментами.</w:t>
      </w:r>
    </w:p>
    <w:p w:rsid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="00091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Сюжетный рисунок «Летние впечатления». </w:t>
      </w:r>
      <w:r w:rsidR="00091FBF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Pr="00E92F82">
        <w:rPr>
          <w:rFonts w:ascii="Times New Roman" w:hAnsi="Times New Roman" w:cs="Times New Roman"/>
          <w:sz w:val="28"/>
          <w:szCs w:val="28"/>
        </w:rPr>
        <w:t>летни</w:t>
      </w:r>
      <w:r w:rsidR="00091FBF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впечатлени</w:t>
      </w:r>
      <w:r w:rsidR="00091FBF">
        <w:rPr>
          <w:rFonts w:ascii="Times New Roman" w:hAnsi="Times New Roman" w:cs="Times New Roman"/>
          <w:sz w:val="28"/>
          <w:szCs w:val="28"/>
        </w:rPr>
        <w:t>й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091FBF" w:rsidRPr="00E92F82">
        <w:rPr>
          <w:rFonts w:ascii="Times New Roman" w:hAnsi="Times New Roman" w:cs="Times New Roman"/>
          <w:sz w:val="28"/>
          <w:szCs w:val="28"/>
        </w:rPr>
        <w:t>С</w:t>
      </w:r>
      <w:r w:rsidRPr="00E92F82">
        <w:rPr>
          <w:rFonts w:ascii="Times New Roman" w:hAnsi="Times New Roman" w:cs="Times New Roman"/>
          <w:sz w:val="28"/>
          <w:szCs w:val="28"/>
        </w:rPr>
        <w:t xml:space="preserve">амые яркие события. 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14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«</w:t>
      </w:r>
      <w:r w:rsidRPr="00E824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ж</w:t>
      </w:r>
      <w:r w:rsidRPr="00E824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E82414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еори</w:t>
      </w:r>
      <w:r w:rsidRPr="00E8241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E8241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: 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E8241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82414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 за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стра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реме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8241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79783F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а:  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аж</w:t>
      </w:r>
      <w:r w:rsidRPr="00E82414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8241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8241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 ре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екс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ы)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дс</w:t>
      </w:r>
      <w:r w:rsidRPr="00E8241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2F82" w:rsidRPr="00E92F82" w:rsidRDefault="00E82414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«Рисуем любимых животных». 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="003F19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3F19C4" w:rsidRPr="00E92F82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>нималистически</w:t>
      </w:r>
      <w:r w:rsidR="003F19C4">
        <w:rPr>
          <w:rFonts w:ascii="Times New Roman" w:hAnsi="Times New Roman" w:cs="Times New Roman"/>
          <w:sz w:val="28"/>
          <w:szCs w:val="28"/>
        </w:rPr>
        <w:t xml:space="preserve">й </w:t>
      </w:r>
      <w:r w:rsidRPr="00E92F82">
        <w:rPr>
          <w:rFonts w:ascii="Times New Roman" w:hAnsi="Times New Roman" w:cs="Times New Roman"/>
          <w:sz w:val="28"/>
          <w:szCs w:val="28"/>
        </w:rPr>
        <w:t>жанр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в искусстве, 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различны</w:t>
      </w:r>
      <w:r w:rsidR="003F19C4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их изображения</w:t>
      </w:r>
      <w:r w:rsidR="003F19C4">
        <w:rPr>
          <w:rFonts w:ascii="Times New Roman" w:hAnsi="Times New Roman" w:cs="Times New Roman"/>
          <w:sz w:val="28"/>
          <w:szCs w:val="28"/>
        </w:rPr>
        <w:t>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="003F19C4" w:rsidRPr="00E92F82">
        <w:rPr>
          <w:rFonts w:ascii="Times New Roman" w:hAnsi="Times New Roman" w:cs="Times New Roman"/>
          <w:sz w:val="28"/>
          <w:szCs w:val="28"/>
        </w:rPr>
        <w:t>Т</w:t>
      </w:r>
      <w:r w:rsidRPr="00E92F82">
        <w:rPr>
          <w:rFonts w:ascii="Times New Roman" w:hAnsi="Times New Roman" w:cs="Times New Roman"/>
          <w:sz w:val="28"/>
          <w:szCs w:val="28"/>
        </w:rPr>
        <w:t>ворчество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художников – анималистов. </w:t>
      </w:r>
      <w:r w:rsidR="0097276F">
        <w:rPr>
          <w:rFonts w:ascii="Times New Roman" w:hAnsi="Times New Roman" w:cs="Times New Roman"/>
          <w:sz w:val="28"/>
          <w:szCs w:val="28"/>
        </w:rPr>
        <w:t>В</w:t>
      </w:r>
      <w:r w:rsidRPr="00E92F82">
        <w:rPr>
          <w:rFonts w:ascii="Times New Roman" w:hAnsi="Times New Roman" w:cs="Times New Roman"/>
          <w:sz w:val="28"/>
          <w:szCs w:val="28"/>
        </w:rPr>
        <w:t>ыразительност</w:t>
      </w:r>
      <w:r w:rsidR="0097276F">
        <w:rPr>
          <w:rFonts w:ascii="Times New Roman" w:hAnsi="Times New Roman" w:cs="Times New Roman"/>
          <w:sz w:val="28"/>
          <w:szCs w:val="28"/>
        </w:rPr>
        <w:t>ь</w:t>
      </w:r>
      <w:r w:rsidRPr="00E92F82">
        <w:rPr>
          <w:rFonts w:ascii="Times New Roman" w:hAnsi="Times New Roman" w:cs="Times New Roman"/>
          <w:sz w:val="28"/>
          <w:szCs w:val="28"/>
        </w:rPr>
        <w:t xml:space="preserve"> форм и характер</w:t>
      </w:r>
      <w:r w:rsidR="0097276F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животных и птиц, их характерны</w:t>
      </w:r>
      <w:r w:rsidR="0097276F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поз</w:t>
      </w:r>
      <w:r w:rsidR="0097276F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>, особенност</w:t>
      </w:r>
      <w:r w:rsidR="0097276F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строения их тела, цвета и формы.</w:t>
      </w:r>
    </w:p>
    <w:p w:rsidR="00E92F82" w:rsidRPr="00E92F82" w:rsidRDefault="00E92F82" w:rsidP="00972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97276F">
        <w:rPr>
          <w:rFonts w:ascii="Times New Roman" w:hAnsi="Times New Roman" w:cs="Times New Roman"/>
          <w:sz w:val="28"/>
          <w:szCs w:val="28"/>
        </w:rPr>
        <w:t>Рисование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животных с натуры (мягкие игрушки), по замыслу и представлению, используя различные средства выражения: восковые мелки, уголь и сангина, акварелью в технике по – сырому.</w:t>
      </w:r>
    </w:p>
    <w:p w:rsidR="00E92F82" w:rsidRPr="00E92F82" w:rsidRDefault="004A7E7C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«Красота русского костюма и быта</w:t>
      </w:r>
      <w:r w:rsidR="00E92F82" w:rsidRPr="00E92F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97276F">
        <w:rPr>
          <w:rFonts w:ascii="Times New Roman" w:hAnsi="Times New Roman" w:cs="Times New Roman"/>
          <w:sz w:val="28"/>
          <w:szCs w:val="28"/>
        </w:rPr>
        <w:t>Р</w:t>
      </w:r>
      <w:r w:rsidRPr="00E92F82">
        <w:rPr>
          <w:rFonts w:ascii="Times New Roman" w:hAnsi="Times New Roman" w:cs="Times New Roman"/>
          <w:sz w:val="28"/>
          <w:szCs w:val="28"/>
        </w:rPr>
        <w:t>усский быт, одежд</w:t>
      </w:r>
      <w:r w:rsidR="0097276F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, традиции. </w:t>
      </w:r>
      <w:r w:rsidR="0097276F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97276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средствами.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Знакомство с новым поделочным материалом – джут.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97276F">
        <w:rPr>
          <w:rFonts w:ascii="Times New Roman" w:hAnsi="Times New Roman" w:cs="Times New Roman"/>
          <w:sz w:val="28"/>
          <w:szCs w:val="28"/>
        </w:rPr>
        <w:t xml:space="preserve"> И</w:t>
      </w:r>
      <w:r w:rsidRPr="00E92F82">
        <w:rPr>
          <w:rFonts w:ascii="Times New Roman" w:hAnsi="Times New Roman" w:cs="Times New Roman"/>
          <w:sz w:val="28"/>
          <w:szCs w:val="28"/>
        </w:rPr>
        <w:t>зуч</w:t>
      </w:r>
      <w:r w:rsidR="0097276F">
        <w:rPr>
          <w:rFonts w:ascii="Times New Roman" w:hAnsi="Times New Roman" w:cs="Times New Roman"/>
          <w:sz w:val="28"/>
          <w:szCs w:val="28"/>
        </w:rPr>
        <w:t>ение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пропорци</w:t>
      </w:r>
      <w:r w:rsidR="0097276F">
        <w:rPr>
          <w:rFonts w:ascii="Times New Roman" w:hAnsi="Times New Roman" w:cs="Times New Roman"/>
          <w:sz w:val="28"/>
          <w:szCs w:val="28"/>
        </w:rPr>
        <w:t>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рисова</w:t>
      </w:r>
      <w:r w:rsidR="0097276F">
        <w:rPr>
          <w:rFonts w:ascii="Times New Roman" w:hAnsi="Times New Roman" w:cs="Times New Roman"/>
          <w:sz w:val="28"/>
          <w:szCs w:val="28"/>
        </w:rPr>
        <w:t>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его в движении. Переда</w:t>
      </w:r>
      <w:r w:rsidR="0097276F">
        <w:rPr>
          <w:rFonts w:ascii="Times New Roman" w:hAnsi="Times New Roman" w:cs="Times New Roman"/>
          <w:sz w:val="28"/>
          <w:szCs w:val="28"/>
        </w:rPr>
        <w:t xml:space="preserve">ча </w:t>
      </w:r>
      <w:r w:rsidRPr="00E92F82">
        <w:rPr>
          <w:rFonts w:ascii="Times New Roman" w:hAnsi="Times New Roman" w:cs="Times New Roman"/>
          <w:sz w:val="28"/>
          <w:szCs w:val="28"/>
        </w:rPr>
        <w:t>красот</w:t>
      </w:r>
      <w:r w:rsidR="0097276F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русского костюма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6F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gramEnd"/>
      <w:r w:rsidR="0097276F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E92F82">
        <w:rPr>
          <w:rFonts w:ascii="Times New Roman" w:hAnsi="Times New Roman" w:cs="Times New Roman"/>
          <w:sz w:val="28"/>
          <w:szCs w:val="28"/>
        </w:rPr>
        <w:t>. Включ</w:t>
      </w:r>
      <w:r w:rsidR="0097276F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92F82">
        <w:rPr>
          <w:rFonts w:ascii="Times New Roman" w:hAnsi="Times New Roman" w:cs="Times New Roman"/>
          <w:sz w:val="28"/>
          <w:szCs w:val="28"/>
        </w:rPr>
        <w:t>в композицию детал</w:t>
      </w:r>
      <w:r w:rsidR="0097276F">
        <w:rPr>
          <w:rFonts w:ascii="Times New Roman" w:hAnsi="Times New Roman" w:cs="Times New Roman"/>
          <w:sz w:val="28"/>
          <w:szCs w:val="28"/>
        </w:rPr>
        <w:t>ей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русского быта. </w:t>
      </w:r>
      <w:r w:rsidR="0097276F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97276F">
        <w:rPr>
          <w:rFonts w:ascii="Times New Roman" w:hAnsi="Times New Roman" w:cs="Times New Roman"/>
          <w:sz w:val="28"/>
          <w:szCs w:val="28"/>
        </w:rPr>
        <w:t>ча ц</w:t>
      </w:r>
      <w:r w:rsidR="0097276F" w:rsidRPr="00E92F82">
        <w:rPr>
          <w:rFonts w:ascii="Times New Roman" w:hAnsi="Times New Roman" w:cs="Times New Roman"/>
          <w:sz w:val="28"/>
          <w:szCs w:val="28"/>
        </w:rPr>
        <w:t xml:space="preserve">ветовой гаммой </w:t>
      </w:r>
      <w:r w:rsidRPr="00E92F82">
        <w:rPr>
          <w:rFonts w:ascii="Times New Roman" w:hAnsi="Times New Roman" w:cs="Times New Roman"/>
          <w:sz w:val="28"/>
          <w:szCs w:val="28"/>
        </w:rPr>
        <w:t>звонко</w:t>
      </w:r>
      <w:r w:rsidR="0097276F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>, радостно</w:t>
      </w:r>
      <w:r w:rsidR="0097276F">
        <w:rPr>
          <w:rFonts w:ascii="Times New Roman" w:hAnsi="Times New Roman" w:cs="Times New Roman"/>
          <w:sz w:val="28"/>
          <w:szCs w:val="28"/>
        </w:rPr>
        <w:t xml:space="preserve">го </w:t>
      </w:r>
      <w:r w:rsidRPr="00E92F82">
        <w:rPr>
          <w:rFonts w:ascii="Times New Roman" w:hAnsi="Times New Roman" w:cs="Times New Roman"/>
          <w:sz w:val="28"/>
          <w:szCs w:val="28"/>
        </w:rPr>
        <w:t>настроени</w:t>
      </w:r>
      <w:r w:rsidR="0097276F">
        <w:rPr>
          <w:rFonts w:ascii="Times New Roman" w:hAnsi="Times New Roman" w:cs="Times New Roman"/>
          <w:sz w:val="28"/>
          <w:szCs w:val="28"/>
        </w:rPr>
        <w:t>я</w:t>
      </w:r>
      <w:r w:rsidRPr="00E92F82">
        <w:rPr>
          <w:rFonts w:ascii="Times New Roman" w:hAnsi="Times New Roman" w:cs="Times New Roman"/>
          <w:sz w:val="28"/>
          <w:szCs w:val="28"/>
        </w:rPr>
        <w:t>.</w:t>
      </w:r>
    </w:p>
    <w:p w:rsidR="00E92F82" w:rsidRPr="00E92F82" w:rsidRDefault="001C57F3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«Осень, 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очей очарованье».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техники и средства художественного изображения</w:t>
      </w:r>
      <w:r w:rsidR="001C57F3">
        <w:rPr>
          <w:rFonts w:ascii="Times New Roman" w:hAnsi="Times New Roman" w:cs="Times New Roman"/>
          <w:sz w:val="28"/>
          <w:szCs w:val="28"/>
        </w:rPr>
        <w:t xml:space="preserve"> осени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>Работа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над осенним пейзажем</w:t>
      </w:r>
      <w:r w:rsidR="001C57F3">
        <w:rPr>
          <w:rFonts w:ascii="Times New Roman" w:hAnsi="Times New Roman" w:cs="Times New Roman"/>
          <w:sz w:val="28"/>
          <w:szCs w:val="28"/>
        </w:rPr>
        <w:t>. 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1C57F3">
        <w:rPr>
          <w:rFonts w:ascii="Times New Roman" w:hAnsi="Times New Roman" w:cs="Times New Roman"/>
          <w:sz w:val="28"/>
          <w:szCs w:val="28"/>
        </w:rPr>
        <w:t>ча осеннего настроения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окружающей природы. Знакомство с техникой «коллаж». </w:t>
      </w:r>
      <w:r w:rsidR="001C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>Л</w:t>
      </w:r>
      <w:r w:rsidRPr="00E92F82">
        <w:rPr>
          <w:rFonts w:ascii="Times New Roman" w:hAnsi="Times New Roman" w:cs="Times New Roman"/>
          <w:sz w:val="28"/>
          <w:szCs w:val="28"/>
        </w:rPr>
        <w:t>инейн</w:t>
      </w:r>
      <w:r w:rsidR="001C57F3">
        <w:rPr>
          <w:rFonts w:ascii="Times New Roman" w:hAnsi="Times New Roman" w:cs="Times New Roman"/>
          <w:sz w:val="28"/>
          <w:szCs w:val="28"/>
        </w:rPr>
        <w:t>ая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и воздушн</w:t>
      </w:r>
      <w:r w:rsidR="001C57F3">
        <w:rPr>
          <w:rFonts w:ascii="Times New Roman" w:hAnsi="Times New Roman" w:cs="Times New Roman"/>
          <w:sz w:val="28"/>
          <w:szCs w:val="28"/>
        </w:rPr>
        <w:t>ая перспектива.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C57F3">
        <w:rPr>
          <w:rFonts w:ascii="Times New Roman" w:hAnsi="Times New Roman" w:cs="Times New Roman"/>
          <w:sz w:val="28"/>
          <w:szCs w:val="28"/>
        </w:rPr>
        <w:t xml:space="preserve">  Понятие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«колорит». Выстраивани</w:t>
      </w:r>
      <w:r w:rsidR="001C57F3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композиции ближнего и дальнего плана. Передача осеннего настроения в </w:t>
      </w:r>
      <w:r w:rsidR="001C57F3">
        <w:rPr>
          <w:rFonts w:ascii="Times New Roman" w:hAnsi="Times New Roman" w:cs="Times New Roman"/>
          <w:sz w:val="28"/>
          <w:szCs w:val="28"/>
        </w:rPr>
        <w:t>различных техниках: в живописи,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коллаже.</w:t>
      </w:r>
    </w:p>
    <w:p w:rsidR="00E92F82" w:rsidRPr="004A7E7C" w:rsidRDefault="00E92F82" w:rsidP="004A7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A7E7C" w:rsidRPr="004A7E7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A7E7C" w:rsidRPr="004A7E7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ек»</w:t>
      </w:r>
    </w:p>
    <w:p w:rsidR="004A7E7C" w:rsidRPr="004A7E7C" w:rsidRDefault="004A7E7C" w:rsidP="004A7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</w:t>
      </w:r>
      <w:r w:rsidRPr="004A7E7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4A7E7C">
        <w:rPr>
          <w:rFonts w:ascii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на пр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ере</w:t>
      </w:r>
      <w:r w:rsidRPr="004A7E7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5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арисо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енс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рисо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жск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4A7E7C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оже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0B4" w:rsidRPr="008E6FD4" w:rsidRDefault="004A7E7C" w:rsidP="008E6F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E7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4A7E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а:</w:t>
      </w:r>
      <w:r w:rsidRPr="004A7E7C">
        <w:rPr>
          <w:rFonts w:ascii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Женс</w:t>
      </w:r>
      <w:r w:rsidRPr="004A7E7C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 ан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ём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енс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4"/>
          <w:sz w:val="28"/>
          <w:szCs w:val="28"/>
        </w:rPr>
        <w:t>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 «Волшебница Зима». 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="000475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0475CF" w:rsidRPr="000475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Pr="00E92F82">
        <w:rPr>
          <w:rFonts w:ascii="Times New Roman" w:hAnsi="Times New Roman" w:cs="Times New Roman"/>
          <w:sz w:val="28"/>
          <w:szCs w:val="28"/>
        </w:rPr>
        <w:t>ематическо</w:t>
      </w:r>
      <w:r w:rsidR="000475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рисованию</w:t>
      </w:r>
      <w:r w:rsidR="000475CF">
        <w:rPr>
          <w:rFonts w:ascii="Times New Roman" w:hAnsi="Times New Roman" w:cs="Times New Roman"/>
          <w:sz w:val="28"/>
          <w:szCs w:val="28"/>
        </w:rPr>
        <w:t>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 Рисунки на заданную тему </w:t>
      </w:r>
      <w:r w:rsidR="000475CF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0475CF">
        <w:rPr>
          <w:rFonts w:ascii="Times New Roman" w:hAnsi="Times New Roman" w:cs="Times New Roman"/>
          <w:sz w:val="28"/>
          <w:szCs w:val="28"/>
        </w:rPr>
        <w:t>х</w:t>
      </w:r>
      <w:r w:rsidRPr="00E92F82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0475CF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материал</w:t>
      </w:r>
      <w:r w:rsidR="000475CF">
        <w:rPr>
          <w:rFonts w:ascii="Times New Roman" w:hAnsi="Times New Roman" w:cs="Times New Roman"/>
          <w:sz w:val="28"/>
          <w:szCs w:val="28"/>
        </w:rPr>
        <w:t>ов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5CF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редварительн</w:t>
      </w:r>
      <w:r w:rsidR="000475C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0475CF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, наброски, эскизы.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475CF" w:rsidRPr="00E92F82">
        <w:rPr>
          <w:rFonts w:ascii="Times New Roman" w:hAnsi="Times New Roman" w:cs="Times New Roman"/>
          <w:sz w:val="28"/>
          <w:szCs w:val="28"/>
        </w:rPr>
        <w:t>С</w:t>
      </w:r>
      <w:r w:rsidRPr="00E92F82">
        <w:rPr>
          <w:rFonts w:ascii="Times New Roman" w:hAnsi="Times New Roman" w:cs="Times New Roman"/>
          <w:sz w:val="28"/>
          <w:szCs w:val="28"/>
        </w:rPr>
        <w:t>остав</w:t>
      </w:r>
      <w:r w:rsidR="000475CF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E92F82">
        <w:rPr>
          <w:rFonts w:ascii="Times New Roman" w:hAnsi="Times New Roman" w:cs="Times New Roman"/>
          <w:sz w:val="28"/>
          <w:szCs w:val="28"/>
        </w:rPr>
        <w:t>композици</w:t>
      </w:r>
      <w:r w:rsidR="000475CF">
        <w:rPr>
          <w:rFonts w:ascii="Times New Roman" w:hAnsi="Times New Roman" w:cs="Times New Roman"/>
          <w:sz w:val="28"/>
          <w:szCs w:val="28"/>
        </w:rPr>
        <w:t>и</w:t>
      </w:r>
      <w:r w:rsidR="006110ED">
        <w:rPr>
          <w:rFonts w:ascii="Times New Roman" w:hAnsi="Times New Roman" w:cs="Times New Roman"/>
          <w:sz w:val="28"/>
          <w:szCs w:val="28"/>
        </w:rPr>
        <w:t xml:space="preserve">, </w:t>
      </w:r>
      <w:r w:rsidRPr="00E92F82">
        <w:rPr>
          <w:rFonts w:ascii="Times New Roman" w:hAnsi="Times New Roman" w:cs="Times New Roman"/>
          <w:sz w:val="28"/>
          <w:szCs w:val="28"/>
        </w:rPr>
        <w:t>цветовое решение своего рисунка, переда</w:t>
      </w:r>
      <w:r w:rsidR="006110ED">
        <w:rPr>
          <w:rFonts w:ascii="Times New Roman" w:hAnsi="Times New Roman" w:cs="Times New Roman"/>
          <w:sz w:val="28"/>
          <w:szCs w:val="28"/>
        </w:rPr>
        <w:t xml:space="preserve">ча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>цветовую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гамм</w:t>
      </w:r>
      <w:r w:rsidR="006110ED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 xml:space="preserve"> зимнего пейзажа. 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8. «Весеннее настроение». 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6110ED">
        <w:rPr>
          <w:rFonts w:ascii="Times New Roman" w:hAnsi="Times New Roman" w:cs="Times New Roman"/>
          <w:sz w:val="28"/>
          <w:szCs w:val="28"/>
        </w:rPr>
        <w:t xml:space="preserve"> П</w:t>
      </w:r>
      <w:r w:rsidRPr="00E92F82">
        <w:rPr>
          <w:rFonts w:ascii="Times New Roman" w:hAnsi="Times New Roman" w:cs="Times New Roman"/>
          <w:sz w:val="28"/>
          <w:szCs w:val="28"/>
        </w:rPr>
        <w:t>равил</w:t>
      </w:r>
      <w:r w:rsidR="006110ED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построения пейзажа (плановость, перекрывание одного предмета другим, выделение главного). Определение признаков, характерных для весеннего времени года.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 Закрепление знаний линейной и воздушной перспективы. Определение светлой, нежной цветовой гаммы для весенней темы. Работа над образом Весны – Девочки-Веснянки. Передача цветом весеннего настроения. 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6110ED" w:rsidRPr="00E92F82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>кварель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 проработкой цветными карандашами и фломастерами, рисование на мятой бумаге, коллаж.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9. «Красота родного края».</w:t>
      </w:r>
      <w:r w:rsidR="006110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567469">
        <w:rPr>
          <w:rFonts w:ascii="Times New Roman" w:hAnsi="Times New Roman" w:cs="Times New Roman"/>
          <w:sz w:val="28"/>
          <w:szCs w:val="28"/>
        </w:rPr>
        <w:t xml:space="preserve"> Что такое сюжетная композиция. Передача настроения в живописном решении. Графическое решение рисунка.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="005674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67469">
        <w:rPr>
          <w:rFonts w:ascii="Times New Roman" w:hAnsi="Times New Roman" w:cs="Times New Roman"/>
          <w:sz w:val="28"/>
          <w:szCs w:val="28"/>
        </w:rPr>
        <w:t>Создание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сюжетн</w:t>
      </w:r>
      <w:r w:rsidR="001938C7">
        <w:rPr>
          <w:rFonts w:ascii="Times New Roman" w:hAnsi="Times New Roman" w:cs="Times New Roman"/>
          <w:sz w:val="28"/>
          <w:szCs w:val="28"/>
        </w:rPr>
        <w:t>ой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1938C7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 заданную тему в любой на выбор технике. </w:t>
      </w:r>
      <w:r w:rsidR="001938C7">
        <w:rPr>
          <w:rFonts w:ascii="Times New Roman" w:hAnsi="Times New Roman" w:cs="Times New Roman"/>
          <w:sz w:val="28"/>
          <w:szCs w:val="28"/>
        </w:rPr>
        <w:t xml:space="preserve"> </w:t>
      </w:r>
      <w:r w:rsidR="001938C7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1938C7">
        <w:rPr>
          <w:rFonts w:ascii="Times New Roman" w:hAnsi="Times New Roman" w:cs="Times New Roman"/>
          <w:sz w:val="28"/>
          <w:szCs w:val="28"/>
        </w:rPr>
        <w:t xml:space="preserve">ча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938C7">
        <w:rPr>
          <w:rFonts w:ascii="Times New Roman" w:hAnsi="Times New Roman" w:cs="Times New Roman"/>
          <w:sz w:val="28"/>
          <w:szCs w:val="28"/>
        </w:rPr>
        <w:t xml:space="preserve">цветом </w:t>
      </w:r>
      <w:r w:rsidRPr="00E92F82">
        <w:rPr>
          <w:rFonts w:ascii="Times New Roman" w:hAnsi="Times New Roman" w:cs="Times New Roman"/>
          <w:sz w:val="28"/>
          <w:szCs w:val="28"/>
        </w:rPr>
        <w:t>празднично</w:t>
      </w:r>
      <w:r w:rsidR="001938C7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радостно</w:t>
      </w:r>
      <w:r w:rsidR="001938C7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1938C7">
        <w:rPr>
          <w:rFonts w:ascii="Times New Roman" w:hAnsi="Times New Roman" w:cs="Times New Roman"/>
          <w:sz w:val="28"/>
          <w:szCs w:val="28"/>
        </w:rPr>
        <w:t>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живописном решении работы</w:t>
      </w:r>
      <w:r w:rsidR="001938C7">
        <w:rPr>
          <w:rFonts w:ascii="Times New Roman" w:hAnsi="Times New Roman" w:cs="Times New Roman"/>
          <w:sz w:val="28"/>
          <w:szCs w:val="28"/>
        </w:rPr>
        <w:t>.</w:t>
      </w:r>
      <w:r w:rsidR="00FD2FAE">
        <w:rPr>
          <w:rFonts w:ascii="Times New Roman" w:hAnsi="Times New Roman" w:cs="Times New Roman"/>
          <w:sz w:val="28"/>
          <w:szCs w:val="28"/>
        </w:rPr>
        <w:t xml:space="preserve"> </w:t>
      </w:r>
      <w:r w:rsidR="001938C7" w:rsidRPr="00E92F82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>спользова</w:t>
      </w:r>
      <w:r w:rsidR="001938C7">
        <w:rPr>
          <w:rFonts w:ascii="Times New Roman" w:hAnsi="Times New Roman" w:cs="Times New Roman"/>
          <w:sz w:val="28"/>
          <w:szCs w:val="28"/>
        </w:rPr>
        <w:t xml:space="preserve">ние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938C7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графически</w:t>
      </w:r>
      <w:r w:rsidR="001938C7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выразительны</w:t>
      </w:r>
      <w:r w:rsidR="001938C7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938C7">
        <w:rPr>
          <w:rFonts w:ascii="Times New Roman" w:hAnsi="Times New Roman" w:cs="Times New Roman"/>
          <w:sz w:val="28"/>
          <w:szCs w:val="28"/>
        </w:rPr>
        <w:t xml:space="preserve">: </w:t>
      </w:r>
      <w:r w:rsidRPr="00E92F82">
        <w:rPr>
          <w:rFonts w:ascii="Times New Roman" w:hAnsi="Times New Roman" w:cs="Times New Roman"/>
          <w:sz w:val="28"/>
          <w:szCs w:val="28"/>
        </w:rPr>
        <w:t>пятно, линия.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 «Итоговое занятие». </w:t>
      </w:r>
      <w:r w:rsidR="008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sz w:val="28"/>
          <w:szCs w:val="28"/>
        </w:rPr>
        <w:t>Тестирование пройденного материала.</w:t>
      </w:r>
    </w:p>
    <w:p w:rsidR="00726FBA" w:rsidRDefault="00726FBA" w:rsidP="00FD2FA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:rsidR="00FD2FAE" w:rsidRPr="00FD2FAE" w:rsidRDefault="00FD2FAE" w:rsidP="00FD2FA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highlight w:val="lightGray"/>
        </w:rPr>
      </w:pPr>
    </w:p>
    <w:p w:rsidR="00726FBA" w:rsidRDefault="00726FBA" w:rsidP="00FD2FA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</w:t>
      </w:r>
      <w:bookmarkEnd w:id="7"/>
      <w:r w:rsidR="00FD2F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2FAE" w:rsidRPr="00FD2FAE" w:rsidRDefault="00FD2FAE" w:rsidP="00FD2FAE">
      <w:pPr>
        <w:rPr>
          <w:sz w:val="6"/>
        </w:rPr>
      </w:pPr>
    </w:p>
    <w:p w:rsidR="00FD2FAE" w:rsidRPr="00FA73B7" w:rsidRDefault="00726FBA" w:rsidP="00FA73B7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FD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3B7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D2FAE" w:rsidRPr="00BD3EDE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BD3EDE">
        <w:rPr>
          <w:rFonts w:ascii="Times New Roman" w:eastAsia="Times New Roman" w:hAnsi="Times New Roman" w:cs="Times New Roman"/>
          <w:b/>
          <w:i/>
          <w:sz w:val="28"/>
        </w:rPr>
        <w:t>Обучающийся</w:t>
      </w:r>
      <w:proofErr w:type="gramEnd"/>
      <w:r w:rsidRPr="00BD3EDE">
        <w:rPr>
          <w:rFonts w:ascii="Times New Roman" w:eastAsia="Times New Roman" w:hAnsi="Times New Roman" w:cs="Times New Roman"/>
          <w:b/>
          <w:i/>
          <w:sz w:val="28"/>
        </w:rPr>
        <w:t xml:space="preserve"> знает: </w:t>
      </w:r>
    </w:p>
    <w:p w:rsidR="00FD2FAE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правила поведения и общения на онлайн-занятиях, правила техники безопасности, предусмотренные тематическими блоками; </w:t>
      </w:r>
    </w:p>
    <w:p w:rsidR="00FD2FAE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понятия и термины, предусмотренные программными блоками; </w:t>
      </w:r>
    </w:p>
    <w:p w:rsidR="00FA73B7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лементарные средства художественной выразительности (линия, пятно, </w:t>
      </w:r>
      <w:proofErr w:type="gramStart"/>
      <w:r w:rsidR="00726FBA" w:rsidRPr="003731C6">
        <w:rPr>
          <w:rFonts w:ascii="Times New Roman" w:eastAsia="Times New Roman" w:hAnsi="Times New Roman" w:cs="Times New Roman"/>
          <w:sz w:val="28"/>
        </w:rPr>
        <w:t>тычок</w:t>
      </w:r>
      <w:proofErr w:type="gramEnd"/>
      <w:r w:rsidR="00726FBA" w:rsidRPr="003731C6">
        <w:rPr>
          <w:rFonts w:ascii="Times New Roman" w:eastAsia="Times New Roman" w:hAnsi="Times New Roman" w:cs="Times New Roman"/>
          <w:sz w:val="28"/>
        </w:rPr>
        <w:t xml:space="preserve">, мазок и т.д.); </w:t>
      </w:r>
    </w:p>
    <w:p w:rsidR="00FA73B7" w:rsidRDefault="00FA73B7" w:rsidP="00FA73B7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приёмы работы с бумагой, картоном. </w:t>
      </w:r>
    </w:p>
    <w:p w:rsidR="00FA73B7" w:rsidRPr="00BD3EDE" w:rsidRDefault="00726FBA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BD3EDE">
        <w:rPr>
          <w:rFonts w:ascii="Times New Roman" w:eastAsia="Times New Roman" w:hAnsi="Times New Roman" w:cs="Times New Roman"/>
          <w:b/>
          <w:i/>
          <w:sz w:val="28"/>
        </w:rPr>
        <w:t xml:space="preserve">Обучающийся умеет: </w:t>
      </w:r>
    </w:p>
    <w:p w:rsidR="00FA73B7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изображать предметы и создавать несложные сюжетные композиции, используя разнообразные приёмы лепки и рисования, бумагопластики, сочетать разные техники и их элементы между собой в одной композиции; </w:t>
      </w:r>
    </w:p>
    <w:p w:rsidR="00BD3EDE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пользоваться инструментами и приспособлениями, предусмотренными тематическими блоками; </w:t>
      </w:r>
    </w:p>
    <w:p w:rsidR="00BD3EDE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вести диалог со сверстниками и взрослыми; </w:t>
      </w:r>
    </w:p>
    <w:p w:rsidR="00BD3EDE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строить простейшие умозаключения; </w:t>
      </w:r>
    </w:p>
    <w:p w:rsidR="00BD3EDE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самостоятельно (при минимальной помощи взрослого) по образцу (или самостоятельно) выполнять действия, предусмотренные программ</w:t>
      </w:r>
      <w:r>
        <w:rPr>
          <w:rFonts w:ascii="Times New Roman" w:eastAsia="Times New Roman" w:hAnsi="Times New Roman" w:cs="Times New Roman"/>
          <w:sz w:val="28"/>
        </w:rPr>
        <w:t>ой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; </w:t>
      </w:r>
    </w:p>
    <w:p w:rsidR="00726FBA" w:rsidRPr="003731C6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вносить собственные творческие эле</w:t>
      </w:r>
      <w:r w:rsidR="00EC5EAA">
        <w:rPr>
          <w:rFonts w:ascii="Times New Roman" w:eastAsia="Times New Roman" w:hAnsi="Times New Roman" w:cs="Times New Roman"/>
          <w:sz w:val="28"/>
        </w:rPr>
        <w:t xml:space="preserve">менты к предлагаемому образцу. </w:t>
      </w:r>
    </w:p>
    <w:p w:rsidR="00726FBA" w:rsidRPr="00CE6275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проявление интереса и потребности к дальнейшему дополнительному образованию, инициативы в творческой и коллективной деятельности; </w:t>
      </w:r>
    </w:p>
    <w:p w:rsidR="00BD3EDE" w:rsidRDefault="00BD3EDE" w:rsidP="00BD3ED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умение понимать причины успеха и неуспеха в образовательной деятельности;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развитые коммуникативные умения общения в цифровой образовательной среде (дистанционная работа в команде, умение оказывать и принимать сочувствие и поддержку со стороны других людей, реагировать на справедливую и несправедливую критику, контактность др.);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проявление способности к обобщению, анализу, самостоятельному восприятию обучающей информации;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развитие речи, обогащение словарного запаса; </w:t>
      </w:r>
    </w:p>
    <w:p w:rsidR="00726FBA" w:rsidRPr="00EC5EAA" w:rsidRDefault="00BD3EDE" w:rsidP="00EC5EA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развитие мелкой моторики посредством художественной и декоративно-прикладной деятельности. </w:t>
      </w:r>
    </w:p>
    <w:p w:rsidR="00726FBA" w:rsidRPr="00CE6275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8"/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развитие самостоятельности, понимания личной ответственности за свои поступки;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мотивация к учебному труду, дальнейшему обучению в системе дополнительного общего образования;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устойчивого интереса к художественному виду творчества;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нравственных качеств;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формирование навыков работы в цифровой образовательной среде, уважительного и доброжелательног</w:t>
      </w:r>
      <w:r>
        <w:rPr>
          <w:rFonts w:eastAsia="Times New Roman" w:cs="Times New Roman"/>
        </w:rPr>
        <w:t>о отношения к другому человеку;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формирование </w:t>
      </w:r>
      <w:r w:rsidR="00726FBA" w:rsidRPr="003731C6">
        <w:rPr>
          <w:rFonts w:eastAsia="Times New Roman" w:cs="Times New Roman"/>
        </w:rPr>
        <w:t>способности занимается самостоятельно по разработанной программе, просматривать записи мастер-классов и другие материалы, консультир</w:t>
      </w:r>
      <w:r>
        <w:rPr>
          <w:rFonts w:eastAsia="Times New Roman" w:cs="Times New Roman"/>
        </w:rPr>
        <w:t>ования</w:t>
      </w:r>
      <w:r w:rsidR="00726FBA" w:rsidRPr="003731C6">
        <w:rPr>
          <w:rFonts w:eastAsia="Times New Roman" w:cs="Times New Roman"/>
        </w:rPr>
        <w:t xml:space="preserve"> с </w:t>
      </w:r>
      <w:r>
        <w:rPr>
          <w:rFonts w:eastAsia="Times New Roman" w:cs="Times New Roman"/>
        </w:rPr>
        <w:t>педагогом</w:t>
      </w:r>
      <w:r w:rsidR="00726FBA" w:rsidRPr="003731C6">
        <w:rPr>
          <w:rFonts w:eastAsia="Times New Roman" w:cs="Times New Roman"/>
        </w:rPr>
        <w:t xml:space="preserve"> в онлайн-чате;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чувства уверенности в своих силах, самостоятельность, инициативность; </w:t>
      </w:r>
    </w:p>
    <w:p w:rsidR="00726FBA" w:rsidRPr="003731C6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формирование коммуникативной компетентности в общении и сотрудничестве со сверстниками и взрослыми в разных социальных ситуациях. </w:t>
      </w:r>
      <w:r w:rsidR="00726FBA" w:rsidRPr="003731C6">
        <w:rPr>
          <w:rFonts w:eastAsia="Times New Roman" w:cs="Times New Roman"/>
        </w:rPr>
        <w:br/>
      </w: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153C87">
          <w:headerReference w:type="default" r:id="rId10"/>
          <w:footerReference w:type="default" r:id="rId11"/>
          <w:type w:val="nextColumn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54BC" w:rsidRDefault="00BD3EDE" w:rsidP="00BD3EDE">
      <w:pPr>
        <w:pStyle w:val="1"/>
        <w:ind w:left="720"/>
        <w:jc w:val="center"/>
        <w:rPr>
          <w:rFonts w:eastAsia="Calibri"/>
        </w:rPr>
      </w:pPr>
      <w:r>
        <w:rPr>
          <w:rFonts w:eastAsia="Calibri"/>
        </w:rPr>
        <w:lastRenderedPageBreak/>
        <w:t>Раздел 2. Комплекс организационно – педагогических условий реализации программы</w:t>
      </w:r>
    </w:p>
    <w:p w:rsidR="00BD3EDE" w:rsidRPr="003731C6" w:rsidRDefault="00BD3EDE" w:rsidP="00BD3EDE">
      <w:pPr>
        <w:pStyle w:val="1"/>
        <w:ind w:left="720"/>
        <w:rPr>
          <w:sz w:val="36"/>
          <w:szCs w:val="36"/>
        </w:rPr>
      </w:pPr>
    </w:p>
    <w:p w:rsidR="00950055" w:rsidRDefault="00950055" w:rsidP="00BD3ED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9"/>
    </w:p>
    <w:p w:rsidR="00BD3EDE" w:rsidRPr="00BD3EDE" w:rsidRDefault="00BD3EDE" w:rsidP="00BD3EDE"/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2851"/>
        <w:gridCol w:w="2333"/>
      </w:tblGrid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Период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Сроки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Кол-во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Продолжительность учебного года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01.09.  - 31.05.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36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Начало </w:t>
            </w:r>
            <w:proofErr w:type="gramStart"/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учебного</w:t>
            </w:r>
            <w:proofErr w:type="gramEnd"/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года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- для групп первого года обучения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15.09.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Период образовательной деятельности </w:t>
            </w:r>
            <w:r w:rsidRPr="00BD3EDE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</w:t>
            </w: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полугодие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01.09.–31.12.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17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Период образовательной деятельности </w:t>
            </w:r>
            <w:r w:rsidRPr="00BD3EDE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II</w:t>
            </w: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полугодие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19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Текущий контроль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После освоения каждой темы программы</w:t>
            </w:r>
          </w:p>
        </w:tc>
      </w:tr>
    </w:tbl>
    <w:p w:rsidR="00BD3EDE" w:rsidRDefault="00BD3EDE" w:rsidP="00BD3EDE"/>
    <w:p w:rsidR="00153C87" w:rsidRPr="00153C87" w:rsidRDefault="00153C87" w:rsidP="0015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3C87">
        <w:rPr>
          <w:rFonts w:ascii="Times New Roman" w:hAnsi="Times New Roman"/>
          <w:sz w:val="28"/>
          <w:szCs w:val="24"/>
        </w:rPr>
        <w:t xml:space="preserve">Календарный учебный график проведения занятий составляется </w:t>
      </w:r>
      <w:r w:rsidRPr="00153C87">
        <w:rPr>
          <w:rFonts w:ascii="Times New Roman" w:hAnsi="Times New Roman"/>
          <w:bCs/>
          <w:sz w:val="28"/>
          <w:szCs w:val="24"/>
        </w:rPr>
        <w:t>ежегодно</w:t>
      </w:r>
      <w:r w:rsidRPr="00153C87">
        <w:rPr>
          <w:rFonts w:ascii="Times New Roman" w:hAnsi="Times New Roman"/>
          <w:sz w:val="28"/>
          <w:szCs w:val="24"/>
        </w:rPr>
        <w:t xml:space="preserve">, более подробно </w:t>
      </w:r>
      <w:r w:rsidRPr="00153C87">
        <w:rPr>
          <w:rFonts w:ascii="Times New Roman" w:hAnsi="Times New Roman"/>
          <w:bCs/>
          <w:sz w:val="28"/>
          <w:szCs w:val="24"/>
        </w:rPr>
        <w:t>на каждый учебный год</w:t>
      </w:r>
      <w:r w:rsidRPr="00153C87">
        <w:rPr>
          <w:rFonts w:ascii="Times New Roman" w:hAnsi="Times New Roman"/>
          <w:sz w:val="28"/>
          <w:szCs w:val="24"/>
        </w:rPr>
        <w:t xml:space="preserve"> и на каждую учебную группу и является </w:t>
      </w:r>
      <w:r w:rsidRPr="00153C87">
        <w:rPr>
          <w:rFonts w:ascii="Times New Roman" w:hAnsi="Times New Roman"/>
          <w:b/>
          <w:sz w:val="28"/>
          <w:szCs w:val="24"/>
        </w:rPr>
        <w:t xml:space="preserve">Приложением </w:t>
      </w:r>
      <w:r w:rsidRPr="00153C87">
        <w:rPr>
          <w:rFonts w:ascii="Times New Roman" w:hAnsi="Times New Roman"/>
          <w:sz w:val="28"/>
          <w:szCs w:val="24"/>
        </w:rPr>
        <w:t>к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4"/>
        </w:rPr>
        <w:t>ИЗОград</w:t>
      </w:r>
      <w:r w:rsidRPr="00153C87">
        <w:rPr>
          <w:rFonts w:ascii="Times New Roman" w:hAnsi="Times New Roman"/>
          <w:sz w:val="28"/>
          <w:szCs w:val="24"/>
        </w:rPr>
        <w:t>».</w:t>
      </w:r>
    </w:p>
    <w:p w:rsidR="00153C87" w:rsidRPr="00153C87" w:rsidRDefault="00153C87" w:rsidP="00BD3EDE">
      <w:pPr>
        <w:rPr>
          <w:sz w:val="24"/>
        </w:rPr>
      </w:pPr>
    </w:p>
    <w:p w:rsidR="00321179" w:rsidRPr="00F21592" w:rsidRDefault="00153C87" w:rsidP="00153C8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  <w:b/>
        </w:rPr>
      </w:pPr>
      <w:r w:rsidRPr="00F21592">
        <w:rPr>
          <w:rFonts w:cs="Times New Roman"/>
          <w:b/>
        </w:rPr>
        <w:t>Условия реализации программы</w:t>
      </w:r>
    </w:p>
    <w:p w:rsidR="00CE54BC" w:rsidRPr="00F21592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F21592" w:rsidRPr="00F21592" w:rsidRDefault="00F21592" w:rsidP="00F21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1592">
        <w:rPr>
          <w:rFonts w:ascii="Times New Roman" w:eastAsia="Times New Roman" w:hAnsi="Times New Roman"/>
          <w:sz w:val="28"/>
          <w:szCs w:val="28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</w:t>
      </w:r>
      <w:r>
        <w:rPr>
          <w:rFonts w:ascii="Times New Roman" w:eastAsia="Times New Roman" w:hAnsi="Times New Roman"/>
          <w:sz w:val="28"/>
          <w:szCs w:val="28"/>
        </w:rPr>
        <w:t>ации образовательной программы.</w:t>
      </w:r>
    </w:p>
    <w:p w:rsidR="00F21592" w:rsidRPr="00F21592" w:rsidRDefault="00F21592" w:rsidP="00F21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592"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71"/>
      </w:tblGrid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EC5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Художественные изобразительные материалы, инструменты и приспособления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B94D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Гуашь, акварель, уголь художественный, сангина, гелиевые ручки, восковые мелки, пастель, простые карандаши; ластики, кисти; </w:t>
            </w:r>
            <w:r w:rsidR="00B94DEC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EC5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Ножницы; приспособления и </w:t>
            </w: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gram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нетрадиционные для получения оттисков (расчёски, рельефные пластиковые и бумажные поверхности, кружевные салфетки; колпачки, крышки, пуговицы и печатки, коктейльные трубочки)</w:t>
            </w:r>
            <w:r w:rsidR="00B9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02C7" w:rsidRDefault="003E02C7" w:rsidP="009103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1030B" w:rsidRPr="003E02C7" w:rsidRDefault="0091030B" w:rsidP="009103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1D" w:rsidRDefault="00F21592" w:rsidP="005A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592"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864386" w:rsidRPr="00864386" w:rsidRDefault="00864386" w:rsidP="00864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Актуальные видео, </w:t>
      </w:r>
      <w:r w:rsidR="00EC5EAA"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которые обеспечивают достижение планируемых результатов.</w:t>
      </w:r>
    </w:p>
    <w:p w:rsidR="00712C78" w:rsidRDefault="00712C78" w:rsidP="0071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D54">
        <w:rPr>
          <w:rFonts w:ascii="Times New Roman" w:eastAsia="Times New Roman" w:hAnsi="Times New Roman" w:cs="Times New Roman"/>
          <w:i/>
          <w:sz w:val="28"/>
          <w:szCs w:val="28"/>
        </w:rPr>
        <w:t>Экранно-звуковые пособия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C5EAA" w:rsidRPr="00EC5EAA" w:rsidRDefault="00EC5EAA" w:rsidP="00EC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36D54">
        <w:rPr>
          <w:rFonts w:ascii="Times New Roman" w:hAnsi="Times New Roman" w:cs="Times New Roman"/>
          <w:sz w:val="28"/>
          <w:szCs w:val="28"/>
        </w:rPr>
        <w:t>резентации к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C78" w:rsidRPr="005A0E1D" w:rsidRDefault="00712C78" w:rsidP="0071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4386">
        <w:rPr>
          <w:rFonts w:ascii="Times New Roman" w:hAnsi="Times New Roman" w:cs="Times New Roman"/>
          <w:sz w:val="28"/>
        </w:rPr>
        <w:t>э</w:t>
      </w:r>
      <w:r w:rsidRPr="005A0E1D">
        <w:rPr>
          <w:rFonts w:ascii="Times New Roman" w:hAnsi="Times New Roman" w:cs="Times New Roman"/>
          <w:sz w:val="28"/>
        </w:rPr>
        <w:t xml:space="preserve">лектронные образовательные ресурсы на </w:t>
      </w:r>
      <w:r>
        <w:rPr>
          <w:rFonts w:ascii="Times New Roman" w:hAnsi="Times New Roman" w:cs="Times New Roman"/>
          <w:sz w:val="28"/>
        </w:rPr>
        <w:t xml:space="preserve">образовательной </w:t>
      </w:r>
      <w:r w:rsidRPr="005A0E1D">
        <w:rPr>
          <w:rFonts w:ascii="Times New Roman" w:hAnsi="Times New Roman" w:cs="Times New Roman"/>
          <w:sz w:val="28"/>
        </w:rPr>
        <w:t>платформ</w:t>
      </w:r>
      <w:r>
        <w:rPr>
          <w:rFonts w:ascii="Times New Roman" w:hAnsi="Times New Roman" w:cs="Times New Roman"/>
          <w:sz w:val="28"/>
        </w:rPr>
        <w:t>е</w:t>
      </w:r>
      <w:r w:rsidRPr="005A0E1D">
        <w:rPr>
          <w:rFonts w:ascii="Times New Roman" w:hAnsi="Times New Roman" w:cs="Times New Roman"/>
          <w:sz w:val="28"/>
        </w:rPr>
        <w:t xml:space="preserve"> Сферум, </w:t>
      </w:r>
      <w:r>
        <w:rPr>
          <w:rFonts w:ascii="Times New Roman" w:hAnsi="Times New Roman" w:cs="Times New Roman"/>
          <w:sz w:val="28"/>
        </w:rPr>
        <w:t xml:space="preserve"> электронная почта;</w:t>
      </w:r>
    </w:p>
    <w:p w:rsidR="005A0E1D" w:rsidRDefault="00712C78" w:rsidP="005A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ПК и доступ к сети Интернет.</w:t>
      </w:r>
    </w:p>
    <w:p w:rsidR="00EF21CD" w:rsidRDefault="00EF21CD" w:rsidP="005A0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1CD">
        <w:rPr>
          <w:rFonts w:ascii="Times New Roman" w:hAnsi="Times New Roman" w:cs="Times New Roman"/>
          <w:sz w:val="28"/>
          <w:szCs w:val="28"/>
        </w:rPr>
        <w:t>Объекты  и средства материально-технического обеспечения, используемые при проведении демонстраций, мастер-классов и при включении элементов </w:t>
      </w:r>
      <w:r>
        <w:rPr>
          <w:rFonts w:ascii="Times New Roman" w:hAnsi="Times New Roman" w:cs="Times New Roman"/>
          <w:i/>
          <w:iCs/>
          <w:sz w:val="28"/>
          <w:szCs w:val="28"/>
        </w:rPr>
        <w:t>оф</w:t>
      </w:r>
      <w:r w:rsidRPr="00EF21CD">
        <w:rPr>
          <w:rFonts w:ascii="Times New Roman" w:hAnsi="Times New Roman" w:cs="Times New Roman"/>
          <w:i/>
          <w:iCs/>
          <w:sz w:val="28"/>
          <w:szCs w:val="28"/>
        </w:rPr>
        <w:t>лайн обучения.</w:t>
      </w:r>
    </w:p>
    <w:p w:rsidR="00E36D54" w:rsidRDefault="00E36D54" w:rsidP="00EF2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Печатные пособия: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3C46" w:rsidTr="00FB3C46">
        <w:tc>
          <w:tcPr>
            <w:tcW w:w="4785" w:type="dxa"/>
          </w:tcPr>
          <w:p w:rsidR="00FB3C46" w:rsidRPr="00E36D54" w:rsidRDefault="00FB3C46" w:rsidP="00FB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FB3C46" w:rsidRPr="00FB3C46" w:rsidRDefault="00FB3C46" w:rsidP="00FB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46">
              <w:rPr>
                <w:rFonts w:ascii="Times New Roman" w:hAnsi="Times New Roman" w:cs="Times New Roman"/>
                <w:bCs/>
                <w:sz w:val="28"/>
                <w:szCs w:val="24"/>
              </w:rPr>
              <w:t>Область применения</w:t>
            </w:r>
          </w:p>
        </w:tc>
      </w:tr>
      <w:tr w:rsidR="00EC5EAA" w:rsidTr="00587EF7">
        <w:tc>
          <w:tcPr>
            <w:tcW w:w="4785" w:type="dxa"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пособие, Н.А. Курочкина. Знакомим с портретной живописью. Большое искусство – маленьким. – Санкт-Петербург: Детство-Пресс,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vMerge w:val="restart"/>
            <w:vAlign w:val="center"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B3C46">
              <w:rPr>
                <w:rFonts w:ascii="Times New Roman" w:hAnsi="Times New Roman" w:cs="Times New Roman"/>
                <w:sz w:val="28"/>
                <w:szCs w:val="24"/>
              </w:rPr>
              <w:t>Используется для поиска необходимой информации по темам занятий</w:t>
            </w:r>
          </w:p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5EAA" w:rsidRPr="00FB3C46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AA" w:rsidTr="00FB3C46">
        <w:tc>
          <w:tcPr>
            <w:tcW w:w="4785" w:type="dxa"/>
          </w:tcPr>
          <w:p w:rsidR="00EC5EAA" w:rsidRDefault="00EC5EAA" w:rsidP="00FB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пособие. Курочкина Н.А. Знакомим с жанровой живописью. Большое искусство – маленьким. – Санкт-Пе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тербург: Детство – Пресс, 2007.</w:t>
            </w:r>
          </w:p>
        </w:tc>
        <w:tc>
          <w:tcPr>
            <w:tcW w:w="4785" w:type="dxa"/>
            <w:vMerge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AA" w:rsidTr="00FB3C46">
        <w:tc>
          <w:tcPr>
            <w:tcW w:w="4785" w:type="dxa"/>
          </w:tcPr>
          <w:p w:rsidR="00EC5EAA" w:rsidRDefault="0091030B" w:rsidP="00910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 xml:space="preserve">Вохринцева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5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5EAA" w:rsidRPr="00E36D54">
              <w:rPr>
                <w:rFonts w:ascii="Times New Roman" w:hAnsi="Times New Roman" w:cs="Times New Roman"/>
                <w:sz w:val="28"/>
                <w:szCs w:val="28"/>
              </w:rPr>
              <w:t>Знакомимся с разными странами, национальны</w:t>
            </w:r>
            <w:r w:rsidR="00EC5EAA">
              <w:rPr>
                <w:rFonts w:ascii="Times New Roman" w:hAnsi="Times New Roman" w:cs="Times New Roman"/>
                <w:sz w:val="28"/>
                <w:szCs w:val="28"/>
              </w:rPr>
              <w:t>е костюмы народов России, 2000.</w:t>
            </w:r>
          </w:p>
        </w:tc>
        <w:tc>
          <w:tcPr>
            <w:tcW w:w="4785" w:type="dxa"/>
            <w:vMerge/>
          </w:tcPr>
          <w:p w:rsidR="00EC5EAA" w:rsidRPr="00FB3C46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B3C46" w:rsidRPr="00712C78" w:rsidRDefault="00EF21CD" w:rsidP="0071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1592" w:rsidRPr="00F21592" w:rsidRDefault="00F21592" w:rsidP="00F215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1592">
        <w:rPr>
          <w:rFonts w:ascii="Times New Roman" w:hAnsi="Times New Roman"/>
          <w:b/>
          <w:sz w:val="28"/>
          <w:szCs w:val="28"/>
        </w:rPr>
        <w:t>Кадровое обеспечение реализации программы</w:t>
      </w:r>
    </w:p>
    <w:p w:rsidR="00950055" w:rsidRPr="00F21592" w:rsidRDefault="00F21592" w:rsidP="00EC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F21592">
        <w:rPr>
          <w:rFonts w:ascii="Times New Roman" w:hAnsi="Times New Roman"/>
          <w:sz w:val="28"/>
          <w:szCs w:val="28"/>
        </w:rPr>
        <w:t>Данную программу реализует педагог</w:t>
      </w:r>
      <w:r w:rsidR="00831C03" w:rsidRPr="00831C03">
        <w:rPr>
          <w:rFonts w:cs="Times New Roman"/>
        </w:rPr>
        <w:t xml:space="preserve"> </w:t>
      </w:r>
      <w:r w:rsidR="00831C03" w:rsidRPr="00831C03">
        <w:rPr>
          <w:rFonts w:ascii="Times New Roman" w:hAnsi="Times New Roman" w:cs="Times New Roman"/>
          <w:sz w:val="28"/>
        </w:rPr>
        <w:t>дополнительного образования с уровнем образования и квалификации, соответствующим профессиональному стандарту «Педагог дополнительног</w:t>
      </w:r>
      <w:r w:rsidR="00831C03">
        <w:rPr>
          <w:rFonts w:ascii="Times New Roman" w:hAnsi="Times New Roman" w:cs="Times New Roman"/>
          <w:sz w:val="28"/>
        </w:rPr>
        <w:t>о образования детей и взрослых»</w:t>
      </w:r>
      <w:r w:rsidRPr="00F21592">
        <w:rPr>
          <w:rFonts w:ascii="Times New Roman" w:hAnsi="Times New Roman"/>
          <w:sz w:val="28"/>
          <w:szCs w:val="28"/>
        </w:rPr>
        <w:t>, обладающий профессиональными</w:t>
      </w:r>
      <w:r w:rsidR="00831C03">
        <w:rPr>
          <w:rFonts w:ascii="Times New Roman" w:hAnsi="Times New Roman"/>
          <w:sz w:val="28"/>
          <w:szCs w:val="28"/>
        </w:rPr>
        <w:t xml:space="preserve"> знаниями в предметной области, </w:t>
      </w:r>
      <w:r w:rsidRPr="00F21592">
        <w:rPr>
          <w:rFonts w:ascii="Times New Roman" w:hAnsi="Times New Roman"/>
          <w:sz w:val="28"/>
          <w:szCs w:val="28"/>
        </w:rPr>
        <w:t xml:space="preserve">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</w:t>
      </w:r>
      <w:r w:rsidR="00831C03">
        <w:rPr>
          <w:rFonts w:ascii="Times New Roman" w:hAnsi="Times New Roman"/>
          <w:sz w:val="28"/>
          <w:szCs w:val="28"/>
        </w:rPr>
        <w:t>обучающихся</w:t>
      </w:r>
      <w:r w:rsidRPr="00F21592">
        <w:rPr>
          <w:rFonts w:ascii="Times New Roman" w:hAnsi="Times New Roman"/>
          <w:sz w:val="28"/>
          <w:szCs w:val="28"/>
        </w:rPr>
        <w:t>.</w:t>
      </w:r>
      <w:r w:rsidR="00153C87" w:rsidRPr="00F21592">
        <w:rPr>
          <w:rFonts w:cs="Times New Roman"/>
          <w:b/>
          <w:bCs/>
        </w:rPr>
        <w:t xml:space="preserve"> </w:t>
      </w:r>
    </w:p>
    <w:p w:rsidR="007A7302" w:rsidRDefault="007A7302">
      <w:pPr>
        <w:rPr>
          <w:rFonts w:ascii="Times New Roman" w:hAnsi="Times New Roman" w:cs="Times New Roman"/>
        </w:rPr>
      </w:pPr>
    </w:p>
    <w:p w:rsidR="00831C03" w:rsidRPr="003731C6" w:rsidRDefault="00831C03">
      <w:pPr>
        <w:rPr>
          <w:rFonts w:ascii="Times New Roman" w:hAnsi="Times New Roman" w:cs="Times New Roman"/>
        </w:rPr>
        <w:sectPr w:rsidR="00831C03" w:rsidRPr="003731C6" w:rsidSect="00153C87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950055" w:rsidRPr="003731C6" w:rsidRDefault="00950055" w:rsidP="005A0E1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</w:t>
      </w:r>
      <w:bookmarkEnd w:id="10"/>
    </w:p>
    <w:p w:rsidR="005A0E1D" w:rsidRPr="00712C78" w:rsidRDefault="005A0E1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18"/>
        </w:rPr>
      </w:pPr>
      <w:bookmarkStart w:id="11" w:name="_Hlk98763643"/>
    </w:p>
    <w:p w:rsidR="00950055" w:rsidRPr="00B04CF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  <w:iCs/>
        </w:rPr>
      </w:pPr>
      <w:r w:rsidRPr="005A0E1D">
        <w:rPr>
          <w:rFonts w:cs="Times New Roman"/>
          <w:bCs/>
        </w:rPr>
        <w:t xml:space="preserve">Формы аттестации/контроля </w:t>
      </w:r>
      <w:bookmarkEnd w:id="11"/>
      <w:r w:rsidRPr="005A0E1D">
        <w:rPr>
          <w:rFonts w:cs="Times New Roman"/>
          <w:bCs/>
        </w:rPr>
        <w:t>для выявления предметных и метапредметных результатов</w:t>
      </w:r>
      <w:r w:rsidRPr="00B04CF6">
        <w:rPr>
          <w:rFonts w:cs="Times New Roman"/>
          <w:bCs/>
          <w:iCs/>
        </w:rPr>
        <w:t>:</w:t>
      </w:r>
    </w:p>
    <w:p w:rsidR="00B04CF6" w:rsidRDefault="00B04CF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70BA6" w:rsidRPr="00A50115">
        <w:rPr>
          <w:rFonts w:eastAsia="Times New Roman" w:cs="Times New Roman"/>
        </w:rPr>
        <w:t>творч</w:t>
      </w:r>
      <w:r>
        <w:rPr>
          <w:rFonts w:eastAsia="Times New Roman" w:cs="Times New Roman"/>
        </w:rPr>
        <w:t>еская работа, творческий проект;</w:t>
      </w:r>
      <w:r w:rsidR="00670BA6" w:rsidRPr="00A50115">
        <w:rPr>
          <w:rFonts w:eastAsia="Times New Roman" w:cs="Times New Roman"/>
        </w:rPr>
        <w:t xml:space="preserve"> </w:t>
      </w:r>
    </w:p>
    <w:p w:rsidR="00670BA6" w:rsidRPr="00A50115" w:rsidRDefault="00B04CF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670BA6" w:rsidRPr="00A50115">
        <w:rPr>
          <w:rFonts w:eastAsia="Times New Roman" w:cs="Times New Roman"/>
        </w:rPr>
        <w:t>конкурс, отчетные выставки</w:t>
      </w:r>
      <w:r>
        <w:rPr>
          <w:rFonts w:eastAsia="Times New Roman" w:cs="Times New Roman"/>
          <w:bCs/>
        </w:rPr>
        <w:t>.</w:t>
      </w:r>
    </w:p>
    <w:p w:rsidR="00670BA6" w:rsidRPr="00A5011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2F03B6">
        <w:rPr>
          <w:rFonts w:cs="Times New Roman"/>
          <w:bCs/>
          <w:i/>
        </w:rPr>
        <w:t>Формы аттестации/контроля формы для выявления личностных качеств</w:t>
      </w:r>
      <w:r w:rsidR="00670BA6" w:rsidRPr="002F03B6">
        <w:rPr>
          <w:rFonts w:cs="Times New Roman"/>
          <w:bCs/>
          <w:i/>
        </w:rPr>
        <w:t>:</w:t>
      </w:r>
      <w:r w:rsidR="00FB3C46">
        <w:rPr>
          <w:rFonts w:cs="Times New Roman"/>
          <w:bCs/>
          <w:i/>
        </w:rPr>
        <w:t xml:space="preserve"> </w:t>
      </w:r>
      <w:r w:rsidR="00670BA6" w:rsidRPr="00A50115">
        <w:rPr>
          <w:rFonts w:eastAsia="Times New Roman" w:cs="Times New Roman"/>
        </w:rPr>
        <w:t>наблюдение, беседа, опросы, анкетирование</w:t>
      </w:r>
      <w:r w:rsidR="00E91271" w:rsidRPr="00A50115">
        <w:rPr>
          <w:rFonts w:eastAsia="Times New Roman" w:cs="Times New Roman"/>
          <w:bCs/>
        </w:rPr>
        <w:t xml:space="preserve">, </w:t>
      </w:r>
    </w:p>
    <w:p w:rsidR="00950055" w:rsidRPr="00864386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</w:rPr>
      </w:pPr>
      <w:r w:rsidRPr="00864386">
        <w:rPr>
          <w:rFonts w:cs="Times New Roman"/>
          <w:bCs/>
          <w:i/>
        </w:rPr>
        <w:t>Особенности организации</w:t>
      </w:r>
      <w:r w:rsidRPr="00864386">
        <w:rPr>
          <w:rFonts w:cs="Times New Roman"/>
          <w:bCs/>
          <w:i/>
          <w:iCs/>
        </w:rPr>
        <w:t xml:space="preserve"> </w:t>
      </w:r>
      <w:r w:rsidRPr="00864386">
        <w:rPr>
          <w:rFonts w:cs="Times New Roman"/>
          <w:bCs/>
          <w:i/>
        </w:rPr>
        <w:t>аттестации/контроля:</w:t>
      </w:r>
    </w:p>
    <w:p w:rsidR="002F359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В процессе обучения применяются способы проверки результатов: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входная диагностика (проводится в начале обучения, определяет уровень знаний и художественно-творческих способностей обучающегося (беседа, рисунок);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текущая диагностика при дистанционной форме обучения: беседа с обучающимися и родителями, анализ фото и видео с выполненным заданием, самоконтроль, онлайн консультирование, рецензирование работы обучающегося, взаимопомощь обучающихся в форуме; 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промежуточная диагностика при дистанционной форме обучения: самодиагностика, тестирование с автоматической проверкой, с проверкой педагогом, задания с ответом в виде файла, проектная деятельность, творческая работа (проводится по окончании 1 полугодия в декабре); </w:t>
      </w:r>
    </w:p>
    <w:p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- итоговая диагностика (проводится в конце учебного года, в мае и по окончании курса обучения, определяет уровень освоения программы: итоговая выставка; тестирование).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 xml:space="preserve">Оптимальными </w:t>
      </w:r>
      <w:r w:rsidRPr="00E2360F">
        <w:rPr>
          <w:rFonts w:ascii="Times New Roman" w:hAnsi="Times New Roman"/>
          <w:b/>
          <w:sz w:val="28"/>
          <w:szCs w:val="28"/>
          <w:lang w:eastAsia="ru-RU"/>
        </w:rPr>
        <w:t>способами проверки знаний</w:t>
      </w:r>
      <w:r w:rsidRPr="00E2360F">
        <w:rPr>
          <w:rFonts w:ascii="Times New Roman" w:hAnsi="Times New Roman"/>
          <w:sz w:val="28"/>
          <w:szCs w:val="28"/>
          <w:lang w:eastAsia="ru-RU"/>
        </w:rPr>
        <w:t xml:space="preserve"> обучающихся являются: педагогическое наблюдение, опрос, тестирование, практическая работа, выставка, участие в конкурсах и других мероприятиях различного уровня. 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bCs/>
          <w:sz w:val="28"/>
          <w:szCs w:val="28"/>
          <w:lang w:eastAsia="ru-RU"/>
        </w:rPr>
        <w:t>Контроль результатов осуществляется путем тестирования по пройденным темам.</w:t>
      </w:r>
      <w:r w:rsidRPr="00E2360F">
        <w:rPr>
          <w:rFonts w:ascii="Times New Roman" w:hAnsi="Times New Roman"/>
          <w:sz w:val="28"/>
          <w:szCs w:val="28"/>
          <w:lang w:eastAsia="ru-RU"/>
        </w:rPr>
        <w:t xml:space="preserve"> В конце учебного года готовится </w:t>
      </w:r>
      <w:r w:rsidRPr="00E2360F">
        <w:rPr>
          <w:rFonts w:ascii="Times New Roman" w:hAnsi="Times New Roman"/>
          <w:iCs/>
          <w:sz w:val="28"/>
          <w:szCs w:val="28"/>
          <w:lang w:eastAsia="ru-RU"/>
        </w:rPr>
        <w:t>боль</w:t>
      </w:r>
      <w:r w:rsidRPr="00E2360F">
        <w:rPr>
          <w:rFonts w:ascii="Times New Roman" w:hAnsi="Times New Roman"/>
          <w:iCs/>
          <w:sz w:val="28"/>
          <w:szCs w:val="28"/>
          <w:lang w:eastAsia="ru-RU"/>
        </w:rPr>
        <w:softHyphen/>
        <w:t>шая выставка творческих работ</w:t>
      </w:r>
      <w:r w:rsidRPr="00E2360F">
        <w:rPr>
          <w:rFonts w:ascii="Times New Roman" w:hAnsi="Times New Roman"/>
          <w:sz w:val="28"/>
          <w:szCs w:val="28"/>
          <w:lang w:eastAsia="ru-RU"/>
        </w:rPr>
        <w:t>, в которой участвуют  все  обучающиеся.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 xml:space="preserve">Другие формы подведения итогов:   </w:t>
      </w:r>
    </w:p>
    <w:p w:rsidR="002F359F" w:rsidRPr="00E2360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открытые занятия;</w:t>
      </w:r>
    </w:p>
    <w:p w:rsidR="002F359F" w:rsidRPr="00E2360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защита творческих работ;</w:t>
      </w:r>
    </w:p>
    <w:p w:rsidR="00DD448E" w:rsidRPr="002F359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выполнение итоговых работ по результатам усвоения каждого блока.</w:t>
      </w:r>
    </w:p>
    <w:p w:rsidR="002F359F" w:rsidRDefault="002F359F" w:rsidP="002F359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901"/>
    </w:p>
    <w:p w:rsidR="00950055" w:rsidRDefault="00950055" w:rsidP="002F359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2"/>
    </w:p>
    <w:p w:rsidR="002F359F" w:rsidRPr="002F359F" w:rsidRDefault="002F359F" w:rsidP="002F359F">
      <w:pPr>
        <w:rPr>
          <w:sz w:val="2"/>
        </w:rPr>
      </w:pP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Программой предусмотрены три уровня усвоения учебного материала.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 Первый уровень – низкий.  Обучающийся при выполнении задания опирается на помощь педагога: нуждается в дополнительных пояснениях, помощи, поощрении действий. Работы выполнены на недостаточном уровне</w:t>
      </w:r>
      <w:r>
        <w:rPr>
          <w:rFonts w:eastAsia="Times New Roman" w:cs="Times New Roman"/>
        </w:rPr>
        <w:t xml:space="preserve">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Второй уровень – средний.  Обучающийся может работать самостоятельно, опираясь на словесный комментарий и демонстрацию действий педагогом. Выполняет работу в соответствии с поставленным </w:t>
      </w:r>
      <w:r w:rsidR="006632F8" w:rsidRPr="00A50115">
        <w:rPr>
          <w:rFonts w:eastAsia="Times New Roman" w:cs="Times New Roman"/>
        </w:rPr>
        <w:lastRenderedPageBreak/>
        <w:t>условием. Иногда нуждается в дополнительных пояснениях со стороны педагога. Работы выполнены по образцу, соответствуют общему уровню группы</w:t>
      </w:r>
      <w:r>
        <w:rPr>
          <w:rFonts w:eastAsia="Times New Roman" w:cs="Times New Roman"/>
        </w:rPr>
        <w:t xml:space="preserve">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7F7D8C">
        <w:rPr>
          <w:rFonts w:eastAsia="Times New Roman" w:cs="Times New Roman"/>
        </w:rPr>
        <w:t>Третий уровень -</w:t>
      </w:r>
      <w:r w:rsidR="006632F8" w:rsidRPr="00A50115">
        <w:rPr>
          <w:rFonts w:eastAsia="Times New Roman" w:cs="Times New Roman"/>
        </w:rPr>
        <w:t xml:space="preserve"> высокий.  Обучающийся справляется с поставленными задачами самостоятельно, старается использовать уже имеющиеся знания и умения, творчески подходит к выполнению заданий. Работы отличаются ярко выраженной индивидуальностью </w:t>
      </w: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Оптимальными способами проверки знаний обучающихся являются: педагогическое наблюдение, опрос, тестирование, практическая работа, выставка, участие в конкурсах и других мероприятиях различного уровня.  </w:t>
      </w: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Для выявления результатов освоения программы используются следующие диагностические методики: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>методика В.П. Степанова «Уровень личностных результатов обучающихся»</w:t>
      </w:r>
      <w:r w:rsidR="00824677">
        <w:rPr>
          <w:rFonts w:eastAsia="Times New Roman" w:cs="Times New Roman"/>
        </w:rPr>
        <w:t xml:space="preserve"> (Приложение 2)</w:t>
      </w:r>
      <w:r w:rsidR="006632F8" w:rsidRPr="00A50115">
        <w:rPr>
          <w:rFonts w:eastAsia="Times New Roman" w:cs="Times New Roman"/>
        </w:rPr>
        <w:t xml:space="preserve">: </w:t>
      </w:r>
    </w:p>
    <w:p w:rsidR="006632F8" w:rsidRPr="003731C6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анкета «Уровень мотивации обучающихся к занятиям»; </w:t>
      </w:r>
      <w:r w:rsidR="006632F8" w:rsidRPr="00A50115">
        <w:rPr>
          <w:rFonts w:eastAsia="Times New Roman" w:cs="Times New Roman"/>
        </w:rPr>
        <w:br/>
        <w:t>— карта мониторинга по Л.Н. Буйловой (предметные и метапредметные результаты)</w:t>
      </w:r>
      <w:r w:rsidR="00824677">
        <w:rPr>
          <w:rFonts w:eastAsia="Times New Roman" w:cs="Times New Roman"/>
        </w:rPr>
        <w:t xml:space="preserve"> (Приложение 3)</w:t>
      </w:r>
      <w:r w:rsidR="006632F8" w:rsidRPr="00A50115">
        <w:rPr>
          <w:rFonts w:eastAsia="Times New Roman" w:cs="Times New Roman"/>
        </w:rPr>
        <w:t>.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DD582C" w:rsidRPr="00CE6275" w:rsidRDefault="00950055" w:rsidP="002F359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:rsidR="002F359F" w:rsidRPr="00864386" w:rsidRDefault="002F359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sz w:val="14"/>
        </w:rPr>
      </w:pP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2F03B6">
        <w:rPr>
          <w:rFonts w:eastAsia="Times New Roman" w:cs="Times New Roman"/>
          <w:i/>
        </w:rPr>
        <w:t>Методическое обеспечение программы</w:t>
      </w:r>
      <w:r w:rsidR="00974E4E" w:rsidRPr="002F03B6">
        <w:rPr>
          <w:rFonts w:eastAsia="Times New Roman" w:cs="Times New Roman"/>
          <w:i/>
        </w:rPr>
        <w:t xml:space="preserve">. </w:t>
      </w:r>
      <w:r w:rsidRPr="003731C6">
        <w:rPr>
          <w:rFonts w:eastAsia="Times New Roman" w:cs="Times New Roman"/>
        </w:rPr>
        <w:t xml:space="preserve">Для успешной реализации программы «ИЗОград» необходимо наличие следующих факторов: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1. Регулярное участие в онлайн-занятиях всеми </w:t>
      </w:r>
      <w:r w:rsidR="00974E4E">
        <w:rPr>
          <w:rFonts w:eastAsia="Times New Roman" w:cs="Times New Roman"/>
        </w:rPr>
        <w:t>обучающимися</w:t>
      </w:r>
      <w:r w:rsidRPr="003731C6">
        <w:rPr>
          <w:rFonts w:eastAsia="Times New Roman" w:cs="Times New Roman"/>
        </w:rPr>
        <w:t xml:space="preserve">.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2. Методический материал: таблицы, схемы, иллюстрации, презентации, тематический видео ряд (обучающие ролики и видеофильмы), образцы изделий, контрольные интерактивные тесты, инструкционные карты, карты пооперационного изготовления моделей оригами.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2F03B6">
        <w:rPr>
          <w:rFonts w:eastAsia="Times New Roman" w:cs="Times New Roman"/>
          <w:i/>
        </w:rPr>
        <w:t>Методы, прие</w:t>
      </w:r>
      <w:r w:rsidR="005034CF">
        <w:rPr>
          <w:rFonts w:eastAsia="Times New Roman" w:cs="Times New Roman"/>
          <w:i/>
        </w:rPr>
        <w:t xml:space="preserve">мы и формы реализации программы. </w:t>
      </w:r>
      <w:r w:rsidRPr="003731C6">
        <w:rPr>
          <w:rFonts w:eastAsia="Times New Roman" w:cs="Times New Roman"/>
        </w:rPr>
        <w:t xml:space="preserve">Основные методы </w:t>
      </w:r>
      <w:proofErr w:type="gramStart"/>
      <w:r w:rsidRPr="003731C6">
        <w:rPr>
          <w:rFonts w:eastAsia="Times New Roman" w:cs="Times New Roman"/>
        </w:rPr>
        <w:t>дистанционного</w:t>
      </w:r>
      <w:proofErr w:type="gramEnd"/>
      <w:r w:rsidRPr="003731C6">
        <w:rPr>
          <w:rFonts w:eastAsia="Times New Roman" w:cs="Times New Roman"/>
        </w:rPr>
        <w:t xml:space="preserve"> обучения: </w:t>
      </w:r>
    </w:p>
    <w:p w:rsidR="00974E4E" w:rsidRDefault="002F03B6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₋ методы взаимодействия</w:t>
      </w:r>
      <w:r w:rsidR="006632F8" w:rsidRPr="003731C6">
        <w:rPr>
          <w:rFonts w:eastAsia="Times New Roman" w:cs="Times New Roman"/>
        </w:rPr>
        <w:t xml:space="preserve"> обучающихся с информационно-образовательной средой и между собой (активные и интерактивные);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₋ 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технология); </w:t>
      </w:r>
    </w:p>
    <w:p w:rsidR="00974E4E" w:rsidRDefault="00EF77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3731C6">
        <w:rPr>
          <w:rFonts w:eastAsia="Times New Roman" w:cs="Times New Roman"/>
        </w:rPr>
        <w:t xml:space="preserve">методы стимулирования учебной деятельности (методы развития интереса и методы развития ответственности); </w:t>
      </w:r>
    </w:p>
    <w:p w:rsidR="00974E4E" w:rsidRDefault="00EF77F8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3731C6">
        <w:rPr>
          <w:rFonts w:eastAsia="Times New Roman" w:cs="Times New Roman"/>
        </w:rPr>
        <w:t>методы контроля и самоконтроля (индивидуальные и групповые, репродуктивные и творче</w:t>
      </w:r>
      <w:r>
        <w:rPr>
          <w:rFonts w:eastAsia="Times New Roman" w:cs="Times New Roman"/>
        </w:rPr>
        <w:t>ские, синхронные и асинхронные);</w:t>
      </w:r>
      <w:r w:rsidR="006632F8" w:rsidRPr="003731C6">
        <w:rPr>
          <w:rFonts w:eastAsia="Times New Roman" w:cs="Times New Roman"/>
        </w:rPr>
        <w:t xml:space="preserve"> </w:t>
      </w:r>
    </w:p>
    <w:p w:rsidR="00EF77F8" w:rsidRPr="00EF77F8" w:rsidRDefault="00EF77F8" w:rsidP="00EF77F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в</w:t>
      </w:r>
      <w:r w:rsidR="006632F8" w:rsidRPr="003731C6">
        <w:rPr>
          <w:rFonts w:eastAsia="Times New Roman" w:cs="Times New Roman"/>
        </w:rPr>
        <w:t xml:space="preserve">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изложения). </w:t>
      </w:r>
      <w:r w:rsidR="002F03B6">
        <w:rPr>
          <w:rFonts w:eastAsia="Times New Roman" w:cs="Times New Roman"/>
        </w:rPr>
        <w:t xml:space="preserve"> </w:t>
      </w:r>
    </w:p>
    <w:p w:rsidR="00EF77F8" w:rsidRPr="00EF77F8" w:rsidRDefault="00EF77F8" w:rsidP="00EF7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>В связи с внедрением информационно-компьютерных технологий, появилась возможность включения элементов </w:t>
      </w:r>
      <w:r w:rsidRPr="00EF77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1"/>
        </w:rPr>
        <w:t>медиа-дидактики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 в общеобразовательный процесс. На занятиях используется комплекс информационных образовательных ресурсов: компьютер, мультимедийный 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проектор, коммуникационные каналы. В зависимости от тематики занятия составлены и разработаны визуальные и аудиовизуальные презентационные материалы, подборка которых продолжает осуществляться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:rsidR="002F03B6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Занятия проводятся в соответствии с учебн</w:t>
      </w:r>
      <w:r w:rsidR="00974E4E">
        <w:rPr>
          <w:rFonts w:eastAsia="Times New Roman" w:cs="Times New Roman"/>
        </w:rPr>
        <w:t xml:space="preserve">ым </w:t>
      </w:r>
      <w:r w:rsidRPr="003731C6">
        <w:rPr>
          <w:rFonts w:eastAsia="Times New Roman" w:cs="Times New Roman"/>
        </w:rPr>
        <w:t>планом. Имеют практико</w:t>
      </w:r>
      <w:r w:rsidR="00B01EAF">
        <w:rPr>
          <w:rFonts w:eastAsia="Times New Roman" w:cs="Times New Roman"/>
        </w:rPr>
        <w:t>-</w:t>
      </w:r>
      <w:r w:rsidRPr="003731C6">
        <w:rPr>
          <w:rFonts w:eastAsia="Times New Roman" w:cs="Times New Roman"/>
        </w:rPr>
        <w:t xml:space="preserve">ориентированный характер: в теоретической части занятия изучаются основные понятия, приёмы, средства выразительности; практическая часть направлена на закрепление изученного материала в продуктивной деятельности. </w:t>
      </w:r>
    </w:p>
    <w:p w:rsidR="00864386" w:rsidRPr="00EC5EAA" w:rsidRDefault="006632F8" w:rsidP="00EC5EA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Структура каждого занятия зависит от конкретной темы и решаемых в ней задач. В случае</w:t>
      </w:r>
      <w:proofErr w:type="gramStart"/>
      <w:r w:rsidRPr="003731C6">
        <w:rPr>
          <w:rFonts w:eastAsia="Times New Roman" w:cs="Times New Roman"/>
        </w:rPr>
        <w:t>,</w:t>
      </w:r>
      <w:proofErr w:type="gramEnd"/>
      <w:r w:rsidRPr="003731C6">
        <w:rPr>
          <w:rFonts w:eastAsia="Times New Roman" w:cs="Times New Roman"/>
        </w:rPr>
        <w:t xml:space="preserve"> если </w:t>
      </w:r>
      <w:r w:rsidR="00B01EAF">
        <w:rPr>
          <w:rFonts w:eastAsia="Times New Roman" w:cs="Times New Roman"/>
        </w:rPr>
        <w:t>обучающийся</w:t>
      </w:r>
      <w:r w:rsidRPr="003731C6">
        <w:rPr>
          <w:rFonts w:eastAsia="Times New Roman" w:cs="Times New Roman"/>
        </w:rPr>
        <w:t xml:space="preserve"> не участвует в онлайн-занятиях по каким-либо уважительным причинам и проходит материал самостоятельно (полностью или частично), то в данном случае рекомендуется не менять порядка изучения предложенного материала и предлагаются индивидуальные онлайн-консультации в удобном для </w:t>
      </w:r>
      <w:r w:rsidR="002F03B6">
        <w:rPr>
          <w:rFonts w:eastAsia="Times New Roman" w:cs="Times New Roman"/>
        </w:rPr>
        <w:t xml:space="preserve">обучающегося </w:t>
      </w:r>
      <w:r w:rsidRPr="003731C6">
        <w:rPr>
          <w:rFonts w:eastAsia="Times New Roman" w:cs="Times New Roman"/>
        </w:rPr>
        <w:t xml:space="preserve">формате. </w:t>
      </w:r>
    </w:p>
    <w:p w:rsidR="003D0E7E" w:rsidRPr="00EC5EAA" w:rsidRDefault="003D0E7E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C5EAA">
        <w:rPr>
          <w:rFonts w:eastAsia="Times New Roman" w:cs="Times New Roman"/>
          <w:bCs/>
          <w:i/>
          <w:iCs/>
        </w:rPr>
        <w:t>Методики и технологии</w:t>
      </w:r>
      <w:r w:rsidR="005034CF">
        <w:rPr>
          <w:rFonts w:eastAsia="Times New Roman" w:cs="Times New Roman"/>
          <w:bCs/>
          <w:i/>
          <w:iCs/>
        </w:rPr>
        <w:t xml:space="preserve">. </w:t>
      </w:r>
      <w:r w:rsidR="008203F1" w:rsidRPr="00EC5EAA">
        <w:rPr>
          <w:rFonts w:cs="Times New Roman"/>
        </w:rPr>
        <w:t xml:space="preserve">Основные методы </w:t>
      </w:r>
      <w:proofErr w:type="gramStart"/>
      <w:r w:rsidR="008203F1" w:rsidRPr="00EC5EAA">
        <w:rPr>
          <w:rFonts w:cs="Times New Roman"/>
        </w:rPr>
        <w:t>дистанционного</w:t>
      </w:r>
      <w:proofErr w:type="gramEnd"/>
      <w:r w:rsidR="008203F1" w:rsidRPr="00EC5EAA">
        <w:rPr>
          <w:rFonts w:cs="Times New Roman"/>
        </w:rPr>
        <w:t xml:space="preserve"> обучения: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взаимодействия </w:t>
      </w:r>
      <w:proofErr w:type="gramStart"/>
      <w:r w:rsidRPr="003731C6">
        <w:rPr>
          <w:rFonts w:cs="Times New Roman"/>
        </w:rPr>
        <w:t>обучающих</w:t>
      </w:r>
      <w:proofErr w:type="gramEnd"/>
      <w:r w:rsidRPr="003731C6">
        <w:rPr>
          <w:rFonts w:cs="Times New Roman"/>
        </w:rPr>
        <w:t xml:space="preserve"> и обучающихся с информационно-образовательной средой и между собой (активные и интерактивные);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технология);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стимулирования учебной деятельности (методы развития интереса и методы развития ответственности); </w:t>
      </w:r>
    </w:p>
    <w:p w:rsidR="00FB3C46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контроля и самоконтроля (индивидуальные и групповые, репродуктивные и творческие, синхронные и асинхронные). </w:t>
      </w:r>
    </w:p>
    <w:p w:rsidR="00FB3C46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B3C46">
        <w:rPr>
          <w:rFonts w:cs="Times New Roman"/>
          <w:i/>
        </w:rPr>
        <w:t xml:space="preserve">Педагогические технологии. </w:t>
      </w:r>
      <w:r w:rsidRPr="003731C6">
        <w:rPr>
          <w:rFonts w:cs="Times New Roman"/>
        </w:rPr>
        <w:t xml:space="preserve">На занятиях применяются следующие группы методов и приёмы: </w:t>
      </w:r>
    </w:p>
    <w:p w:rsidR="00FB3C46" w:rsidRDefault="00FB3C46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8203F1" w:rsidRPr="003731C6">
        <w:rPr>
          <w:rFonts w:cs="Times New Roman"/>
        </w:rPr>
        <w:t xml:space="preserve"> методы организации и осуществления учебно-познавательной деятельности (словесные, наглядные, практические, репродуктивные, исследовательские); </w:t>
      </w:r>
    </w:p>
    <w:p w:rsidR="00FB3C46" w:rsidRDefault="00FB3C46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3F1" w:rsidRPr="003731C6">
        <w:rPr>
          <w:rFonts w:cs="Times New Roman"/>
        </w:rPr>
        <w:t>методы стимулирования и мотивации учебно-познавательной деятельности (стимулирование и м</w:t>
      </w:r>
      <w:r>
        <w:rPr>
          <w:rFonts w:cs="Times New Roman"/>
        </w:rPr>
        <w:t xml:space="preserve">отивация интереса к познанию). </w:t>
      </w:r>
    </w:p>
    <w:p w:rsidR="00FB3C46" w:rsidRDefault="00FB3C46" w:rsidP="00EC5EA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Программой предусматриваются тематические пересечения с такими дисциплинами, как математика (построение геометрических фигур, разметка линейкой и угольником, расчет необходимых размеров и др.); окружающий мир (изучение окружающего мира, природных </w:t>
      </w:r>
      <w:r>
        <w:rPr>
          <w:rFonts w:eastAsia="Times New Roman" w:cs="Times New Roman"/>
        </w:rPr>
        <w:t>объектов) и элементов биологии,</w:t>
      </w:r>
      <w:r w:rsidRPr="003731C6">
        <w:rPr>
          <w:rFonts w:eastAsia="Times New Roman" w:cs="Times New Roman"/>
        </w:rPr>
        <w:t xml:space="preserve"> анатомии (изучение строения и жизнедеятельности растений, животных и человека; создание образов животного и растительного мира); ОБЖ (изучение техники безопасности при работе с инструментами, приспособлениями, электроприборами). </w:t>
      </w:r>
    </w:p>
    <w:p w:rsidR="002F03B6" w:rsidRPr="00FB3C46" w:rsidRDefault="008203F1" w:rsidP="00FB3C4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Планирование деятельности в рамках данной программы строится по принципу поступательного движения от простого к сложному. Главная задача - стимулировать выход </w:t>
      </w:r>
      <w:r w:rsidR="00FB3C46">
        <w:rPr>
          <w:rFonts w:cs="Times New Roman"/>
        </w:rPr>
        <w:t>об</w:t>
      </w:r>
      <w:r w:rsidRPr="003731C6">
        <w:rPr>
          <w:rFonts w:cs="Times New Roman"/>
        </w:rPr>
        <w:t>уча</w:t>
      </w:r>
      <w:r w:rsidR="00FB3C46">
        <w:rPr>
          <w:rFonts w:cs="Times New Roman"/>
        </w:rPr>
        <w:t>ю</w:t>
      </w:r>
      <w:r w:rsidRPr="003731C6">
        <w:rPr>
          <w:rFonts w:cs="Times New Roman"/>
        </w:rPr>
        <w:t xml:space="preserve">щегося из состояния подражания в состояние творческого поиска при выполнении работы. </w:t>
      </w:r>
      <w:r w:rsidR="00FB3C46">
        <w:rPr>
          <w:rFonts w:cs="Times New Roman"/>
        </w:rPr>
        <w:t xml:space="preserve"> </w:t>
      </w:r>
    </w:p>
    <w:p w:rsidR="00C54850" w:rsidRPr="003731C6" w:rsidRDefault="00950055" w:rsidP="00831C0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5034CF">
        <w:rPr>
          <w:rFonts w:cs="Times New Roman"/>
          <w:bCs/>
          <w:i/>
        </w:rPr>
        <w:lastRenderedPageBreak/>
        <w:t>Краткое описание работы</w:t>
      </w:r>
      <w:r w:rsidR="00FE107B" w:rsidRPr="005034CF">
        <w:rPr>
          <w:rFonts w:cs="Times New Roman"/>
          <w:bCs/>
          <w:i/>
        </w:rPr>
        <w:t xml:space="preserve"> с методическими материалами</w:t>
      </w:r>
      <w:r w:rsidR="005034CF">
        <w:rPr>
          <w:rFonts w:cs="Times New Roman"/>
          <w:bCs/>
          <w:i/>
        </w:rPr>
        <w:t xml:space="preserve">. </w:t>
      </w:r>
      <w:r w:rsidR="006632F8" w:rsidRPr="003731C6">
        <w:rPr>
          <w:rFonts w:eastAsia="Times New Roman" w:cs="Times New Roman"/>
        </w:rPr>
        <w:t>Педагогом разрабо</w:t>
      </w:r>
      <w:r w:rsidR="00B01EAF">
        <w:rPr>
          <w:rFonts w:eastAsia="Times New Roman" w:cs="Times New Roman"/>
        </w:rPr>
        <w:t xml:space="preserve">таны демонстрационные материалы, </w:t>
      </w:r>
      <w:r w:rsidR="006632F8" w:rsidRPr="003731C6">
        <w:rPr>
          <w:rFonts w:eastAsia="Times New Roman" w:cs="Times New Roman"/>
        </w:rPr>
        <w:t xml:space="preserve">карты пооперационного изготовления моделей оригами разного уровня сложности (по принципу от простого </w:t>
      </w:r>
      <w:proofErr w:type="gramStart"/>
      <w:r w:rsidR="006632F8" w:rsidRPr="003731C6">
        <w:rPr>
          <w:rFonts w:eastAsia="Times New Roman" w:cs="Times New Roman"/>
        </w:rPr>
        <w:t>к</w:t>
      </w:r>
      <w:proofErr w:type="gramEnd"/>
      <w:r w:rsidR="006632F8" w:rsidRPr="003731C6">
        <w:rPr>
          <w:rFonts w:eastAsia="Times New Roman" w:cs="Times New Roman"/>
        </w:rPr>
        <w:t xml:space="preserve"> сложному, начиная с базовых элементов и фигур), включающие в себя макеты этапов изготовления и образцы готовых тематических работ в смешанной технике.</w:t>
      </w:r>
    </w:p>
    <w:p w:rsidR="006A05B8" w:rsidRDefault="006A05B8" w:rsidP="006A05B8">
      <w:pPr>
        <w:pStyle w:val="1"/>
        <w:ind w:left="0"/>
      </w:pPr>
      <w:bookmarkStart w:id="13" w:name="_Toc115363905"/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  <w:jc w:val="center"/>
      </w:pPr>
      <w:r>
        <w:lastRenderedPageBreak/>
        <w:t>Список литературы</w:t>
      </w:r>
    </w:p>
    <w:p w:rsidR="00E95541" w:rsidRDefault="00E95541" w:rsidP="00E95541">
      <w:pPr>
        <w:pStyle w:val="1"/>
        <w:ind w:left="0"/>
      </w:pPr>
    </w:p>
    <w:p w:rsidR="00E95541" w:rsidRDefault="00E95541" w:rsidP="00E95541">
      <w:pPr>
        <w:pStyle w:val="1"/>
        <w:ind w:left="0"/>
      </w:pPr>
      <w:r>
        <w:t>Нормативно-правовые документы: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E95541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</w:t>
      </w:r>
      <w:r>
        <w:rPr>
          <w:rFonts w:ascii="Times New Roman" w:eastAsia="Calibri" w:hAnsi="Times New Roman" w:cs="Times New Roman"/>
          <w:sz w:val="28"/>
          <w:szCs w:val="28"/>
        </w:rPr>
        <w:t>нных образовательных технологий;</w:t>
      </w:r>
    </w:p>
    <w:p w:rsidR="008E2635" w:rsidRPr="008E2635" w:rsidRDefault="008E2635" w:rsidP="008E263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E2635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E95541" w:rsidRPr="00D01428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A501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E95541" w:rsidRPr="00D01428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Устав образовательной организации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05B8" w:rsidRDefault="006A05B8" w:rsidP="006A05B8">
      <w:pPr>
        <w:pStyle w:val="1"/>
        <w:ind w:left="0"/>
        <w:jc w:val="center"/>
      </w:pPr>
    </w:p>
    <w:p w:rsidR="00950055" w:rsidRPr="00CE6275" w:rsidRDefault="00950055" w:rsidP="006A05B8">
      <w:pPr>
        <w:pStyle w:val="1"/>
        <w:ind w:left="0"/>
        <w:rPr>
          <w:b w:val="0"/>
          <w:bCs w:val="0"/>
        </w:rPr>
      </w:pPr>
      <w:r w:rsidRPr="003731C6">
        <w:t>Список литературы</w:t>
      </w:r>
      <w:bookmarkEnd w:id="13"/>
      <w:r w:rsidR="006A05B8">
        <w:t xml:space="preserve"> </w:t>
      </w:r>
      <w:r w:rsidRPr="006A05B8">
        <w:rPr>
          <w:bCs w:val="0"/>
        </w:rPr>
        <w:t>для педагога</w:t>
      </w:r>
      <w:r w:rsidR="00874FDB" w:rsidRPr="006A05B8">
        <w:rPr>
          <w:bCs w:val="0"/>
        </w:rPr>
        <w:t>: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Кирсанова С.В. Обучение технике оригами. - СПб: Де</w:t>
      </w:r>
      <w:r w:rsidR="00E95541">
        <w:rPr>
          <w:rFonts w:eastAsia="Times New Roman" w:cs="Times New Roman"/>
        </w:rPr>
        <w:t xml:space="preserve">тство-Пресс, 2013. </w:t>
      </w:r>
      <w:r w:rsidR="00E95541">
        <w:rPr>
          <w:rFonts w:eastAsia="Times New Roman" w:cs="Times New Roman"/>
        </w:rPr>
        <w:br/>
      </w:r>
      <w:proofErr w:type="gramStart"/>
      <w:r w:rsidRPr="003731C6">
        <w:rPr>
          <w:rFonts w:eastAsia="Times New Roman" w:cs="Times New Roman"/>
        </w:rPr>
        <w:t>Конышева Н.М. Художественно – конструкторская деятельность (основы дизайн – образования. 1 – 4 классы.</w:t>
      </w:r>
      <w:proofErr w:type="gramEnd"/>
      <w:r w:rsidRPr="003731C6">
        <w:rPr>
          <w:rFonts w:eastAsia="Times New Roman" w:cs="Times New Roman"/>
        </w:rPr>
        <w:t xml:space="preserve"> Программа. Издательство Ассоциация 21 век, Смоленск 2012.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Комарова Т.С. Цвет в детском изобразительном творчестве. М.: Педагогическое общество России, 2012. </w:t>
      </w:r>
      <w:r w:rsidR="00E95541">
        <w:rPr>
          <w:rFonts w:eastAsia="Times New Roman" w:cs="Times New Roman"/>
        </w:rPr>
        <w:t xml:space="preserve">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Кузин В.С. Изобразительное искусство и методика его преподавания в школе: Учеб</w:t>
      </w:r>
      <w:proofErr w:type="gramStart"/>
      <w:r w:rsidRPr="003731C6">
        <w:rPr>
          <w:rFonts w:eastAsia="Times New Roman" w:cs="Times New Roman"/>
        </w:rPr>
        <w:t>.</w:t>
      </w:r>
      <w:proofErr w:type="gramEnd"/>
      <w:r w:rsidRPr="003731C6">
        <w:rPr>
          <w:rFonts w:eastAsia="Times New Roman" w:cs="Times New Roman"/>
        </w:rPr>
        <w:t xml:space="preserve"> </w:t>
      </w:r>
      <w:proofErr w:type="gramStart"/>
      <w:r w:rsidRPr="003731C6">
        <w:rPr>
          <w:rFonts w:eastAsia="Times New Roman" w:cs="Times New Roman"/>
        </w:rPr>
        <w:t>п</w:t>
      </w:r>
      <w:proofErr w:type="gramEnd"/>
      <w:r w:rsidRPr="003731C6">
        <w:rPr>
          <w:rFonts w:eastAsia="Times New Roman" w:cs="Times New Roman"/>
        </w:rPr>
        <w:t xml:space="preserve">особие. - М.: АГАР, 2012. </w:t>
      </w:r>
      <w:r w:rsidR="00E95541">
        <w:rPr>
          <w:rFonts w:eastAsia="Times New Roman" w:cs="Times New Roman"/>
        </w:rPr>
        <w:t xml:space="preserve">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Неменский Б.М. (ред.) Уроки изобразительного искусства. Поурочные </w:t>
      </w:r>
      <w:r w:rsidRPr="003731C6">
        <w:rPr>
          <w:rFonts w:eastAsia="Times New Roman" w:cs="Times New Roman"/>
        </w:rPr>
        <w:lastRenderedPageBreak/>
        <w:t xml:space="preserve">разработки. 1-4 классы. 2-е изд. — М.: Просвещение, 2013.  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Неменский Б.М. Изобразительное искусство и художественный труд, 1-9 классы. - М.: Просвещение, 2010. 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Островская О.В. Уроки изобразительного искусства в начальной школе. 1-4 классы / О.В. Островская - М.: Издательство Владивосток, 2012.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Потапова Е.В. Изобразительная деятельность и художественный труд. - Детство-Пресс, Санкт-Петербург, 2012. </w:t>
      </w:r>
    </w:p>
    <w:p w:rsidR="00E95541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:rsidR="00950055" w:rsidRPr="00E95541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cs="Times New Roman"/>
          <w:b/>
          <w:bCs/>
        </w:rPr>
        <w:t xml:space="preserve">Список литературы </w:t>
      </w:r>
      <w:r w:rsidR="00950055" w:rsidRPr="00CE6275">
        <w:rPr>
          <w:rFonts w:cs="Times New Roman"/>
          <w:b/>
          <w:bCs/>
        </w:rPr>
        <w:t xml:space="preserve">для </w:t>
      </w:r>
      <w:proofErr w:type="gramStart"/>
      <w:r w:rsidR="00950055" w:rsidRPr="00CE6275">
        <w:rPr>
          <w:rFonts w:cs="Times New Roman"/>
          <w:b/>
          <w:bCs/>
        </w:rPr>
        <w:t>обучающихся</w:t>
      </w:r>
      <w:proofErr w:type="gramEnd"/>
      <w:r w:rsidR="00874FDB" w:rsidRPr="00CE6275">
        <w:rPr>
          <w:rFonts w:cs="Times New Roman"/>
          <w:b/>
          <w:bCs/>
        </w:rPr>
        <w:t>:</w:t>
      </w:r>
    </w:p>
    <w:p w:rsidR="00E95541" w:rsidRDefault="00874FDB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Афонькин, Афонькина: Все об оригами. От простых фигурок до сложных моделей. Издательство: Оникс, 2019. </w:t>
      </w:r>
    </w:p>
    <w:p w:rsidR="00E95541" w:rsidRDefault="00874FDB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Новицкас Л./ред. Чудеса оригами. Переводчик: </w:t>
      </w:r>
      <w:proofErr w:type="spellStart"/>
      <w:r w:rsidRPr="00A50115">
        <w:rPr>
          <w:rFonts w:eastAsia="Times New Roman" w:cs="Times New Roman"/>
        </w:rPr>
        <w:t>Музалевская</w:t>
      </w:r>
      <w:proofErr w:type="spellEnd"/>
      <w:r w:rsidRPr="00A50115">
        <w:rPr>
          <w:rFonts w:eastAsia="Times New Roman" w:cs="Times New Roman"/>
        </w:rPr>
        <w:t xml:space="preserve"> Ю. В. Издательство: Лабиринт, 2016.</w:t>
      </w:r>
    </w:p>
    <w:p w:rsidR="00E95541" w:rsidRDefault="00E95541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Потапова Е.В. Изобразительная деятельность и художественный труд. - Детство-Пресс, Санкт-Петербург, 2012. </w:t>
      </w:r>
    </w:p>
    <w:p w:rsidR="00874FDB" w:rsidRPr="00320D05" w:rsidRDefault="00E95541" w:rsidP="00320D0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50055" w:rsidRPr="00CE6275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Список литературы </w:t>
      </w:r>
      <w:r w:rsidR="00950055"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:rsidR="00320D05" w:rsidRDefault="00874FDB" w:rsidP="00320D05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Основы рисования. Переводчик: Степанова А. Н. Редактор: Чудова А. В. Издательство: АСТ, 2016. </w:t>
      </w:r>
    </w:p>
    <w:p w:rsidR="00320D05" w:rsidRDefault="00874FDB" w:rsidP="00320D05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Полный курс рисования. Переводчик: Степанова А. Н. Редактор: Чудова А. В. Издательство: АСТ, 2016. </w:t>
      </w:r>
    </w:p>
    <w:p w:rsidR="00136A8E" w:rsidRDefault="00874FDB" w:rsidP="00136A8E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</w:rPr>
      </w:pPr>
      <w:r w:rsidRPr="00A50115">
        <w:rPr>
          <w:rFonts w:eastAsia="Times New Roman" w:cs="Times New Roman"/>
        </w:rPr>
        <w:t xml:space="preserve">Художественная школа. Основы техники рисунка. Развитие творческого потенциала. Ред. Кондрашова Л., сост. Калинина С. – М.: Эксмо, 2013. </w:t>
      </w:r>
      <w:r w:rsidRPr="00A50115">
        <w:rPr>
          <w:rFonts w:eastAsia="Times New Roman" w:cs="Times New Roman"/>
        </w:rPr>
        <w:br/>
      </w:r>
    </w:p>
    <w:p w:rsidR="00136A8E" w:rsidRPr="00136A8E" w:rsidRDefault="00136A8E" w:rsidP="00136A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A8E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A88">
        <w:rPr>
          <w:rFonts w:ascii="Times New Roman" w:hAnsi="Times New Roman" w:cs="Times New Roman"/>
          <w:bCs/>
          <w:sz w:val="28"/>
          <w:szCs w:val="28"/>
        </w:rPr>
        <w:t>Безуевская</w:t>
      </w:r>
      <w:proofErr w:type="spellEnd"/>
      <w:r w:rsidRPr="00FC0A88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Pr="00FC0A88">
        <w:rPr>
          <w:rFonts w:ascii="Times New Roman" w:hAnsi="Times New Roman" w:cs="Times New Roman"/>
          <w:sz w:val="28"/>
          <w:szCs w:val="28"/>
        </w:rPr>
        <w:t xml:space="preserve"> Дистанционные дополнительные общеобразовательные программы: проектирование и реализация. [Электронный ресурс]: Учебно-методическое пособие. - /В.А. </w:t>
      </w:r>
      <w:proofErr w:type="spellStart"/>
      <w:r w:rsidRPr="00FC0A88">
        <w:rPr>
          <w:rFonts w:ascii="Times New Roman" w:hAnsi="Times New Roman" w:cs="Times New Roman"/>
          <w:sz w:val="28"/>
          <w:szCs w:val="28"/>
        </w:rPr>
        <w:t>Безуевская</w:t>
      </w:r>
      <w:proofErr w:type="spellEnd"/>
      <w:r w:rsidRPr="00FC0A88">
        <w:rPr>
          <w:rFonts w:ascii="Times New Roman" w:hAnsi="Times New Roman" w:cs="Times New Roman"/>
          <w:sz w:val="28"/>
          <w:szCs w:val="28"/>
        </w:rPr>
        <w:t xml:space="preserve">, Е.Н. Глубокова, </w:t>
      </w:r>
      <w:proofErr w:type="spellStart"/>
      <w:r w:rsidRPr="00FC0A88">
        <w:rPr>
          <w:rFonts w:ascii="Times New Roman" w:hAnsi="Times New Roman" w:cs="Times New Roman"/>
          <w:sz w:val="28"/>
          <w:szCs w:val="28"/>
        </w:rPr>
        <w:t>Н.В.Смирнова</w:t>
      </w:r>
      <w:proofErr w:type="spellEnd"/>
      <w:r w:rsidRPr="00FC0A88">
        <w:rPr>
          <w:rFonts w:ascii="Times New Roman" w:hAnsi="Times New Roman" w:cs="Times New Roman"/>
          <w:sz w:val="28"/>
          <w:szCs w:val="28"/>
        </w:rPr>
        <w:t>; - Сургут</w:t>
      </w:r>
      <w:proofErr w:type="gramStart"/>
      <w:r w:rsidRPr="00FC0A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A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0A88">
        <w:rPr>
          <w:rFonts w:ascii="Times New Roman" w:hAnsi="Times New Roman" w:cs="Times New Roman"/>
          <w:sz w:val="28"/>
          <w:szCs w:val="28"/>
        </w:rPr>
        <w:t>ос. ун-т. </w:t>
      </w:r>
    </w:p>
    <w:p w:rsidR="00136A8E" w:rsidRPr="00FC0A88" w:rsidRDefault="00A74A45" w:rsidP="00FC0A88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http://xn--d1acapjdkcc1av9bydm.xn--p1ai/wp-content/uploads/2018/01/Distantsionnye-dopolnitelnye-obshheobrazovatelnye-programmy-proektirovanie-i-realizatsiya.pdf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A8E" w:rsidRPr="00FC0A8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A88">
        <w:rPr>
          <w:rFonts w:ascii="Times New Roman" w:hAnsi="Times New Roman" w:cs="Times New Roman"/>
          <w:bCs/>
          <w:sz w:val="28"/>
          <w:szCs w:val="28"/>
        </w:rPr>
        <w:t>Кичигина А.А.</w:t>
      </w:r>
      <w:r w:rsidRPr="00FC0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C0A88">
        <w:rPr>
          <w:rFonts w:ascii="Times New Roman" w:hAnsi="Times New Roman" w:cs="Times New Roman"/>
          <w:sz w:val="28"/>
          <w:szCs w:val="28"/>
        </w:rPr>
        <w:t>В ногу со временем. Дистанционное обучение: обзор инструментов. </w:t>
      </w:r>
      <w:r w:rsidRPr="00FC0A88">
        <w:rPr>
          <w:rFonts w:ascii="Times New Roman" w:hAnsi="Times New Roman" w:cs="Times New Roman"/>
          <w:bCs/>
          <w:sz w:val="28"/>
          <w:szCs w:val="28"/>
        </w:rPr>
        <w:t>[Электронный ресурс]:</w:t>
      </w:r>
      <w:r w:rsidRPr="00FC0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C0A88">
        <w:rPr>
          <w:rFonts w:ascii="Times New Roman" w:hAnsi="Times New Roman" w:cs="Times New Roman"/>
          <w:sz w:val="28"/>
          <w:szCs w:val="28"/>
        </w:rPr>
        <w:t xml:space="preserve">Статья. - А.А. Кичигина, методист центра развития и управления проектами КГАОУ ДО РМЦ. </w:t>
      </w:r>
    </w:p>
    <w:p w:rsidR="00136A8E" w:rsidRPr="00FC0A88" w:rsidRDefault="00A74A45" w:rsidP="00FC0A88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https://prodod.moscow/archives/17784 - 04/10/2020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A88">
        <w:rPr>
          <w:rFonts w:ascii="Times New Roman" w:hAnsi="Times New Roman" w:cs="Times New Roman"/>
          <w:bCs/>
          <w:sz w:val="28"/>
          <w:szCs w:val="28"/>
        </w:rPr>
        <w:t>Сокольникова Н.М.</w:t>
      </w:r>
      <w:r w:rsidRPr="00FC0A88">
        <w:rPr>
          <w:rFonts w:ascii="Times New Roman" w:hAnsi="Times New Roman" w:cs="Times New Roman"/>
          <w:sz w:val="28"/>
          <w:szCs w:val="28"/>
        </w:rPr>
        <w:t> Изобразительное искусство и методика его преподавания в начальной школе. </w:t>
      </w:r>
    </w:p>
    <w:p w:rsidR="00136A8E" w:rsidRPr="00FC0A88" w:rsidRDefault="00A74A45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https://nashol.com/2014082479677/izobrazitelnoe-iskusstvo-i-metodika-ego-prepodavaniya-v-nachalnoi-shkole-sokolnikova-n-m-1999.html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A8E" w:rsidRPr="00E2360F" w:rsidRDefault="00136A8E" w:rsidP="00136A8E">
      <w:pPr>
        <w:shd w:val="clear" w:color="auto" w:fill="FFFFFF"/>
        <w:ind w:firstLine="709"/>
        <w:jc w:val="both"/>
        <w:rPr>
          <w:sz w:val="28"/>
          <w:szCs w:val="28"/>
        </w:rPr>
        <w:sectPr w:rsidR="00136A8E" w:rsidRPr="00E2360F" w:rsidSect="00136A8E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A8E" w:rsidRDefault="001C6620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 1</w:t>
      </w:r>
    </w:p>
    <w:p w:rsidR="000D0685" w:rsidRDefault="001C6620" w:rsidP="008E6FD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  <w:b/>
        </w:rPr>
      </w:pPr>
      <w:r w:rsidRPr="001C6620">
        <w:rPr>
          <w:rFonts w:cs="Times New Roman"/>
          <w:b/>
        </w:rPr>
        <w:t>Календарный учебный график</w:t>
      </w:r>
    </w:p>
    <w:p w:rsidR="000D0685" w:rsidRDefault="000D0685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</w:rPr>
      </w:pPr>
    </w:p>
    <w:tbl>
      <w:tblPr>
        <w:tblW w:w="14599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93"/>
        <w:gridCol w:w="1134"/>
        <w:gridCol w:w="3543"/>
        <w:gridCol w:w="2977"/>
        <w:gridCol w:w="2977"/>
        <w:gridCol w:w="2224"/>
      </w:tblGrid>
      <w:tr w:rsidR="002132BB" w:rsidRPr="008E2635" w:rsidTr="008E2635">
        <w:tc>
          <w:tcPr>
            <w:tcW w:w="751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Кол-во часов </w:t>
            </w:r>
          </w:p>
        </w:tc>
        <w:tc>
          <w:tcPr>
            <w:tcW w:w="3543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Тема занятия </w:t>
            </w:r>
          </w:p>
        </w:tc>
        <w:tc>
          <w:tcPr>
            <w:tcW w:w="5954" w:type="dxa"/>
            <w:gridSpan w:val="2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Форма</w:t>
            </w:r>
            <w:r w:rsidR="00165768"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D161C"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занятия в дистанционном формате</w:t>
            </w:r>
          </w:p>
        </w:tc>
        <w:tc>
          <w:tcPr>
            <w:tcW w:w="2224" w:type="dxa"/>
          </w:tcPr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Форма контроля/</w:t>
            </w:r>
          </w:p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аттестации</w:t>
            </w:r>
          </w:p>
        </w:tc>
      </w:tr>
      <w:tr w:rsidR="002132BB" w:rsidRPr="008E2635" w:rsidTr="008E2635">
        <w:tc>
          <w:tcPr>
            <w:tcW w:w="751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43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7" w:type="dxa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Синхронная</w:t>
            </w:r>
            <w:r w:rsidR="00165768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Асинхронная </w:t>
            </w:r>
            <w:r w:rsidR="00165768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A03B1" w:rsidRPr="008E2635" w:rsidTr="008E2635">
        <w:tc>
          <w:tcPr>
            <w:tcW w:w="751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DA03B1" w:rsidRPr="008E2635" w:rsidRDefault="00DA03B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Водное занятие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>. Инструктаж по технике безопасности</w:t>
            </w:r>
          </w:p>
        </w:tc>
        <w:tc>
          <w:tcPr>
            <w:tcW w:w="2977" w:type="dxa"/>
          </w:tcPr>
          <w:p w:rsidR="00DA03B1" w:rsidRPr="008E2635" w:rsidRDefault="00567877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DA03B1" w:rsidRDefault="006B360D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«</w:t>
            </w:r>
            <w:r w:rsidR="004347E9" w:rsidRPr="008E2635">
              <w:rPr>
                <w:rFonts w:ascii="Times New Roman" w:hAnsi="Times New Roman" w:cs="Times New Roman"/>
                <w:sz w:val="26"/>
                <w:szCs w:val="24"/>
              </w:rPr>
              <w:t>Виды изобразительной деятельности»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4963D0" w:rsidRPr="004963D0" w:rsidRDefault="004963D0" w:rsidP="004963D0">
            <w:hyperlink r:id="rId15" w:history="1">
              <w:r w:rsidRPr="00092848">
                <w:rPr>
                  <w:rStyle w:val="a8"/>
                </w:rPr>
                <w:t>https://cloud</w:t>
              </w:r>
              <w:r w:rsidRPr="00092848">
                <w:rPr>
                  <w:rStyle w:val="a8"/>
                </w:rPr>
                <w:t>.</w:t>
              </w:r>
              <w:r w:rsidRPr="00092848">
                <w:rPr>
                  <w:rStyle w:val="a8"/>
                </w:rPr>
                <w:t>mail.ru/public/YW5S/nZ8cd46do</w:t>
              </w:r>
            </w:hyperlink>
            <w:r>
              <w:t xml:space="preserve">    </w:t>
            </w:r>
            <w:bookmarkStart w:id="14" w:name="_GoBack"/>
            <w:bookmarkEnd w:id="14"/>
          </w:p>
        </w:tc>
        <w:tc>
          <w:tcPr>
            <w:tcW w:w="2224" w:type="dxa"/>
          </w:tcPr>
          <w:p w:rsidR="0086386B" w:rsidRPr="008E2635" w:rsidRDefault="0086386B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570505" w:rsidRPr="008E2635" w:rsidTr="008E2635">
        <w:tc>
          <w:tcPr>
            <w:tcW w:w="14599" w:type="dxa"/>
            <w:gridSpan w:val="7"/>
          </w:tcPr>
          <w:p w:rsidR="00570505" w:rsidRPr="008E2635" w:rsidRDefault="00570505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Пейзаж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Пейзаж. Жанр пейзаж.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0505" w:rsidRPr="008E2635" w:rsidRDefault="00057602" w:rsidP="0005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«Пейзаж как жанр изобразительного искусства»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930810" w:rsidRPr="008E2635" w:rsidRDefault="00930810" w:rsidP="0005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Домашнее задание</w:t>
            </w:r>
          </w:p>
        </w:tc>
        <w:tc>
          <w:tcPr>
            <w:tcW w:w="2224" w:type="dxa"/>
          </w:tcPr>
          <w:p w:rsidR="00930810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Виды пейзажа. Линия горизонта.                               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930810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«Линия горизонта».</w:t>
            </w:r>
          </w:p>
          <w:p w:rsidR="00930810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Домашнее задание</w:t>
            </w:r>
          </w:p>
        </w:tc>
        <w:tc>
          <w:tcPr>
            <w:tcW w:w="2224" w:type="dxa"/>
          </w:tcPr>
          <w:p w:rsidR="00930810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Пейзаж в графическом исполнении                           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дистанционном формате: беседа,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мастер-класс</w:t>
            </w:r>
          </w:p>
        </w:tc>
        <w:tc>
          <w:tcPr>
            <w:tcW w:w="2977" w:type="dxa"/>
          </w:tcPr>
          <w:p w:rsidR="00930810" w:rsidRPr="008E2635" w:rsidRDefault="00577AD1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 в графическом исполнении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570505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 мастер-класс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Пейзаж в цвете                                                              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930810" w:rsidRPr="008E2635" w:rsidRDefault="00577AD1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 в цвете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570505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lastRenderedPageBreak/>
              <w:t>Инструкция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Выполнение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Лесной пейзаж. Световоздушная перспектива.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0505" w:rsidRPr="008E2635" w:rsidRDefault="00577AD1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Лесной пейзаж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Деревенский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>пейзаж. Линейная перспектива. Точка схода.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0505" w:rsidRPr="008E2635" w:rsidRDefault="00577AD1" w:rsidP="00287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«Деревенский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Инструкция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Композиция. «Жизнь в моем селе»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977" w:type="dxa"/>
          </w:tcPr>
          <w:p w:rsidR="00570505" w:rsidRPr="008E2635" w:rsidRDefault="007168D5" w:rsidP="00723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0505" w:rsidRPr="008E2635" w:rsidRDefault="00577AD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«Жизнь в моем селе»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452E1" w:rsidRPr="008E2635" w:rsidRDefault="001452E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 работ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сайте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6D3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пейзаж (отдельная</w:t>
            </w:r>
            <w:r w:rsidRPr="008E2635">
              <w:rPr>
                <w:rFonts w:ascii="Times New Roman" w:hAnsi="Times New Roman" w:cs="Times New Roman"/>
                <w:spacing w:val="80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прорисовка веток, кустов, самих деревьев).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7AD1" w:rsidRPr="008E2635" w:rsidRDefault="00577AD1" w:rsidP="00287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Зимний пейзаж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7237C1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Новогодняя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сказка.</w:t>
            </w:r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proofErr w:type="spellStart"/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Граттаж</w:t>
            </w:r>
            <w:proofErr w:type="spellEnd"/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7AD1" w:rsidRPr="008E2635" w:rsidRDefault="00E02E1A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«Зимняя сказка»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02E1A" w:rsidRPr="008E2635" w:rsidRDefault="00287FE4" w:rsidP="0001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E02E1A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014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0442E" w:rsidRPr="008E2635" w:rsidRDefault="0050442E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Ночной пейзаж в моем селе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, мастер-класс</w:t>
            </w:r>
          </w:p>
        </w:tc>
        <w:tc>
          <w:tcPr>
            <w:tcW w:w="2977" w:type="dxa"/>
          </w:tcPr>
          <w:p w:rsidR="00577AD1" w:rsidRPr="008E2635" w:rsidRDefault="00577AD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Ночной пейзаж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0142E1" w:rsidRPr="008E2635" w:rsidRDefault="00A74A45" w:rsidP="003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6" w:history="1"/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14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7237C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Мини-выставка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сайте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3C1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Озеро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котором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мы живем</w:t>
            </w:r>
          </w:p>
        </w:tc>
        <w:tc>
          <w:tcPr>
            <w:tcW w:w="2977" w:type="dxa"/>
          </w:tcPr>
          <w:p w:rsidR="00577AD1" w:rsidRPr="008E2635" w:rsidRDefault="00577AD1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7AD1" w:rsidRPr="008E2635" w:rsidRDefault="00577AD1" w:rsidP="003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Озеро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котором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мы живем»</w:t>
            </w:r>
          </w:p>
        </w:tc>
        <w:tc>
          <w:tcPr>
            <w:tcW w:w="2224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 xml:space="preserve">Практическое </w:t>
            </w: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задание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Горный пейзаж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Горный пейзаж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 из моего окна</w:t>
            </w:r>
          </w:p>
        </w:tc>
        <w:tc>
          <w:tcPr>
            <w:tcW w:w="2977" w:type="dxa"/>
          </w:tcPr>
          <w:p w:rsidR="00B05CF7" w:rsidRPr="008E2635" w:rsidRDefault="00B05CF7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 из моего окна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7237C1" w:rsidRPr="008E2635" w:rsidRDefault="001D343A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Итоговая в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ыставка работ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Рисуем любимых животных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искусстве,  различные средства их изображения.</w:t>
            </w:r>
          </w:p>
        </w:tc>
        <w:tc>
          <w:tcPr>
            <w:tcW w:w="2977" w:type="dxa"/>
          </w:tcPr>
          <w:p w:rsidR="00B05CF7" w:rsidRPr="008E2635" w:rsidRDefault="00B05CF7" w:rsidP="00863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беседа, просмотр презентации,</w:t>
            </w:r>
          </w:p>
          <w:p w:rsidR="00B05CF7" w:rsidRPr="008E2635" w:rsidRDefault="00B05CF7" w:rsidP="00863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мастер-класс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: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Анималистический жанр в искусстве,  различные средства их изображения.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искусстве,  различные средства их изображения.</w:t>
            </w:r>
          </w:p>
        </w:tc>
        <w:tc>
          <w:tcPr>
            <w:tcW w:w="2977" w:type="dxa"/>
          </w:tcPr>
          <w:p w:rsidR="001D343A" w:rsidRPr="008E2635" w:rsidRDefault="001D343A" w:rsidP="001D34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практическое задание. </w:t>
            </w:r>
          </w:p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5CF7" w:rsidRPr="008E2635" w:rsidRDefault="001D343A" w:rsidP="001D34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средства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изображения»</w:t>
            </w:r>
          </w:p>
        </w:tc>
        <w:tc>
          <w:tcPr>
            <w:tcW w:w="2224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1D343A" w:rsidRPr="008E2635" w:rsidRDefault="001D343A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Викторина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схемам, а также с натуры.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схемам, а также с натуры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птиц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 с натуры.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презентации, мастер-класс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птиц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памяти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 с натуры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 xml:space="preserve">Практическое </w:t>
            </w: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D343A" w:rsidRPr="008E2635">
              <w:rPr>
                <w:spacing w:val="1"/>
                <w:sz w:val="26"/>
                <w:szCs w:val="24"/>
                <w:lang w:val="ru-RU"/>
              </w:rPr>
              <w:t>об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</w:t>
            </w:r>
            <w:r w:rsidR="001D343A" w:rsidRPr="008E2635">
              <w:rPr>
                <w:spacing w:val="-2"/>
                <w:sz w:val="26"/>
                <w:szCs w:val="24"/>
                <w:lang w:val="ru-RU"/>
              </w:rPr>
              <w:t>ю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щихся</w:t>
            </w:r>
            <w:proofErr w:type="gramEnd"/>
            <w:r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F423D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Презентация: 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учащихся.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452E1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D343A" w:rsidRPr="008E2635">
              <w:rPr>
                <w:spacing w:val="1"/>
                <w:sz w:val="26"/>
                <w:szCs w:val="24"/>
                <w:lang w:val="ru-RU"/>
              </w:rPr>
              <w:t>об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</w:t>
            </w:r>
            <w:r w:rsidR="001D343A" w:rsidRPr="008E2635">
              <w:rPr>
                <w:spacing w:val="-2"/>
                <w:sz w:val="26"/>
                <w:szCs w:val="24"/>
                <w:lang w:val="ru-RU"/>
              </w:rPr>
              <w:t>ющихся</w:t>
            </w:r>
            <w:proofErr w:type="gramEnd"/>
            <w:r w:rsidR="001D343A"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F423D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Презентация: </w:t>
            </w:r>
            <w:r w:rsidR="001452E1" w:rsidRPr="008E2635">
              <w:rPr>
                <w:sz w:val="26"/>
                <w:szCs w:val="24"/>
                <w:lang w:val="ru-RU"/>
              </w:rPr>
              <w:t xml:space="preserve"> 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на сайте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Домашние животные (кошка, собака, кролик, хомяк)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Домашние животные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Хищные звери (волк, лиса, медведь, лев,  пантера)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Хищные звери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Парнокопытные животные (лошадь, корова, 2 бык, коза, баран)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Парнокопытные животные (лошадь, корова, 2 бык, коза, баран)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 xml:space="preserve">длительного рисунка птиц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и зверей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«Выполнение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длительного рисунка птиц и  зверей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Композиция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>«Домашние животные».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зентация: Композиция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«Домашние животные».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Дикие животные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Дикие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животные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питомец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питомец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 животных поэтапно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«Рисуем животных поэтапно».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вымышленное животное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вымышленное животное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31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готовых работ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Красота русского костюма и быта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Декоративн</w:t>
            </w:r>
            <w:proofErr w:type="gramStart"/>
            <w:r w:rsidRPr="008E2635">
              <w:rPr>
                <w:sz w:val="26"/>
                <w:szCs w:val="24"/>
                <w:lang w:val="ru-RU"/>
              </w:rPr>
              <w:t>о-</w:t>
            </w:r>
            <w:proofErr w:type="gramEnd"/>
            <w:r w:rsidRPr="008E2635">
              <w:rPr>
                <w:spacing w:val="-15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 xml:space="preserve">прикладное </w:t>
            </w:r>
            <w:r w:rsidR="001452E1" w:rsidRPr="008E2635">
              <w:rPr>
                <w:spacing w:val="-2"/>
                <w:sz w:val="26"/>
                <w:szCs w:val="24"/>
                <w:lang w:val="ru-RU"/>
              </w:rPr>
              <w:t>искусство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Народные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промыслы.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 w:right="286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В дистанционном формате: беседа, просмотр презентации 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Просмотр</w:t>
            </w:r>
            <w:r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презентации:</w:t>
            </w:r>
            <w:r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Хохлома, жостовские подносы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» 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Роспись</w:t>
            </w:r>
            <w:r w:rsidRPr="008E2635">
              <w:rPr>
                <w:spacing w:val="-1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предметов.</w:t>
            </w:r>
            <w:r w:rsidRPr="008E2635">
              <w:rPr>
                <w:spacing w:val="-14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452E1" w:rsidRPr="008E2635">
              <w:rPr>
                <w:sz w:val="26"/>
                <w:szCs w:val="24"/>
                <w:lang w:val="ru-RU"/>
              </w:rPr>
              <w:t>Особенности кистевой росписи</w:t>
            </w:r>
            <w:r w:rsidRPr="008E2635">
              <w:rPr>
                <w:sz w:val="26"/>
                <w:szCs w:val="24"/>
                <w:lang w:val="ru-RU"/>
              </w:rPr>
              <w:t xml:space="preserve"> (дымковская,</w:t>
            </w:r>
            <w:proofErr w:type="gramEnd"/>
          </w:p>
          <w:p w:rsidR="00B05CF7" w:rsidRPr="008E2635" w:rsidRDefault="001452E1" w:rsidP="001452E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ф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илимоновская</w:t>
            </w:r>
            <w:proofErr w:type="spell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матрешка)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Презентация: </w:t>
            </w:r>
            <w:r w:rsidR="001452E1" w:rsidRPr="008E2635">
              <w:rPr>
                <w:sz w:val="26"/>
                <w:szCs w:val="24"/>
                <w:lang w:val="ru-RU"/>
              </w:rPr>
              <w:t>«</w:t>
            </w:r>
            <w:r w:rsidRPr="008E2635">
              <w:rPr>
                <w:sz w:val="26"/>
                <w:szCs w:val="24"/>
                <w:lang w:val="ru-RU"/>
              </w:rPr>
              <w:t>Особенности кистевой росписи</w:t>
            </w:r>
            <w:r w:rsidR="001452E1" w:rsidRPr="008E2635">
              <w:rPr>
                <w:sz w:val="26"/>
                <w:szCs w:val="24"/>
                <w:lang w:val="ru-RU"/>
              </w:rPr>
              <w:t>»</w:t>
            </w:r>
            <w:r w:rsidRPr="008E2635">
              <w:rPr>
                <w:sz w:val="26"/>
                <w:szCs w:val="24"/>
                <w:lang w:val="ru-RU"/>
              </w:rPr>
              <w:t xml:space="preserve">. </w:t>
            </w:r>
            <w:r w:rsidR="001452E1" w:rsidRPr="008E2635">
              <w:rPr>
                <w:sz w:val="26"/>
                <w:szCs w:val="24"/>
                <w:lang w:val="ru-RU"/>
              </w:rPr>
              <w:t xml:space="preserve"> </w:t>
            </w:r>
          </w:p>
          <w:p w:rsidR="00497A86" w:rsidRPr="008E2635" w:rsidRDefault="00497A86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</w:t>
            </w:r>
            <w:r w:rsidR="002B117F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Самостоятельная творческая работа.</w:t>
            </w:r>
          </w:p>
        </w:tc>
        <w:tc>
          <w:tcPr>
            <w:tcW w:w="2224" w:type="dxa"/>
          </w:tcPr>
          <w:p w:rsidR="002B117F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выполнения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Народное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творчество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Русского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Севера.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Беседа.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Народное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творчество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Русского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Севера.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Образ русской женщины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Образ русской женщины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Образ русской женщины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Образ русской женщины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Русский народный костюм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Русский народный костюм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выполнения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Выставка работ на сайте</w:t>
            </w:r>
          </w:p>
        </w:tc>
        <w:tc>
          <w:tcPr>
            <w:tcW w:w="2224" w:type="dxa"/>
          </w:tcPr>
          <w:p w:rsidR="00B05CF7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очей очарованье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Ранняя,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золотая,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поздняя.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Ранняя,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золотая,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поздняя.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20D5E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120D5E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учащихся.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</w:rPr>
              <w:t>Презентация:</w:t>
            </w:r>
            <w:r w:rsidRPr="008E2635">
              <w:rPr>
                <w:sz w:val="26"/>
                <w:szCs w:val="24"/>
                <w:lang w:val="ru-RU"/>
              </w:rPr>
              <w:t xml:space="preserve"> 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Композиция.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120D5E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учащихся.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</w:rPr>
              <w:t>Презентация:</w:t>
            </w:r>
            <w:r w:rsidRPr="008E2635">
              <w:rPr>
                <w:sz w:val="26"/>
                <w:szCs w:val="24"/>
                <w:lang w:val="ru-RU"/>
              </w:rPr>
              <w:t xml:space="preserve"> 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Рассвет в осеннем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Рассвет в осеннем лесу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Речка, мост и склонившиеся над водой яркие деревья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Речка, мост и склонившиеся над водой яркие деревья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Осенняя березовая роща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Осенняя березовая роща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Тропинка в осеннем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Тропинка в осеннем лесу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Осенние деревья, взгляд снизу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Осенние деревья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Проселочная дорога и первый снег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Проселочная дорога и первый снег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Скамейка под деревом,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листопад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Скамейка под деревом,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листопад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Анализ выполненной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Рябина в моем дворе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Рябина в моем дворе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 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Осеннее небо в деревне: птицы летят на юг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Осеннее небо в деревне: птицы летят на юг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Волшебный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Волшебный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деревня осенью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деревня осенью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венок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венок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Ёжик среди осенних листьев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Ёжик среди осенних листьев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урожай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  <w:p w:rsidR="004E5AF4" w:rsidRPr="008E2635" w:rsidRDefault="004E5AF4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урожай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  <w:r w:rsidR="00497A86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Итоговая выставка работ на сайте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E5AF4" w:rsidRPr="008E2635" w:rsidTr="008E2635">
        <w:tc>
          <w:tcPr>
            <w:tcW w:w="14599" w:type="dxa"/>
            <w:gridSpan w:val="7"/>
          </w:tcPr>
          <w:p w:rsidR="004E5AF4" w:rsidRPr="008E2635" w:rsidRDefault="004E5AF4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Портрет «Человек»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Портрет. Жанр потрет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Портрет. Жанр потрет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женского лица.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женского лица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мужского лица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мужского лица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Поэтапное выполнение портрета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Поэтапное выполнение портрета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Автопортрет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Автопортрет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Фигура     человека.     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Фигура     человека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    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фигуры.</w:t>
            </w:r>
          </w:p>
        </w:tc>
        <w:tc>
          <w:tcPr>
            <w:tcW w:w="2977" w:type="dxa"/>
          </w:tcPr>
          <w:p w:rsidR="00B05CF7" w:rsidRPr="008E2635" w:rsidRDefault="00B05CF7" w:rsidP="000035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с натуры (наброски)</w:t>
            </w:r>
          </w:p>
        </w:tc>
        <w:tc>
          <w:tcPr>
            <w:tcW w:w="2977" w:type="dxa"/>
          </w:tcPr>
          <w:p w:rsidR="00B05CF7" w:rsidRPr="008E2635" w:rsidRDefault="00B05CF7" w:rsidP="000035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с натуры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(наброски)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в цвете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в цвете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Моя семья. 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семья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00355D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Портрет мамы».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Портрет мамы».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Волшебница  зима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Первый снег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Первый снег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E3559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Зимние забавы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Зимние забавы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 мастер-класс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Заснеженная елка в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Заснеженная елка в лесу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Зимняя дорога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Зимняя дорога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заснеженный дом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заснеженный дом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Видеоурок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Снегирь на заснеженной ветке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Снегирь на заснеженной ветке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зимний двор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зимний двор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977" w:type="dxa"/>
          </w:tcPr>
          <w:p w:rsidR="00040D35" w:rsidRPr="008E2635" w:rsidRDefault="00040D35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Викторина «Зимушка»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 xml:space="preserve">Электронное портфолио </w:t>
            </w: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lastRenderedPageBreak/>
              <w:t>обучающегося</w:t>
            </w:r>
          </w:p>
          <w:p w:rsidR="00F67E29" w:rsidRPr="008E2635" w:rsidRDefault="00F67E29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Весеннее настроение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 весной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 весной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AA111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Видеоурок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AA111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Самостоятельная работа,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«Весенний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пейзаж».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577A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«Весенний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пейзаж».</w:t>
            </w:r>
          </w:p>
          <w:p w:rsidR="00802CDB" w:rsidRPr="008E2635" w:rsidRDefault="00802CDB" w:rsidP="0057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 весна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 весна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E78C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Весенний лес 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лес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Рисунки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посвященные 8 Марта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Рисунки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посвященные 8 Марта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день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день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Весенняя капель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Весенняя капель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пейзаж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Весенний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пейзаж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Подснежники</w:t>
            </w:r>
          </w:p>
        </w:tc>
        <w:tc>
          <w:tcPr>
            <w:tcW w:w="2977" w:type="dxa"/>
          </w:tcPr>
          <w:p w:rsidR="00B05CF7" w:rsidRPr="008E2635" w:rsidRDefault="00B05CF7" w:rsidP="00E35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Подснежники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Ледоход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Ледоход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Поющие коты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Поющие коты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Ручей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Ручей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ЦОР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AA1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AA111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Видео – галерея работ обучающихся</w:t>
            </w:r>
          </w:p>
        </w:tc>
        <w:tc>
          <w:tcPr>
            <w:tcW w:w="2977" w:type="dxa"/>
          </w:tcPr>
          <w:p w:rsidR="00B05CF7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  <w:tc>
          <w:tcPr>
            <w:tcW w:w="2224" w:type="dxa"/>
          </w:tcPr>
          <w:p w:rsidR="00B05CF7" w:rsidRPr="008E2635" w:rsidRDefault="00F0040D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</w:t>
            </w:r>
            <w:r w:rsidR="00AA111A"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я</w:t>
            </w:r>
          </w:p>
        </w:tc>
      </w:tr>
      <w:tr w:rsidR="008E2635" w:rsidRPr="008E2635" w:rsidTr="002C078A">
        <w:tc>
          <w:tcPr>
            <w:tcW w:w="14599" w:type="dxa"/>
            <w:gridSpan w:val="7"/>
          </w:tcPr>
          <w:p w:rsidR="008E2635" w:rsidRPr="008E2635" w:rsidRDefault="008E2635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Красота родного края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Край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котором я живу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Край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котором я живу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</w:t>
            </w:r>
          </w:p>
        </w:tc>
        <w:tc>
          <w:tcPr>
            <w:tcW w:w="2977" w:type="dxa"/>
          </w:tcPr>
          <w:p w:rsidR="00B05CF7" w:rsidRPr="008E2635" w:rsidRDefault="00B05CF7" w:rsidP="00802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Животные моего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Животные моего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дом –</w:t>
            </w:r>
            <w:r w:rsidR="00497A86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крепость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Мой дом </w:t>
            </w:r>
            <w:proofErr w:type="gramStart"/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–м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оя крепость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rPr>
          <w:trHeight w:val="845"/>
        </w:trPr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Растения моего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Растения моего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E3559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Суровая зима в Хабаровском крае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Суровая зима в Хабаровском крае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 родной земли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 родной земли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Природа моего родного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Природа моего родного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ЦОР «Пейзаж»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малая родина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малая родина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497A86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«Родные просторы»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Тематическое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рисование.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«Космос».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Рисуем космос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107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497A86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Тематическое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рисование.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«Космос».</w:t>
            </w:r>
          </w:p>
        </w:tc>
        <w:tc>
          <w:tcPr>
            <w:tcW w:w="2977" w:type="dxa"/>
          </w:tcPr>
          <w:p w:rsidR="00B05CF7" w:rsidRPr="008E2635" w:rsidRDefault="00B05CF7" w:rsidP="00E35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практикум</w:t>
            </w:r>
          </w:p>
        </w:tc>
        <w:tc>
          <w:tcPr>
            <w:tcW w:w="2977" w:type="dxa"/>
          </w:tcPr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«Рисуем космос»</w:t>
            </w:r>
          </w:p>
        </w:tc>
        <w:tc>
          <w:tcPr>
            <w:tcW w:w="2224" w:type="dxa"/>
          </w:tcPr>
          <w:p w:rsidR="00B05CF7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F67E29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ие (подведение итогов за год)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Подведение итогов</w:t>
            </w:r>
          </w:p>
        </w:tc>
        <w:tc>
          <w:tcPr>
            <w:tcW w:w="2224" w:type="dxa"/>
          </w:tcPr>
          <w:p w:rsidR="00B05CF7" w:rsidRPr="008E2635" w:rsidRDefault="00AA111A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Итоговая выставка работ обучающихся</w:t>
            </w:r>
          </w:p>
        </w:tc>
      </w:tr>
    </w:tbl>
    <w:p w:rsidR="00DA03B1" w:rsidRDefault="00F67E29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FB2760" w:rsidRDefault="00FB2760" w:rsidP="0016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B2760" w:rsidSect="001C66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2760" w:rsidRDefault="00FB2760" w:rsidP="00FB2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900D7C" w:rsidRDefault="00900D7C" w:rsidP="00900D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00D7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AA5F953" wp14:editId="6AB83B62">
            <wp:extent cx="9601200" cy="4913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3850" t="26509" r="6612" b="10193"/>
                    <a:stretch/>
                  </pic:blipFill>
                  <pic:spPr bwMode="auto">
                    <a:xfrm>
                      <a:off x="0" y="0"/>
                      <a:ext cx="9607727" cy="491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760" w:rsidRDefault="00FB2760" w:rsidP="00900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0D7C" w:rsidRDefault="00824677" w:rsidP="00900D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00D7C" w:rsidRPr="00900D7C">
        <w:rPr>
          <w:rFonts w:ascii="Times New Roman" w:hAnsi="Times New Roman" w:cs="Times New Roman"/>
          <w:sz w:val="24"/>
        </w:rPr>
        <w:t xml:space="preserve">Шкала оценивания: 1- </w:t>
      </w:r>
      <w:proofErr w:type="gramStart"/>
      <w:r w:rsidR="00900D7C" w:rsidRPr="00900D7C">
        <w:rPr>
          <w:rFonts w:ascii="Times New Roman" w:hAnsi="Times New Roman" w:cs="Times New Roman"/>
          <w:sz w:val="24"/>
        </w:rPr>
        <w:t>устойчиво-негативное</w:t>
      </w:r>
      <w:proofErr w:type="gramEnd"/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2- ситуативно </w:t>
      </w:r>
      <w:r w:rsidR="00900D7C">
        <w:rPr>
          <w:rFonts w:ascii="Times New Roman" w:hAnsi="Times New Roman" w:cs="Times New Roman"/>
          <w:sz w:val="24"/>
        </w:rPr>
        <w:t>–</w:t>
      </w:r>
      <w:r w:rsidR="00900D7C" w:rsidRPr="00900D7C">
        <w:rPr>
          <w:rFonts w:ascii="Times New Roman" w:hAnsi="Times New Roman" w:cs="Times New Roman"/>
          <w:sz w:val="24"/>
        </w:rPr>
        <w:t xml:space="preserve"> негативное</w:t>
      </w:r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3- ситуативно-позитивное</w:t>
      </w:r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4- устойчиво</w:t>
      </w:r>
      <w:r w:rsidR="00900D7C">
        <w:rPr>
          <w:rFonts w:ascii="Times New Roman" w:hAnsi="Times New Roman" w:cs="Times New Roman"/>
          <w:sz w:val="24"/>
        </w:rPr>
        <w:t xml:space="preserve"> </w:t>
      </w:r>
      <w:r w:rsidR="0077147D">
        <w:rPr>
          <w:rFonts w:ascii="Times New Roman" w:hAnsi="Times New Roman" w:cs="Times New Roman"/>
          <w:sz w:val="24"/>
        </w:rPr>
        <w:t>–</w:t>
      </w:r>
      <w:r w:rsidR="00900D7C" w:rsidRPr="00900D7C">
        <w:rPr>
          <w:rFonts w:ascii="Times New Roman" w:hAnsi="Times New Roman" w:cs="Times New Roman"/>
          <w:sz w:val="24"/>
        </w:rPr>
        <w:t xml:space="preserve"> позитивное</w:t>
      </w:r>
      <w:r>
        <w:rPr>
          <w:rFonts w:ascii="Times New Roman" w:hAnsi="Times New Roman" w:cs="Times New Roman"/>
          <w:sz w:val="24"/>
        </w:rPr>
        <w:t>.</w:t>
      </w:r>
    </w:p>
    <w:p w:rsidR="00824677" w:rsidRPr="00824677" w:rsidRDefault="00824677" w:rsidP="0082467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24677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77147D" w:rsidRPr="00900D7C" w:rsidRDefault="0077147D" w:rsidP="00900D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77147D"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 wp14:anchorId="6AD445A6" wp14:editId="5E35FEF9">
            <wp:extent cx="9486900" cy="511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6018" t="21763" r="5218" b="7914"/>
                    <a:stretch/>
                  </pic:blipFill>
                  <pic:spPr bwMode="auto">
                    <a:xfrm>
                      <a:off x="0" y="0"/>
                      <a:ext cx="9493181" cy="511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86B" w:rsidRPr="00DA6563" w:rsidRDefault="00824677" w:rsidP="008246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824677">
        <w:rPr>
          <w:rFonts w:ascii="Times New Roman" w:hAnsi="Times New Roman" w:cs="Times New Roman"/>
          <w:sz w:val="24"/>
        </w:rPr>
        <w:t>Шкала оценивания: 1 –низкий уровень</w:t>
      </w:r>
      <w:r>
        <w:rPr>
          <w:rFonts w:ascii="Times New Roman" w:hAnsi="Times New Roman" w:cs="Times New Roman"/>
          <w:sz w:val="24"/>
        </w:rPr>
        <w:t xml:space="preserve">; </w:t>
      </w:r>
      <w:r w:rsidRPr="00824677">
        <w:rPr>
          <w:rFonts w:ascii="Times New Roman" w:hAnsi="Times New Roman" w:cs="Times New Roman"/>
          <w:sz w:val="24"/>
        </w:rPr>
        <w:t xml:space="preserve"> 2 – средний уровень</w:t>
      </w:r>
      <w:r>
        <w:rPr>
          <w:rFonts w:ascii="Times New Roman" w:hAnsi="Times New Roman" w:cs="Times New Roman"/>
          <w:sz w:val="24"/>
        </w:rPr>
        <w:t>;</w:t>
      </w:r>
      <w:r w:rsidRPr="00824677">
        <w:rPr>
          <w:rFonts w:ascii="Times New Roman" w:hAnsi="Times New Roman" w:cs="Times New Roman"/>
          <w:sz w:val="24"/>
        </w:rPr>
        <w:t xml:space="preserve"> 3 – высокий уровень</w:t>
      </w:r>
      <w:r>
        <w:rPr>
          <w:rFonts w:ascii="Times New Roman" w:hAnsi="Times New Roman" w:cs="Times New Roman"/>
          <w:sz w:val="24"/>
        </w:rPr>
        <w:t>.</w:t>
      </w:r>
    </w:p>
    <w:sectPr w:rsidR="0086386B" w:rsidRPr="00DA6563" w:rsidSect="00900D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45" w:rsidRDefault="00A74A45" w:rsidP="000D099D">
      <w:pPr>
        <w:spacing w:after="0" w:line="240" w:lineRule="auto"/>
      </w:pPr>
      <w:r>
        <w:separator/>
      </w:r>
    </w:p>
  </w:endnote>
  <w:endnote w:type="continuationSeparator" w:id="0">
    <w:p w:rsidR="00A74A45" w:rsidRDefault="00A74A45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115187"/>
    </w:sdtPr>
    <w:sdtEndPr/>
    <w:sdtContent>
      <w:p w:rsidR="0077147D" w:rsidRDefault="007714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D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7147D" w:rsidRDefault="007714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45" w:rsidRDefault="00A74A45" w:rsidP="000D099D">
      <w:pPr>
        <w:spacing w:after="0" w:line="240" w:lineRule="auto"/>
      </w:pPr>
      <w:r>
        <w:separator/>
      </w:r>
    </w:p>
  </w:footnote>
  <w:footnote w:type="continuationSeparator" w:id="0">
    <w:p w:rsidR="00A74A45" w:rsidRDefault="00A74A45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3077"/>
    </w:sdtPr>
    <w:sdtEndPr>
      <w:rPr>
        <w:rFonts w:ascii="Times New Roman" w:hAnsi="Times New Roman" w:cs="Times New Roman"/>
        <w:sz w:val="24"/>
        <w:szCs w:val="24"/>
      </w:rPr>
    </w:sdtEndPr>
    <w:sdtContent>
      <w:p w:rsidR="0077147D" w:rsidRPr="005723B8" w:rsidRDefault="0077147D" w:rsidP="00A50115">
        <w:pPr>
          <w:pStyle w:val="ae"/>
          <w:tabs>
            <w:tab w:val="clear" w:pos="4677"/>
            <w:tab w:val="left" w:pos="4665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t xml:space="preserve"> </w:t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F25"/>
    <w:multiLevelType w:val="multilevel"/>
    <w:tmpl w:val="FC5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C1EBD"/>
    <w:multiLevelType w:val="hybridMultilevel"/>
    <w:tmpl w:val="C8A01EA6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53A1"/>
    <w:multiLevelType w:val="multilevel"/>
    <w:tmpl w:val="2E3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97357"/>
    <w:multiLevelType w:val="hybridMultilevel"/>
    <w:tmpl w:val="1EEA5E00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112DF"/>
    <w:multiLevelType w:val="multilevel"/>
    <w:tmpl w:val="377A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9">
    <w:nsid w:val="1BC17ECE"/>
    <w:multiLevelType w:val="multilevel"/>
    <w:tmpl w:val="12E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1">
    <w:nsid w:val="25A606DB"/>
    <w:multiLevelType w:val="multilevel"/>
    <w:tmpl w:val="7E7CEC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0D0C76"/>
    <w:multiLevelType w:val="hybridMultilevel"/>
    <w:tmpl w:val="57F6D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0E4009"/>
    <w:multiLevelType w:val="hybridMultilevel"/>
    <w:tmpl w:val="AD867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6">
    <w:nsid w:val="418016CA"/>
    <w:multiLevelType w:val="hybridMultilevel"/>
    <w:tmpl w:val="E376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E450AB"/>
    <w:multiLevelType w:val="multilevel"/>
    <w:tmpl w:val="CFF6C88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471B1892"/>
    <w:multiLevelType w:val="multilevel"/>
    <w:tmpl w:val="8CD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32BEA"/>
    <w:multiLevelType w:val="hybridMultilevel"/>
    <w:tmpl w:val="F2C03CEC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7211D2"/>
    <w:multiLevelType w:val="hybridMultilevel"/>
    <w:tmpl w:val="8BBE671A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677"/>
    <w:multiLevelType w:val="hybridMultilevel"/>
    <w:tmpl w:val="736EC948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05772F"/>
    <w:multiLevelType w:val="hybridMultilevel"/>
    <w:tmpl w:val="BF2EE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4F65D5E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B173B"/>
    <w:multiLevelType w:val="hybridMultilevel"/>
    <w:tmpl w:val="E2383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47C8B"/>
    <w:multiLevelType w:val="multilevel"/>
    <w:tmpl w:val="83DE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C2C13"/>
    <w:multiLevelType w:val="multilevel"/>
    <w:tmpl w:val="232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73C55"/>
    <w:multiLevelType w:val="multilevel"/>
    <w:tmpl w:val="B85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F62CF"/>
    <w:multiLevelType w:val="hybridMultilevel"/>
    <w:tmpl w:val="E7AAF10A"/>
    <w:lvl w:ilvl="0" w:tplc="84FC2B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73"/>
    <w:multiLevelType w:val="hybridMultilevel"/>
    <w:tmpl w:val="5CAC8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D22B4"/>
    <w:multiLevelType w:val="hybridMultilevel"/>
    <w:tmpl w:val="287C7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935922"/>
    <w:multiLevelType w:val="hybridMultilevel"/>
    <w:tmpl w:val="4DB44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37">
    <w:nsid w:val="7C6B66F7"/>
    <w:multiLevelType w:val="multilevel"/>
    <w:tmpl w:val="E012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6"/>
  </w:num>
  <w:num w:numId="5">
    <w:abstractNumId w:val="5"/>
  </w:num>
  <w:num w:numId="6">
    <w:abstractNumId w:val="7"/>
  </w:num>
  <w:num w:numId="7">
    <w:abstractNumId w:val="32"/>
  </w:num>
  <w:num w:numId="8">
    <w:abstractNumId w:val="1"/>
  </w:num>
  <w:num w:numId="9">
    <w:abstractNumId w:val="24"/>
  </w:num>
  <w:num w:numId="10">
    <w:abstractNumId w:val="29"/>
  </w:num>
  <w:num w:numId="11">
    <w:abstractNumId w:val="35"/>
  </w:num>
  <w:num w:numId="12">
    <w:abstractNumId w:val="12"/>
  </w:num>
  <w:num w:numId="13">
    <w:abstractNumId w:val="4"/>
  </w:num>
  <w:num w:numId="14">
    <w:abstractNumId w:val="19"/>
  </w:num>
  <w:num w:numId="15">
    <w:abstractNumId w:val="21"/>
  </w:num>
  <w:num w:numId="16">
    <w:abstractNumId w:val="30"/>
  </w:num>
  <w:num w:numId="17">
    <w:abstractNumId w:val="2"/>
  </w:num>
  <w:num w:numId="18">
    <w:abstractNumId w:val="9"/>
  </w:num>
  <w:num w:numId="19">
    <w:abstractNumId w:val="11"/>
  </w:num>
  <w:num w:numId="20">
    <w:abstractNumId w:val="3"/>
  </w:num>
  <w:num w:numId="21">
    <w:abstractNumId w:val="20"/>
  </w:num>
  <w:num w:numId="22">
    <w:abstractNumId w:val="22"/>
  </w:num>
  <w:num w:numId="23">
    <w:abstractNumId w:val="31"/>
  </w:num>
  <w:num w:numId="24">
    <w:abstractNumId w:val="16"/>
  </w:num>
  <w:num w:numId="25">
    <w:abstractNumId w:val="33"/>
  </w:num>
  <w:num w:numId="26">
    <w:abstractNumId w:val="14"/>
  </w:num>
  <w:num w:numId="27">
    <w:abstractNumId w:val="23"/>
  </w:num>
  <w:num w:numId="28">
    <w:abstractNumId w:val="13"/>
  </w:num>
  <w:num w:numId="29">
    <w:abstractNumId w:val="17"/>
  </w:num>
  <w:num w:numId="30">
    <w:abstractNumId w:val="34"/>
  </w:num>
  <w:num w:numId="31">
    <w:abstractNumId w:val="26"/>
  </w:num>
  <w:num w:numId="32">
    <w:abstractNumId w:val="27"/>
  </w:num>
  <w:num w:numId="33">
    <w:abstractNumId w:val="6"/>
  </w:num>
  <w:num w:numId="34">
    <w:abstractNumId w:val="28"/>
  </w:num>
  <w:num w:numId="35">
    <w:abstractNumId w:val="0"/>
  </w:num>
  <w:num w:numId="36">
    <w:abstractNumId w:val="37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309"/>
    <w:rsid w:val="0000355D"/>
    <w:rsid w:val="000069FD"/>
    <w:rsid w:val="0001277C"/>
    <w:rsid w:val="000142E1"/>
    <w:rsid w:val="00040D35"/>
    <w:rsid w:val="000447D1"/>
    <w:rsid w:val="000475CF"/>
    <w:rsid w:val="00047A02"/>
    <w:rsid w:val="00054944"/>
    <w:rsid w:val="00057602"/>
    <w:rsid w:val="00077255"/>
    <w:rsid w:val="00091FBF"/>
    <w:rsid w:val="00097D4F"/>
    <w:rsid w:val="000A353A"/>
    <w:rsid w:val="000C1996"/>
    <w:rsid w:val="000C4228"/>
    <w:rsid w:val="000C5CA1"/>
    <w:rsid w:val="000D0685"/>
    <w:rsid w:val="000D099D"/>
    <w:rsid w:val="000D67E4"/>
    <w:rsid w:val="000E3C9B"/>
    <w:rsid w:val="000F18A5"/>
    <w:rsid w:val="000F44E9"/>
    <w:rsid w:val="00102CD5"/>
    <w:rsid w:val="001150CD"/>
    <w:rsid w:val="00120D5E"/>
    <w:rsid w:val="00136685"/>
    <w:rsid w:val="00136A8E"/>
    <w:rsid w:val="00142B4E"/>
    <w:rsid w:val="001452E1"/>
    <w:rsid w:val="00153C87"/>
    <w:rsid w:val="00155BBB"/>
    <w:rsid w:val="00165768"/>
    <w:rsid w:val="001722C0"/>
    <w:rsid w:val="0018013E"/>
    <w:rsid w:val="001938C7"/>
    <w:rsid w:val="00195D5F"/>
    <w:rsid w:val="001A5B11"/>
    <w:rsid w:val="001C20B4"/>
    <w:rsid w:val="001C57F3"/>
    <w:rsid w:val="001C6620"/>
    <w:rsid w:val="001C7FFB"/>
    <w:rsid w:val="001D343A"/>
    <w:rsid w:val="001D43A2"/>
    <w:rsid w:val="001D4E36"/>
    <w:rsid w:val="002132BB"/>
    <w:rsid w:val="00244A90"/>
    <w:rsid w:val="00263C36"/>
    <w:rsid w:val="00267A73"/>
    <w:rsid w:val="00277C0C"/>
    <w:rsid w:val="00277EE8"/>
    <w:rsid w:val="002844C2"/>
    <w:rsid w:val="00287FE4"/>
    <w:rsid w:val="00296309"/>
    <w:rsid w:val="002A7875"/>
    <w:rsid w:val="002B117F"/>
    <w:rsid w:val="002F03B6"/>
    <w:rsid w:val="002F2BCA"/>
    <w:rsid w:val="002F359F"/>
    <w:rsid w:val="002F52DC"/>
    <w:rsid w:val="00320D05"/>
    <w:rsid w:val="00321179"/>
    <w:rsid w:val="00336D31"/>
    <w:rsid w:val="00360AC6"/>
    <w:rsid w:val="003612FD"/>
    <w:rsid w:val="003731C6"/>
    <w:rsid w:val="003A5E3E"/>
    <w:rsid w:val="003B5099"/>
    <w:rsid w:val="003C1841"/>
    <w:rsid w:val="003D0E7E"/>
    <w:rsid w:val="003E02C7"/>
    <w:rsid w:val="003E5A2D"/>
    <w:rsid w:val="003E7793"/>
    <w:rsid w:val="003F19C4"/>
    <w:rsid w:val="00416CD3"/>
    <w:rsid w:val="00431066"/>
    <w:rsid w:val="00434036"/>
    <w:rsid w:val="004347E9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963D0"/>
    <w:rsid w:val="00497A86"/>
    <w:rsid w:val="004A08E4"/>
    <w:rsid w:val="004A2CD1"/>
    <w:rsid w:val="004A7E7C"/>
    <w:rsid w:val="004B78DC"/>
    <w:rsid w:val="004C03DD"/>
    <w:rsid w:val="004C185E"/>
    <w:rsid w:val="004E2CFE"/>
    <w:rsid w:val="004E5AF4"/>
    <w:rsid w:val="004F0CCE"/>
    <w:rsid w:val="0050297D"/>
    <w:rsid w:val="005034CF"/>
    <w:rsid w:val="0050442E"/>
    <w:rsid w:val="00505220"/>
    <w:rsid w:val="00542CE2"/>
    <w:rsid w:val="0055475C"/>
    <w:rsid w:val="00554B7F"/>
    <w:rsid w:val="00567469"/>
    <w:rsid w:val="00567877"/>
    <w:rsid w:val="00570505"/>
    <w:rsid w:val="005723B8"/>
    <w:rsid w:val="00577AD1"/>
    <w:rsid w:val="0058101E"/>
    <w:rsid w:val="00587EF7"/>
    <w:rsid w:val="00593F89"/>
    <w:rsid w:val="005A09A1"/>
    <w:rsid w:val="005A0E1D"/>
    <w:rsid w:val="005A598C"/>
    <w:rsid w:val="005A6D26"/>
    <w:rsid w:val="005B3A7E"/>
    <w:rsid w:val="005D2083"/>
    <w:rsid w:val="005F5086"/>
    <w:rsid w:val="00605CCF"/>
    <w:rsid w:val="006110ED"/>
    <w:rsid w:val="00626B05"/>
    <w:rsid w:val="006632F8"/>
    <w:rsid w:val="0066711D"/>
    <w:rsid w:val="00670BA6"/>
    <w:rsid w:val="00687AF8"/>
    <w:rsid w:val="006A05B8"/>
    <w:rsid w:val="006A4B54"/>
    <w:rsid w:val="006A545C"/>
    <w:rsid w:val="006A5CE6"/>
    <w:rsid w:val="006B360D"/>
    <w:rsid w:val="006B42CF"/>
    <w:rsid w:val="006B7015"/>
    <w:rsid w:val="006D31E4"/>
    <w:rsid w:val="006D3B41"/>
    <w:rsid w:val="006D5912"/>
    <w:rsid w:val="006D608E"/>
    <w:rsid w:val="006E2F45"/>
    <w:rsid w:val="006E36A9"/>
    <w:rsid w:val="00712C78"/>
    <w:rsid w:val="007168D5"/>
    <w:rsid w:val="007237C1"/>
    <w:rsid w:val="00726FBA"/>
    <w:rsid w:val="00753CF4"/>
    <w:rsid w:val="0077147D"/>
    <w:rsid w:val="00777AAC"/>
    <w:rsid w:val="00795800"/>
    <w:rsid w:val="0079783F"/>
    <w:rsid w:val="007A7302"/>
    <w:rsid w:val="007A75E9"/>
    <w:rsid w:val="007B43F2"/>
    <w:rsid w:val="007B5197"/>
    <w:rsid w:val="007E7A57"/>
    <w:rsid w:val="007F73D3"/>
    <w:rsid w:val="007F7D8C"/>
    <w:rsid w:val="00800607"/>
    <w:rsid w:val="00802CDB"/>
    <w:rsid w:val="00805691"/>
    <w:rsid w:val="008203F1"/>
    <w:rsid w:val="00824677"/>
    <w:rsid w:val="00824BD1"/>
    <w:rsid w:val="00831C03"/>
    <w:rsid w:val="008435D9"/>
    <w:rsid w:val="008614BC"/>
    <w:rsid w:val="0086386B"/>
    <w:rsid w:val="00864386"/>
    <w:rsid w:val="00874FDB"/>
    <w:rsid w:val="00892BA9"/>
    <w:rsid w:val="00896A55"/>
    <w:rsid w:val="00896AF2"/>
    <w:rsid w:val="008A15F9"/>
    <w:rsid w:val="008B2F69"/>
    <w:rsid w:val="008C1F71"/>
    <w:rsid w:val="008C500C"/>
    <w:rsid w:val="008D7547"/>
    <w:rsid w:val="008E2635"/>
    <w:rsid w:val="008E6FD4"/>
    <w:rsid w:val="008E73D9"/>
    <w:rsid w:val="00900D7C"/>
    <w:rsid w:val="0091030B"/>
    <w:rsid w:val="00930810"/>
    <w:rsid w:val="00932AE8"/>
    <w:rsid w:val="00950055"/>
    <w:rsid w:val="00951F27"/>
    <w:rsid w:val="0097276F"/>
    <w:rsid w:val="00974E4E"/>
    <w:rsid w:val="00986C95"/>
    <w:rsid w:val="00991966"/>
    <w:rsid w:val="009A1B7C"/>
    <w:rsid w:val="009A1F4C"/>
    <w:rsid w:val="009A6C6C"/>
    <w:rsid w:val="009B265B"/>
    <w:rsid w:val="009B500E"/>
    <w:rsid w:val="009D5E8F"/>
    <w:rsid w:val="009D7DE4"/>
    <w:rsid w:val="00A454CC"/>
    <w:rsid w:val="00A47EFB"/>
    <w:rsid w:val="00A50115"/>
    <w:rsid w:val="00A63A26"/>
    <w:rsid w:val="00A70E17"/>
    <w:rsid w:val="00A74A45"/>
    <w:rsid w:val="00AA111A"/>
    <w:rsid w:val="00AA129D"/>
    <w:rsid w:val="00AA406A"/>
    <w:rsid w:val="00AE4276"/>
    <w:rsid w:val="00AE5FC1"/>
    <w:rsid w:val="00AF1C80"/>
    <w:rsid w:val="00B01EAF"/>
    <w:rsid w:val="00B04CF6"/>
    <w:rsid w:val="00B05CF7"/>
    <w:rsid w:val="00B06EAD"/>
    <w:rsid w:val="00B4047D"/>
    <w:rsid w:val="00B6155B"/>
    <w:rsid w:val="00B82634"/>
    <w:rsid w:val="00B94DEC"/>
    <w:rsid w:val="00B96FCE"/>
    <w:rsid w:val="00BA7379"/>
    <w:rsid w:val="00BA7E44"/>
    <w:rsid w:val="00BB34D1"/>
    <w:rsid w:val="00BB735F"/>
    <w:rsid w:val="00BC7DA6"/>
    <w:rsid w:val="00BD3E69"/>
    <w:rsid w:val="00BD3EDE"/>
    <w:rsid w:val="00BD513A"/>
    <w:rsid w:val="00BE7CED"/>
    <w:rsid w:val="00BE7D58"/>
    <w:rsid w:val="00BF11FC"/>
    <w:rsid w:val="00C1725F"/>
    <w:rsid w:val="00C354BA"/>
    <w:rsid w:val="00C46745"/>
    <w:rsid w:val="00C54850"/>
    <w:rsid w:val="00C57420"/>
    <w:rsid w:val="00C61BEE"/>
    <w:rsid w:val="00C65B41"/>
    <w:rsid w:val="00C77849"/>
    <w:rsid w:val="00C96E29"/>
    <w:rsid w:val="00CA076E"/>
    <w:rsid w:val="00CA131A"/>
    <w:rsid w:val="00CD418B"/>
    <w:rsid w:val="00CE54BC"/>
    <w:rsid w:val="00CE6275"/>
    <w:rsid w:val="00D01428"/>
    <w:rsid w:val="00D064E5"/>
    <w:rsid w:val="00D213C0"/>
    <w:rsid w:val="00D256F1"/>
    <w:rsid w:val="00D67F8D"/>
    <w:rsid w:val="00D7641C"/>
    <w:rsid w:val="00D82394"/>
    <w:rsid w:val="00D846FD"/>
    <w:rsid w:val="00D86909"/>
    <w:rsid w:val="00DA03B1"/>
    <w:rsid w:val="00DA27BD"/>
    <w:rsid w:val="00DA6563"/>
    <w:rsid w:val="00DB0691"/>
    <w:rsid w:val="00DD448E"/>
    <w:rsid w:val="00DD582C"/>
    <w:rsid w:val="00E02E1A"/>
    <w:rsid w:val="00E104AF"/>
    <w:rsid w:val="00E123F1"/>
    <w:rsid w:val="00E263B1"/>
    <w:rsid w:val="00E31ACA"/>
    <w:rsid w:val="00E33FF4"/>
    <w:rsid w:val="00E3559A"/>
    <w:rsid w:val="00E36D54"/>
    <w:rsid w:val="00E435BA"/>
    <w:rsid w:val="00E44946"/>
    <w:rsid w:val="00E451C2"/>
    <w:rsid w:val="00E46B1B"/>
    <w:rsid w:val="00E653EF"/>
    <w:rsid w:val="00E67E97"/>
    <w:rsid w:val="00E71C9B"/>
    <w:rsid w:val="00E82414"/>
    <w:rsid w:val="00E91271"/>
    <w:rsid w:val="00E92F82"/>
    <w:rsid w:val="00E95541"/>
    <w:rsid w:val="00EA436C"/>
    <w:rsid w:val="00EA4678"/>
    <w:rsid w:val="00EA4E3C"/>
    <w:rsid w:val="00EB5DDE"/>
    <w:rsid w:val="00EB7339"/>
    <w:rsid w:val="00EC5EAA"/>
    <w:rsid w:val="00EC6CD8"/>
    <w:rsid w:val="00ED161C"/>
    <w:rsid w:val="00ED673D"/>
    <w:rsid w:val="00EE1E97"/>
    <w:rsid w:val="00EE54F2"/>
    <w:rsid w:val="00EE78CC"/>
    <w:rsid w:val="00EF21CD"/>
    <w:rsid w:val="00EF26CA"/>
    <w:rsid w:val="00EF3E7C"/>
    <w:rsid w:val="00EF5804"/>
    <w:rsid w:val="00EF77F8"/>
    <w:rsid w:val="00EF7DF8"/>
    <w:rsid w:val="00F0040D"/>
    <w:rsid w:val="00F01F2F"/>
    <w:rsid w:val="00F21592"/>
    <w:rsid w:val="00F277C2"/>
    <w:rsid w:val="00F40154"/>
    <w:rsid w:val="00F423DC"/>
    <w:rsid w:val="00F54948"/>
    <w:rsid w:val="00F64F13"/>
    <w:rsid w:val="00F67E29"/>
    <w:rsid w:val="00F85257"/>
    <w:rsid w:val="00FA73B7"/>
    <w:rsid w:val="00FB2760"/>
    <w:rsid w:val="00FB3C46"/>
    <w:rsid w:val="00FC0A88"/>
    <w:rsid w:val="00FD0100"/>
    <w:rsid w:val="00FD2FAE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link w:val="af3"/>
    <w:qFormat/>
    <w:rsid w:val="00A50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locked/>
    <w:rsid w:val="00A5011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C6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uiPriority w:val="99"/>
    <w:rsid w:val="00587EF7"/>
    <w:rPr>
      <w:rFonts w:ascii="Times New Roman" w:hAnsi="Times New Roman" w:cs="Times New Roman" w:hint="default"/>
      <w:b/>
      <w:bCs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E02E1A"/>
    <w:rPr>
      <w:color w:val="800080" w:themeColor="followedHyperlink"/>
      <w:u w:val="single"/>
    </w:rPr>
  </w:style>
  <w:style w:type="character" w:customStyle="1" w:styleId="cskcde">
    <w:name w:val="cskcde"/>
    <w:basedOn w:val="a0"/>
    <w:rsid w:val="00FB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22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30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49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899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od.moscow/archives/17784%20-%2004/10/2020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d1acapjdkcc1av9bydm.xn--p1ai/wp-content/uploads/2018/01/Distantsionnye-dopolnitelnye-obshheobrazovatelnye-programmy-proektirovanie-i-realizatsiya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nsportal.ru/kultura/izobrazitelnoe-iskusstvo/library/2020/10/21/prezentatsiya-nochnoy-peyzaz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YW5S/nZ8cd46d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ashol.com/2014082479677/izobrazitelnoe-iskusstvo-i-metodika-ego-prepodavaniya-v-nachalnoi-shkole-sokolnikova-n-m-1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DE33-EA2F-4C0E-85A2-B5F4857D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34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TEMP</cp:lastModifiedBy>
  <cp:revision>174</cp:revision>
  <dcterms:created xsi:type="dcterms:W3CDTF">2014-11-04T16:23:00Z</dcterms:created>
  <dcterms:modified xsi:type="dcterms:W3CDTF">2024-11-15T04:02:00Z</dcterms:modified>
</cp:coreProperties>
</file>